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1D" w:rsidRPr="00424C14" w:rsidRDefault="0088501D" w:rsidP="0088501D">
      <w:pPr>
        <w:ind w:right="-1"/>
        <w:jc w:val="center"/>
        <w:rPr>
          <w:b/>
          <w:sz w:val="28"/>
          <w:szCs w:val="28"/>
        </w:rPr>
      </w:pPr>
      <w:r w:rsidRPr="00424C14">
        <w:rPr>
          <w:b/>
          <w:sz w:val="28"/>
          <w:szCs w:val="28"/>
        </w:rPr>
        <w:t>ПУБЛИЧНЫЙ ДОКЛАД</w:t>
      </w:r>
    </w:p>
    <w:p w:rsidR="0088501D" w:rsidRPr="00424C14" w:rsidRDefault="0088501D" w:rsidP="0088501D">
      <w:pPr>
        <w:tabs>
          <w:tab w:val="left" w:pos="0"/>
          <w:tab w:val="left" w:pos="112"/>
        </w:tabs>
        <w:ind w:right="-1"/>
        <w:jc w:val="center"/>
        <w:rPr>
          <w:sz w:val="28"/>
          <w:szCs w:val="28"/>
        </w:rPr>
      </w:pPr>
      <w:r w:rsidRPr="00424C14">
        <w:rPr>
          <w:sz w:val="28"/>
          <w:szCs w:val="28"/>
        </w:rPr>
        <w:t xml:space="preserve">директора муниципального  образовательного учреждения средней общеобразовательной школы №10 города Сердобска </w:t>
      </w:r>
      <w:r>
        <w:rPr>
          <w:sz w:val="28"/>
          <w:szCs w:val="28"/>
        </w:rPr>
        <w:t xml:space="preserve">                                            </w:t>
      </w:r>
      <w:proofErr w:type="spellStart"/>
      <w:r w:rsidR="006D3E8F">
        <w:rPr>
          <w:sz w:val="28"/>
          <w:szCs w:val="28"/>
        </w:rPr>
        <w:t>Зябликова</w:t>
      </w:r>
      <w:proofErr w:type="spellEnd"/>
      <w:r w:rsidR="006D3E8F">
        <w:rPr>
          <w:sz w:val="28"/>
          <w:szCs w:val="28"/>
        </w:rPr>
        <w:t xml:space="preserve"> Николая Алексеевича </w:t>
      </w:r>
      <w:r w:rsidRPr="00424C14">
        <w:rPr>
          <w:sz w:val="28"/>
          <w:szCs w:val="28"/>
        </w:rPr>
        <w:t>за 201</w:t>
      </w:r>
      <w:r w:rsidR="006D3E8F">
        <w:rPr>
          <w:sz w:val="28"/>
          <w:szCs w:val="28"/>
        </w:rPr>
        <w:t>3</w:t>
      </w:r>
      <w:r w:rsidRPr="00424C14">
        <w:rPr>
          <w:sz w:val="28"/>
          <w:szCs w:val="28"/>
        </w:rPr>
        <w:t>-201</w:t>
      </w:r>
      <w:r w:rsidR="006D3E8F">
        <w:rPr>
          <w:sz w:val="28"/>
          <w:szCs w:val="28"/>
        </w:rPr>
        <w:t>4</w:t>
      </w:r>
      <w:r w:rsidRPr="00424C14">
        <w:rPr>
          <w:sz w:val="28"/>
          <w:szCs w:val="28"/>
        </w:rPr>
        <w:t xml:space="preserve"> учебный год</w:t>
      </w:r>
    </w:p>
    <w:p w:rsidR="0088501D" w:rsidRDefault="0088501D" w:rsidP="0088501D">
      <w:pPr>
        <w:jc w:val="right"/>
        <w:rPr>
          <w:bCs/>
          <w:color w:val="006400"/>
        </w:rPr>
      </w:pPr>
    </w:p>
    <w:p w:rsidR="0088501D" w:rsidRDefault="0088501D" w:rsidP="0088501D">
      <w:pPr>
        <w:jc w:val="right"/>
        <w:rPr>
          <w:bCs/>
          <w:color w:val="006400"/>
        </w:rPr>
      </w:pPr>
    </w:p>
    <w:p w:rsidR="006D3E8F" w:rsidRPr="0098432B" w:rsidRDefault="0098432B" w:rsidP="006D3E8F">
      <w:pPr>
        <w:spacing w:before="100" w:beforeAutospacing="1" w:after="100" w:afterAutospacing="1"/>
        <w:rPr>
          <w:sz w:val="28"/>
          <w:szCs w:val="28"/>
        </w:rPr>
      </w:pPr>
      <w:r>
        <w:rPr>
          <w:bCs/>
          <w:sz w:val="28"/>
          <w:szCs w:val="28"/>
        </w:rPr>
        <w:t xml:space="preserve">     </w:t>
      </w:r>
      <w:r w:rsidR="006D3E8F" w:rsidRPr="0098432B">
        <w:rPr>
          <w:bCs/>
          <w:sz w:val="28"/>
          <w:szCs w:val="28"/>
        </w:rPr>
        <w:t>В эпоху быстрой смены технологий, реализаци</w:t>
      </w:r>
      <w:r w:rsidR="00F5483B">
        <w:rPr>
          <w:bCs/>
          <w:sz w:val="28"/>
          <w:szCs w:val="28"/>
        </w:rPr>
        <w:t>и</w:t>
      </w:r>
      <w:r w:rsidR="006D3E8F" w:rsidRPr="0098432B">
        <w:rPr>
          <w:bCs/>
          <w:sz w:val="28"/>
          <w:szCs w:val="28"/>
        </w:rPr>
        <w:t xml:space="preserve"> планов долгосрочного развития экономики и социальной сферы Российской Федерации, обеспечивающих рост благосостояния граждан, школа должна способствовать формированию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Ключевой характеристикой такого образования становится не только передача </w:t>
      </w:r>
      <w:r w:rsidR="00832FC2" w:rsidRPr="0098432B">
        <w:rPr>
          <w:bCs/>
          <w:sz w:val="28"/>
          <w:szCs w:val="28"/>
        </w:rPr>
        <w:t xml:space="preserve">и накопление </w:t>
      </w:r>
      <w:r w:rsidR="006D3E8F" w:rsidRPr="0098432B">
        <w:rPr>
          <w:bCs/>
          <w:sz w:val="28"/>
          <w:szCs w:val="28"/>
        </w:rPr>
        <w:t>знаний, но и формирование творческих компетентностей, готовности к переобучению. Поскольку навыки непрерывного образования, умение обучаться в течение всей жизни, выбирать и обновлять профессиональный путь формируются со школьной скамьи, то от подготовленности, целевых установок школьников зависит, насколько качественно будет обеспечен инновационный путь развития страны в целом.</w:t>
      </w:r>
    </w:p>
    <w:p w:rsidR="00832FC2" w:rsidRPr="00832FC2" w:rsidRDefault="0098432B" w:rsidP="00832FC2">
      <w:pPr>
        <w:spacing w:before="100" w:beforeAutospacing="1" w:after="100" w:afterAutospacing="1"/>
        <w:rPr>
          <w:sz w:val="28"/>
          <w:szCs w:val="28"/>
        </w:rPr>
      </w:pPr>
      <w:r>
        <w:rPr>
          <w:sz w:val="28"/>
          <w:szCs w:val="28"/>
        </w:rPr>
        <w:t xml:space="preserve">    </w:t>
      </w:r>
      <w:r w:rsidR="00832FC2" w:rsidRPr="00832FC2">
        <w:rPr>
          <w:sz w:val="28"/>
          <w:szCs w:val="28"/>
        </w:rPr>
        <w:t>Публичный доклад</w:t>
      </w:r>
      <w:r w:rsidR="00832FC2" w:rsidRPr="00832FC2">
        <w:rPr>
          <w:b/>
          <w:bCs/>
          <w:sz w:val="28"/>
          <w:szCs w:val="28"/>
        </w:rPr>
        <w:t xml:space="preserve"> о результатах деятельности </w:t>
      </w:r>
      <w:r w:rsidR="00832FC2">
        <w:rPr>
          <w:b/>
          <w:bCs/>
          <w:sz w:val="28"/>
          <w:szCs w:val="28"/>
        </w:rPr>
        <w:t xml:space="preserve"> школы</w:t>
      </w:r>
      <w:r w:rsidR="00832FC2" w:rsidRPr="00832FC2">
        <w:rPr>
          <w:sz w:val="28"/>
          <w:szCs w:val="28"/>
        </w:rPr>
        <w:t xml:space="preserve"> призван обеспечить информационную открытость нашего </w:t>
      </w:r>
      <w:r w:rsidR="008673E1">
        <w:rPr>
          <w:sz w:val="28"/>
          <w:szCs w:val="28"/>
        </w:rPr>
        <w:t xml:space="preserve">образовательного </w:t>
      </w:r>
      <w:r w:rsidR="00832FC2" w:rsidRPr="00832FC2">
        <w:rPr>
          <w:sz w:val="28"/>
          <w:szCs w:val="28"/>
        </w:rPr>
        <w:t>учреждения, информировать родителей (законных представителей обучающихся), самих обучающихся, учредителя, общественность района  об основных результатах и проблемах функционирования и развития</w:t>
      </w:r>
      <w:r w:rsidR="008673E1">
        <w:rPr>
          <w:sz w:val="28"/>
          <w:szCs w:val="28"/>
        </w:rPr>
        <w:t xml:space="preserve"> МОУ СОШ № 10 г. Сердобска</w:t>
      </w:r>
      <w:r w:rsidR="00832FC2" w:rsidRPr="00832FC2">
        <w:rPr>
          <w:sz w:val="28"/>
          <w:szCs w:val="28"/>
        </w:rPr>
        <w:t>, её образовательной деятельности.</w:t>
      </w:r>
    </w:p>
    <w:p w:rsidR="00832FC2" w:rsidRPr="00832FC2" w:rsidRDefault="0098432B" w:rsidP="00832FC2">
      <w:pPr>
        <w:spacing w:before="100" w:beforeAutospacing="1" w:after="100" w:afterAutospacing="1"/>
        <w:rPr>
          <w:sz w:val="28"/>
          <w:szCs w:val="28"/>
        </w:rPr>
      </w:pPr>
      <w:r>
        <w:rPr>
          <w:sz w:val="28"/>
          <w:szCs w:val="28"/>
        </w:rPr>
        <w:t xml:space="preserve">    </w:t>
      </w:r>
      <w:r w:rsidR="00832FC2" w:rsidRPr="00832FC2">
        <w:rPr>
          <w:sz w:val="28"/>
          <w:szCs w:val="28"/>
        </w:rPr>
        <w:t>Мы надеемся, что доклад будет способствовать увеличению числа социальных партнеров школы, повышению эффективности нашего взаимодействия.</w:t>
      </w:r>
    </w:p>
    <w:p w:rsidR="00832FC2" w:rsidRPr="00832FC2" w:rsidRDefault="0098432B" w:rsidP="00832FC2">
      <w:pPr>
        <w:rPr>
          <w:sz w:val="28"/>
          <w:szCs w:val="28"/>
        </w:rPr>
      </w:pPr>
      <w:r>
        <w:rPr>
          <w:sz w:val="28"/>
          <w:szCs w:val="28"/>
        </w:rPr>
        <w:t xml:space="preserve">    </w:t>
      </w:r>
      <w:r w:rsidR="00832FC2" w:rsidRPr="00832FC2">
        <w:rPr>
          <w:sz w:val="28"/>
          <w:szCs w:val="28"/>
        </w:rPr>
        <w:t>Доклад поможет родителям, планирующим направить ребенка на обучение в</w:t>
      </w:r>
      <w:r w:rsidR="008673E1" w:rsidRPr="008673E1">
        <w:rPr>
          <w:sz w:val="28"/>
          <w:szCs w:val="28"/>
        </w:rPr>
        <w:t xml:space="preserve"> </w:t>
      </w:r>
      <w:r w:rsidR="008673E1">
        <w:rPr>
          <w:sz w:val="28"/>
          <w:szCs w:val="28"/>
        </w:rPr>
        <w:t>МОУ СОШ № 10 г. Сердобска</w:t>
      </w:r>
      <w:r w:rsidR="00832FC2" w:rsidRPr="00832FC2">
        <w:rPr>
          <w:sz w:val="28"/>
          <w:szCs w:val="28"/>
        </w:rPr>
        <w:t>, ознакомиться с ее укладом и традициями, условиями обучения, воспитания,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w:t>
      </w:r>
    </w:p>
    <w:p w:rsidR="0088501D" w:rsidRPr="00832FC2" w:rsidRDefault="0088501D" w:rsidP="0088501D">
      <w:pPr>
        <w:ind w:firstLine="709"/>
        <w:jc w:val="both"/>
        <w:rPr>
          <w:sz w:val="28"/>
          <w:szCs w:val="28"/>
        </w:rPr>
      </w:pPr>
    </w:p>
    <w:p w:rsidR="0088501D" w:rsidRPr="006F0619" w:rsidRDefault="0088501D" w:rsidP="0088501D">
      <w:pPr>
        <w:rPr>
          <w:b/>
          <w:sz w:val="28"/>
          <w:szCs w:val="28"/>
        </w:rPr>
      </w:pPr>
      <w:r w:rsidRPr="006F0619">
        <w:rPr>
          <w:b/>
          <w:sz w:val="28"/>
          <w:szCs w:val="28"/>
        </w:rPr>
        <w:t>Содержание</w:t>
      </w:r>
    </w:p>
    <w:p w:rsidR="0088501D" w:rsidRDefault="0088501D" w:rsidP="0088501D">
      <w:pPr>
        <w:rPr>
          <w:sz w:val="28"/>
          <w:szCs w:val="28"/>
        </w:rPr>
      </w:pPr>
      <w:r>
        <w:rPr>
          <w:sz w:val="28"/>
          <w:szCs w:val="28"/>
        </w:rPr>
        <w:t>1. Введение</w:t>
      </w:r>
    </w:p>
    <w:p w:rsidR="0088501D" w:rsidRPr="00CA7BF7" w:rsidRDefault="0088501D" w:rsidP="0088501D">
      <w:pPr>
        <w:rPr>
          <w:sz w:val="28"/>
          <w:szCs w:val="28"/>
        </w:rPr>
      </w:pPr>
      <w:r>
        <w:rPr>
          <w:sz w:val="28"/>
          <w:szCs w:val="28"/>
        </w:rPr>
        <w:t>2.</w:t>
      </w:r>
      <w:r w:rsidRPr="00CA7BF7">
        <w:rPr>
          <w:sz w:val="28"/>
          <w:szCs w:val="28"/>
        </w:rPr>
        <w:t xml:space="preserve">Общая характеристика </w:t>
      </w:r>
      <w:r>
        <w:rPr>
          <w:sz w:val="28"/>
          <w:szCs w:val="28"/>
        </w:rPr>
        <w:t xml:space="preserve">МОУ СОШ № 10 </w:t>
      </w:r>
      <w:r w:rsidR="000D30BD">
        <w:rPr>
          <w:sz w:val="28"/>
          <w:szCs w:val="28"/>
        </w:rPr>
        <w:t>г. Сердобска</w:t>
      </w:r>
    </w:p>
    <w:p w:rsidR="0088501D" w:rsidRDefault="0088501D" w:rsidP="0088501D">
      <w:pPr>
        <w:rPr>
          <w:sz w:val="28"/>
          <w:szCs w:val="28"/>
        </w:rPr>
      </w:pPr>
      <w:r>
        <w:rPr>
          <w:sz w:val="28"/>
          <w:szCs w:val="28"/>
        </w:rPr>
        <w:t>2</w:t>
      </w:r>
      <w:r w:rsidRPr="00CA7BF7">
        <w:rPr>
          <w:sz w:val="28"/>
          <w:szCs w:val="28"/>
        </w:rPr>
        <w:t>.</w:t>
      </w:r>
      <w:r>
        <w:rPr>
          <w:sz w:val="28"/>
          <w:szCs w:val="28"/>
        </w:rPr>
        <w:t>1.</w:t>
      </w:r>
      <w:r w:rsidRPr="00CA7BF7">
        <w:rPr>
          <w:sz w:val="28"/>
          <w:szCs w:val="28"/>
        </w:rPr>
        <w:t xml:space="preserve"> Информационная справка</w:t>
      </w:r>
    </w:p>
    <w:p w:rsidR="0088501D" w:rsidRPr="00CA7BF7" w:rsidRDefault="0088501D" w:rsidP="0088501D">
      <w:pPr>
        <w:rPr>
          <w:sz w:val="28"/>
          <w:szCs w:val="28"/>
        </w:rPr>
      </w:pPr>
      <w:r>
        <w:rPr>
          <w:sz w:val="28"/>
          <w:szCs w:val="28"/>
        </w:rPr>
        <w:t>2.2. Правоустанавливающие документы</w:t>
      </w:r>
      <w:r w:rsidRPr="00CA7BF7">
        <w:rPr>
          <w:sz w:val="28"/>
          <w:szCs w:val="28"/>
        </w:rPr>
        <w:t xml:space="preserve"> </w:t>
      </w:r>
    </w:p>
    <w:p w:rsidR="0088501D" w:rsidRDefault="0088501D" w:rsidP="0088501D">
      <w:pPr>
        <w:rPr>
          <w:sz w:val="28"/>
          <w:szCs w:val="28"/>
        </w:rPr>
      </w:pPr>
      <w:r>
        <w:rPr>
          <w:sz w:val="28"/>
          <w:szCs w:val="28"/>
        </w:rPr>
        <w:t>2.3</w:t>
      </w:r>
      <w:r w:rsidRPr="00CA7BF7">
        <w:rPr>
          <w:sz w:val="28"/>
          <w:szCs w:val="28"/>
        </w:rPr>
        <w:t>.</w:t>
      </w:r>
      <w:r>
        <w:rPr>
          <w:sz w:val="28"/>
          <w:szCs w:val="28"/>
        </w:rPr>
        <w:t xml:space="preserve"> </w:t>
      </w:r>
      <w:r w:rsidRPr="00D37E94">
        <w:rPr>
          <w:sz w:val="28"/>
          <w:szCs w:val="28"/>
        </w:rPr>
        <w:t>Локальные акты в части содержания образования, организации образовательного процесса, соблюдения прав обучающихся</w:t>
      </w:r>
    </w:p>
    <w:p w:rsidR="0088501D" w:rsidRPr="00CA7BF7" w:rsidRDefault="0088501D" w:rsidP="0088501D">
      <w:pPr>
        <w:ind w:hanging="142"/>
        <w:rPr>
          <w:sz w:val="28"/>
          <w:szCs w:val="28"/>
        </w:rPr>
      </w:pPr>
      <w:r w:rsidRPr="00CA7BF7">
        <w:rPr>
          <w:sz w:val="28"/>
          <w:szCs w:val="28"/>
        </w:rPr>
        <w:t xml:space="preserve"> </w:t>
      </w:r>
      <w:r>
        <w:rPr>
          <w:sz w:val="28"/>
          <w:szCs w:val="28"/>
        </w:rPr>
        <w:t xml:space="preserve"> 2.4.</w:t>
      </w:r>
      <w:r w:rsidRPr="00CA7BF7">
        <w:rPr>
          <w:sz w:val="28"/>
          <w:szCs w:val="28"/>
        </w:rPr>
        <w:t>Характеристика педагогического коллектива</w:t>
      </w:r>
    </w:p>
    <w:p w:rsidR="0088501D" w:rsidRPr="00CA7BF7" w:rsidRDefault="0088501D" w:rsidP="0088501D">
      <w:pPr>
        <w:rPr>
          <w:sz w:val="28"/>
          <w:szCs w:val="28"/>
        </w:rPr>
      </w:pPr>
      <w:r>
        <w:rPr>
          <w:sz w:val="28"/>
          <w:szCs w:val="28"/>
        </w:rPr>
        <w:lastRenderedPageBreak/>
        <w:t>2.5</w:t>
      </w:r>
      <w:r w:rsidRPr="00CA7BF7">
        <w:rPr>
          <w:sz w:val="28"/>
          <w:szCs w:val="28"/>
        </w:rPr>
        <w:t>. Условия и режим обучения</w:t>
      </w:r>
    </w:p>
    <w:p w:rsidR="0088501D" w:rsidRPr="00CA7BF7" w:rsidRDefault="0088501D" w:rsidP="0088501D">
      <w:pPr>
        <w:rPr>
          <w:sz w:val="28"/>
          <w:szCs w:val="28"/>
        </w:rPr>
      </w:pPr>
      <w:r>
        <w:rPr>
          <w:sz w:val="28"/>
          <w:szCs w:val="28"/>
        </w:rPr>
        <w:t>2.6</w:t>
      </w:r>
      <w:r w:rsidRPr="00CA7BF7">
        <w:rPr>
          <w:sz w:val="28"/>
          <w:szCs w:val="28"/>
        </w:rPr>
        <w:t>. Обеспечение безопасности</w:t>
      </w:r>
    </w:p>
    <w:p w:rsidR="0088501D" w:rsidRPr="00CA7BF7" w:rsidRDefault="0088501D" w:rsidP="0088501D">
      <w:pPr>
        <w:rPr>
          <w:sz w:val="28"/>
          <w:szCs w:val="28"/>
        </w:rPr>
      </w:pPr>
      <w:r>
        <w:rPr>
          <w:sz w:val="28"/>
          <w:szCs w:val="28"/>
        </w:rPr>
        <w:t xml:space="preserve">3. </w:t>
      </w:r>
      <w:r w:rsidRPr="00CA7BF7">
        <w:rPr>
          <w:sz w:val="28"/>
          <w:szCs w:val="28"/>
        </w:rPr>
        <w:t xml:space="preserve">Основные направления инновационной деятельности </w:t>
      </w:r>
    </w:p>
    <w:p w:rsidR="0088501D" w:rsidRPr="00CA7BF7" w:rsidRDefault="0088501D" w:rsidP="0088501D">
      <w:pPr>
        <w:rPr>
          <w:sz w:val="28"/>
          <w:szCs w:val="28"/>
        </w:rPr>
      </w:pPr>
      <w:r>
        <w:rPr>
          <w:sz w:val="28"/>
          <w:szCs w:val="28"/>
        </w:rPr>
        <w:t>3.</w:t>
      </w:r>
      <w:r w:rsidRPr="00CA7BF7">
        <w:rPr>
          <w:sz w:val="28"/>
          <w:szCs w:val="28"/>
        </w:rPr>
        <w:t>1. Миссия школы и основные задачи.</w:t>
      </w:r>
    </w:p>
    <w:p w:rsidR="0088501D" w:rsidRPr="00CA7BF7" w:rsidRDefault="0088501D" w:rsidP="0088501D">
      <w:pPr>
        <w:rPr>
          <w:sz w:val="28"/>
          <w:szCs w:val="28"/>
        </w:rPr>
      </w:pPr>
      <w:r>
        <w:rPr>
          <w:sz w:val="28"/>
          <w:szCs w:val="28"/>
        </w:rPr>
        <w:t>3.</w:t>
      </w:r>
      <w:r w:rsidRPr="00CA7BF7">
        <w:rPr>
          <w:sz w:val="28"/>
          <w:szCs w:val="28"/>
        </w:rPr>
        <w:t>2. Принципы организации образовательного процесса</w:t>
      </w:r>
    </w:p>
    <w:p w:rsidR="0088501D" w:rsidRPr="00CA7BF7" w:rsidRDefault="0088501D" w:rsidP="0088501D">
      <w:pPr>
        <w:rPr>
          <w:sz w:val="28"/>
          <w:szCs w:val="28"/>
        </w:rPr>
      </w:pPr>
      <w:r>
        <w:rPr>
          <w:sz w:val="28"/>
          <w:szCs w:val="28"/>
        </w:rPr>
        <w:t>3.</w:t>
      </w:r>
      <w:r w:rsidRPr="00CA7BF7">
        <w:rPr>
          <w:sz w:val="28"/>
          <w:szCs w:val="28"/>
        </w:rPr>
        <w:t>3. Основные направления изменений в образовательной деятельности</w:t>
      </w:r>
    </w:p>
    <w:p w:rsidR="0088501D" w:rsidRPr="00CA7BF7" w:rsidRDefault="0088501D" w:rsidP="0088501D">
      <w:pPr>
        <w:rPr>
          <w:sz w:val="28"/>
          <w:szCs w:val="28"/>
        </w:rPr>
      </w:pPr>
      <w:r>
        <w:rPr>
          <w:sz w:val="28"/>
          <w:szCs w:val="28"/>
        </w:rPr>
        <w:t>3.</w:t>
      </w:r>
      <w:r w:rsidRPr="00CA7BF7">
        <w:rPr>
          <w:sz w:val="28"/>
          <w:szCs w:val="28"/>
        </w:rPr>
        <w:t>4.  Основные направления работы школы по сохранению физического и психологического здоровья школьника</w:t>
      </w:r>
    </w:p>
    <w:p w:rsidR="0088501D" w:rsidRPr="00CA7BF7" w:rsidRDefault="0088501D" w:rsidP="0088501D">
      <w:pPr>
        <w:rPr>
          <w:sz w:val="28"/>
          <w:szCs w:val="28"/>
        </w:rPr>
      </w:pPr>
      <w:r>
        <w:rPr>
          <w:sz w:val="28"/>
          <w:szCs w:val="28"/>
        </w:rPr>
        <w:t xml:space="preserve">4. </w:t>
      </w:r>
      <w:r w:rsidRPr="00CA7BF7">
        <w:rPr>
          <w:sz w:val="28"/>
          <w:szCs w:val="28"/>
        </w:rPr>
        <w:t xml:space="preserve">Методическая служба в школе </w:t>
      </w:r>
    </w:p>
    <w:p w:rsidR="0088501D" w:rsidRPr="00CA7BF7" w:rsidRDefault="0088501D" w:rsidP="0088501D">
      <w:pPr>
        <w:rPr>
          <w:sz w:val="28"/>
          <w:szCs w:val="28"/>
        </w:rPr>
      </w:pPr>
      <w:r>
        <w:rPr>
          <w:sz w:val="28"/>
          <w:szCs w:val="28"/>
        </w:rPr>
        <w:t xml:space="preserve">5. </w:t>
      </w:r>
      <w:r w:rsidRPr="00CA7BF7">
        <w:rPr>
          <w:sz w:val="28"/>
          <w:szCs w:val="28"/>
        </w:rPr>
        <w:t xml:space="preserve">Наши успехи </w:t>
      </w:r>
    </w:p>
    <w:p w:rsidR="0088501D" w:rsidRPr="00CA7BF7" w:rsidRDefault="0088501D" w:rsidP="0088501D">
      <w:pPr>
        <w:rPr>
          <w:sz w:val="28"/>
          <w:szCs w:val="28"/>
        </w:rPr>
      </w:pPr>
      <w:r>
        <w:rPr>
          <w:sz w:val="28"/>
          <w:szCs w:val="28"/>
        </w:rPr>
        <w:t>6. Приоритетные направления деятельности школы в 201</w:t>
      </w:r>
      <w:r w:rsidR="00A8299D">
        <w:rPr>
          <w:sz w:val="28"/>
          <w:szCs w:val="28"/>
        </w:rPr>
        <w:t>4</w:t>
      </w:r>
      <w:r>
        <w:rPr>
          <w:sz w:val="28"/>
          <w:szCs w:val="28"/>
        </w:rPr>
        <w:t xml:space="preserve"> -201</w:t>
      </w:r>
      <w:r w:rsidR="00A8299D">
        <w:rPr>
          <w:sz w:val="28"/>
          <w:szCs w:val="28"/>
        </w:rPr>
        <w:t>5</w:t>
      </w:r>
      <w:r>
        <w:rPr>
          <w:sz w:val="28"/>
          <w:szCs w:val="28"/>
        </w:rPr>
        <w:t xml:space="preserve"> учебном году.</w:t>
      </w:r>
    </w:p>
    <w:p w:rsidR="0088501D" w:rsidRDefault="0088501D" w:rsidP="0088501D">
      <w:pPr>
        <w:rPr>
          <w:b/>
          <w:sz w:val="28"/>
          <w:szCs w:val="28"/>
        </w:rPr>
      </w:pPr>
    </w:p>
    <w:p w:rsidR="0088501D" w:rsidRPr="0098432B" w:rsidRDefault="0088501D" w:rsidP="0098432B">
      <w:pPr>
        <w:ind w:firstLine="709"/>
        <w:jc w:val="center"/>
        <w:rPr>
          <w:b/>
          <w:sz w:val="28"/>
          <w:szCs w:val="28"/>
        </w:rPr>
      </w:pPr>
      <w:r w:rsidRPr="0098432B">
        <w:rPr>
          <w:b/>
          <w:sz w:val="28"/>
          <w:szCs w:val="28"/>
        </w:rPr>
        <w:t>ВВЕДЕНИЕ</w:t>
      </w:r>
    </w:p>
    <w:p w:rsidR="00AF1A42" w:rsidRPr="002B28EF" w:rsidRDefault="002937F5" w:rsidP="00AF1A42">
      <w:pPr>
        <w:spacing w:before="100" w:beforeAutospacing="1" w:after="100" w:afterAutospacing="1"/>
        <w:rPr>
          <w:sz w:val="28"/>
          <w:szCs w:val="28"/>
        </w:rPr>
      </w:pPr>
      <w:r>
        <w:rPr>
          <w:sz w:val="28"/>
          <w:szCs w:val="28"/>
        </w:rPr>
        <w:t xml:space="preserve">    </w:t>
      </w:r>
      <w:r w:rsidR="00AF1A42" w:rsidRPr="002B28EF">
        <w:rPr>
          <w:sz w:val="28"/>
          <w:szCs w:val="28"/>
        </w:rPr>
        <w:t>В меняющемся мире система образования должна формировать такие новые качества выпускника, как инициативность, инновационность, мобильность, гибкость, динамизм и конструктивность. Будущий профессионал должен обладать стремлением к самообразованию на протяжении всей жизни, владеть новыми технологиями и понимать возможности их использования, уметь принимать самостоятельные решения, адаптироваться в социальной и будущей профессиональной сфере, разрешать проблемы и работать в команде, быть готовым к перегрузкам, стрессовым ситуациям и уметь быстро из них выходить.</w:t>
      </w:r>
    </w:p>
    <w:p w:rsidR="00AF1A42" w:rsidRPr="002B28EF" w:rsidRDefault="002937F5" w:rsidP="00AF1A42">
      <w:pPr>
        <w:spacing w:before="100" w:beforeAutospacing="1" w:after="100" w:afterAutospacing="1"/>
        <w:rPr>
          <w:sz w:val="28"/>
          <w:szCs w:val="28"/>
        </w:rPr>
      </w:pPr>
      <w:r>
        <w:rPr>
          <w:sz w:val="28"/>
          <w:szCs w:val="28"/>
        </w:rPr>
        <w:t xml:space="preserve">    </w:t>
      </w:r>
      <w:r w:rsidR="00AF1A42" w:rsidRPr="002B28EF">
        <w:rPr>
          <w:sz w:val="28"/>
          <w:szCs w:val="28"/>
        </w:rPr>
        <w:t xml:space="preserve">Процесс развития школы должен способствовать повышению её </w:t>
      </w:r>
      <w:r w:rsidR="00196680" w:rsidRPr="002B28EF">
        <w:rPr>
          <w:sz w:val="28"/>
          <w:szCs w:val="28"/>
        </w:rPr>
        <w:t>конкурентоспособности</w:t>
      </w:r>
      <w:r w:rsidR="00AF1A42" w:rsidRPr="002B28EF">
        <w:rPr>
          <w:sz w:val="28"/>
          <w:szCs w:val="28"/>
        </w:rPr>
        <w:t>.</w:t>
      </w:r>
    </w:p>
    <w:p w:rsidR="00AF1A42" w:rsidRPr="002B28EF" w:rsidRDefault="002937F5" w:rsidP="00AF1A42">
      <w:pPr>
        <w:spacing w:before="100" w:beforeAutospacing="1" w:after="100" w:afterAutospacing="1"/>
        <w:rPr>
          <w:sz w:val="28"/>
          <w:szCs w:val="28"/>
        </w:rPr>
      </w:pPr>
      <w:r>
        <w:rPr>
          <w:sz w:val="28"/>
          <w:szCs w:val="28"/>
        </w:rPr>
        <w:t xml:space="preserve">    </w:t>
      </w:r>
      <w:r w:rsidR="00AF1A42" w:rsidRPr="002B28EF">
        <w:rPr>
          <w:sz w:val="28"/>
          <w:szCs w:val="28"/>
        </w:rPr>
        <w:t>Реализовывать новое необходимо с подведения итогов уже сделанного</w:t>
      </w:r>
      <w:r w:rsidR="000D30BD">
        <w:rPr>
          <w:sz w:val="28"/>
          <w:szCs w:val="28"/>
        </w:rPr>
        <w:t>,</w:t>
      </w:r>
      <w:r>
        <w:rPr>
          <w:sz w:val="28"/>
          <w:szCs w:val="28"/>
        </w:rPr>
        <w:t xml:space="preserve"> с</w:t>
      </w:r>
      <w:r w:rsidR="00AF1A42" w:rsidRPr="002B28EF">
        <w:rPr>
          <w:sz w:val="28"/>
          <w:szCs w:val="28"/>
        </w:rPr>
        <w:t xml:space="preserve"> </w:t>
      </w:r>
      <w:r>
        <w:rPr>
          <w:sz w:val="28"/>
          <w:szCs w:val="28"/>
        </w:rPr>
        <w:t>о</w:t>
      </w:r>
      <w:r w:rsidR="00AF1A42" w:rsidRPr="002B28EF">
        <w:rPr>
          <w:sz w:val="28"/>
          <w:szCs w:val="28"/>
        </w:rPr>
        <w:t>пределени</w:t>
      </w:r>
      <w:r>
        <w:rPr>
          <w:sz w:val="28"/>
          <w:szCs w:val="28"/>
        </w:rPr>
        <w:t>я</w:t>
      </w:r>
      <w:r w:rsidR="00AF1A42" w:rsidRPr="002B28EF">
        <w:rPr>
          <w:sz w:val="28"/>
          <w:szCs w:val="28"/>
        </w:rPr>
        <w:t xml:space="preserve"> качества полученных результатов, выявлени</w:t>
      </w:r>
      <w:r>
        <w:rPr>
          <w:sz w:val="28"/>
          <w:szCs w:val="28"/>
        </w:rPr>
        <w:t>я</w:t>
      </w:r>
      <w:r w:rsidR="00AF1A42" w:rsidRPr="002B28EF">
        <w:rPr>
          <w:sz w:val="28"/>
          <w:szCs w:val="28"/>
        </w:rPr>
        <w:t xml:space="preserve"> трудностей, проблем в педагогическом процессе, обосновани</w:t>
      </w:r>
      <w:r>
        <w:rPr>
          <w:sz w:val="28"/>
          <w:szCs w:val="28"/>
        </w:rPr>
        <w:t>я</w:t>
      </w:r>
      <w:r w:rsidR="00AF1A42" w:rsidRPr="002B28EF">
        <w:rPr>
          <w:sz w:val="28"/>
          <w:szCs w:val="28"/>
        </w:rPr>
        <w:t xml:space="preserve"> цели и задач того, что уже осуществлено и будущих перспектив.</w:t>
      </w:r>
    </w:p>
    <w:p w:rsidR="00AF1A42" w:rsidRPr="002B28EF" w:rsidRDefault="002937F5" w:rsidP="00AF1A42">
      <w:pPr>
        <w:spacing w:before="100" w:beforeAutospacing="1" w:after="100" w:afterAutospacing="1"/>
        <w:rPr>
          <w:sz w:val="28"/>
          <w:szCs w:val="28"/>
        </w:rPr>
      </w:pPr>
      <w:r>
        <w:rPr>
          <w:b/>
          <w:sz w:val="28"/>
          <w:szCs w:val="28"/>
        </w:rPr>
        <w:t xml:space="preserve">    </w:t>
      </w:r>
      <w:r w:rsidR="00AF1A42" w:rsidRPr="002B28EF">
        <w:rPr>
          <w:b/>
          <w:sz w:val="28"/>
          <w:szCs w:val="28"/>
        </w:rPr>
        <w:t>Основой концепции развития нашей школы</w:t>
      </w:r>
      <w:r w:rsidR="00AF1A42" w:rsidRPr="002B28EF">
        <w:rPr>
          <w:sz w:val="28"/>
          <w:szCs w:val="28"/>
        </w:rPr>
        <w:t xml:space="preserve"> служит предоставление всем </w:t>
      </w:r>
      <w:r w:rsidR="00F1094A">
        <w:rPr>
          <w:sz w:val="28"/>
          <w:szCs w:val="28"/>
        </w:rPr>
        <w:t xml:space="preserve">обучающимся </w:t>
      </w:r>
      <w:r w:rsidR="00AF1A42" w:rsidRPr="002B28EF">
        <w:rPr>
          <w:sz w:val="28"/>
          <w:szCs w:val="28"/>
        </w:rPr>
        <w:t>одинаковых стартовых возможностей</w:t>
      </w:r>
      <w:r w:rsidR="0029130E">
        <w:rPr>
          <w:sz w:val="28"/>
          <w:szCs w:val="28"/>
        </w:rPr>
        <w:t xml:space="preserve"> обучения и воспитания,</w:t>
      </w:r>
      <w:r w:rsidR="00AF1A42" w:rsidRPr="002B28EF">
        <w:rPr>
          <w:sz w:val="28"/>
          <w:szCs w:val="28"/>
        </w:rPr>
        <w:t xml:space="preserve"> создание условий самореализации личности, развитие индивидуальных способностей ребенка, выявление способных и одаренных детей, укрепление их физического и психологического здоровья и  развития.</w:t>
      </w:r>
    </w:p>
    <w:p w:rsidR="002937F5" w:rsidRDefault="002937F5" w:rsidP="00AF1A42">
      <w:pPr>
        <w:spacing w:before="100" w:beforeAutospacing="1" w:after="100" w:afterAutospacing="1"/>
        <w:rPr>
          <w:sz w:val="28"/>
          <w:szCs w:val="28"/>
        </w:rPr>
      </w:pPr>
      <w:r>
        <w:rPr>
          <w:sz w:val="28"/>
          <w:szCs w:val="28"/>
        </w:rPr>
        <w:t xml:space="preserve">    </w:t>
      </w:r>
      <w:r w:rsidR="00AF1A42" w:rsidRPr="002B28EF">
        <w:rPr>
          <w:sz w:val="28"/>
          <w:szCs w:val="28"/>
        </w:rPr>
        <w:t xml:space="preserve">На современном этапе </w:t>
      </w:r>
      <w:r w:rsidR="00AF1A42" w:rsidRPr="00B97777">
        <w:rPr>
          <w:b/>
          <w:sz w:val="28"/>
          <w:szCs w:val="28"/>
        </w:rPr>
        <w:t xml:space="preserve">приоритетными направлениями деятельности </w:t>
      </w:r>
      <w:r w:rsidR="00661104">
        <w:rPr>
          <w:b/>
          <w:sz w:val="28"/>
          <w:szCs w:val="28"/>
        </w:rPr>
        <w:t xml:space="preserve">нашей </w:t>
      </w:r>
      <w:r w:rsidR="00AF1A42" w:rsidRPr="00B97777">
        <w:rPr>
          <w:b/>
          <w:sz w:val="28"/>
          <w:szCs w:val="28"/>
        </w:rPr>
        <w:t>школы</w:t>
      </w:r>
      <w:r w:rsidR="00AF1A42" w:rsidRPr="002B28EF">
        <w:rPr>
          <w:sz w:val="28"/>
          <w:szCs w:val="28"/>
        </w:rPr>
        <w:t xml:space="preserve">  являются: высокое качество и комфортность обучения, социализация личности через коллективную проектно-исследовательскую деятельность, личностно-ориентированное обучение, </w:t>
      </w:r>
      <w:proofErr w:type="spellStart"/>
      <w:r w:rsidR="00AF1A42" w:rsidRPr="002B28EF">
        <w:rPr>
          <w:sz w:val="28"/>
          <w:szCs w:val="28"/>
        </w:rPr>
        <w:t>здоровьесбережение</w:t>
      </w:r>
      <w:proofErr w:type="spellEnd"/>
      <w:r w:rsidR="00AF1A42" w:rsidRPr="002B28EF">
        <w:rPr>
          <w:sz w:val="28"/>
          <w:szCs w:val="28"/>
        </w:rPr>
        <w:t xml:space="preserve"> учащихся, обеспечение единства основного и дополнительного образования.</w:t>
      </w:r>
    </w:p>
    <w:p w:rsidR="00AF1A42" w:rsidRDefault="00AF1A42" w:rsidP="00AF1A42">
      <w:pPr>
        <w:spacing w:before="100" w:beforeAutospacing="1" w:after="100" w:afterAutospacing="1"/>
        <w:rPr>
          <w:sz w:val="28"/>
          <w:szCs w:val="28"/>
        </w:rPr>
      </w:pPr>
      <w:r w:rsidRPr="002B28EF">
        <w:rPr>
          <w:sz w:val="28"/>
          <w:szCs w:val="28"/>
        </w:rPr>
        <w:lastRenderedPageBreak/>
        <w:t xml:space="preserve"> </w:t>
      </w:r>
      <w:r w:rsidR="00F970B4">
        <w:rPr>
          <w:sz w:val="28"/>
          <w:szCs w:val="28"/>
        </w:rPr>
        <w:t xml:space="preserve">    </w:t>
      </w:r>
      <w:proofErr w:type="gramStart"/>
      <w:r w:rsidRPr="002B28EF">
        <w:rPr>
          <w:sz w:val="28"/>
          <w:szCs w:val="28"/>
        </w:rPr>
        <w:t>Школа обладает достаточным ресурсным потенциалом: кадровым, материально-техническим, программно</w:t>
      </w:r>
      <w:r w:rsidR="002937F5">
        <w:rPr>
          <w:sz w:val="28"/>
          <w:szCs w:val="28"/>
        </w:rPr>
        <w:t xml:space="preserve"> </w:t>
      </w:r>
      <w:r w:rsidRPr="002B28EF">
        <w:rPr>
          <w:sz w:val="28"/>
          <w:szCs w:val="28"/>
        </w:rPr>
        <w:t>- и научно-методическим</w:t>
      </w:r>
      <w:r w:rsidR="009B0B28">
        <w:rPr>
          <w:sz w:val="28"/>
          <w:szCs w:val="28"/>
        </w:rPr>
        <w:t xml:space="preserve"> </w:t>
      </w:r>
      <w:r w:rsidR="002937F5">
        <w:rPr>
          <w:sz w:val="28"/>
          <w:szCs w:val="28"/>
        </w:rPr>
        <w:t>(</w:t>
      </w:r>
      <w:r w:rsidRPr="002B28EF">
        <w:rPr>
          <w:sz w:val="28"/>
          <w:szCs w:val="28"/>
        </w:rPr>
        <w:t>содержательным, воспитательным, творческим</w:t>
      </w:r>
      <w:r w:rsidR="002937F5">
        <w:rPr>
          <w:sz w:val="28"/>
          <w:szCs w:val="28"/>
        </w:rPr>
        <w:t>)</w:t>
      </w:r>
      <w:r w:rsidRPr="002B28EF">
        <w:rPr>
          <w:sz w:val="28"/>
          <w:szCs w:val="28"/>
        </w:rPr>
        <w:t>.</w:t>
      </w:r>
      <w:proofErr w:type="gramEnd"/>
    </w:p>
    <w:p w:rsidR="00071AF0" w:rsidRPr="00071AF0" w:rsidRDefault="00071AF0" w:rsidP="00AF1A42">
      <w:pPr>
        <w:spacing w:before="100" w:beforeAutospacing="1" w:after="100" w:afterAutospacing="1"/>
        <w:rPr>
          <w:b/>
          <w:sz w:val="28"/>
          <w:szCs w:val="28"/>
        </w:rPr>
      </w:pPr>
      <w:r>
        <w:rPr>
          <w:sz w:val="28"/>
          <w:szCs w:val="28"/>
        </w:rPr>
        <w:t xml:space="preserve">Работа школы в 2013 – 2014 учебном году была направлена на решение </w:t>
      </w:r>
      <w:r w:rsidRPr="00071AF0">
        <w:rPr>
          <w:b/>
          <w:sz w:val="28"/>
          <w:szCs w:val="28"/>
        </w:rPr>
        <w:t>следующих задач:</w:t>
      </w:r>
    </w:p>
    <w:p w:rsidR="00E21C9D" w:rsidRPr="00CA46E6" w:rsidRDefault="00CA46E6" w:rsidP="00CA46E6">
      <w:pPr>
        <w:ind w:left="360"/>
        <w:rPr>
          <w:bCs/>
          <w:sz w:val="28"/>
          <w:szCs w:val="28"/>
        </w:rPr>
      </w:pPr>
      <w:r w:rsidRPr="001E4FF8">
        <w:rPr>
          <w:sz w:val="28"/>
          <w:szCs w:val="28"/>
        </w:rPr>
        <w:t>·</w:t>
      </w:r>
      <w:r>
        <w:rPr>
          <w:sz w:val="28"/>
          <w:szCs w:val="28"/>
        </w:rPr>
        <w:t xml:space="preserve"> </w:t>
      </w:r>
      <w:r w:rsidR="00E21C9D" w:rsidRPr="00CA46E6">
        <w:rPr>
          <w:bCs/>
          <w:sz w:val="28"/>
          <w:szCs w:val="28"/>
        </w:rPr>
        <w:t>Созда</w:t>
      </w:r>
      <w:r w:rsidRPr="00CA46E6">
        <w:rPr>
          <w:bCs/>
          <w:sz w:val="28"/>
          <w:szCs w:val="28"/>
        </w:rPr>
        <w:t>ние</w:t>
      </w:r>
      <w:r w:rsidR="00E21C9D" w:rsidRPr="00CA46E6">
        <w:rPr>
          <w:bCs/>
          <w:sz w:val="28"/>
          <w:szCs w:val="28"/>
        </w:rPr>
        <w:t xml:space="preserve"> услови</w:t>
      </w:r>
      <w:r w:rsidRPr="00CA46E6">
        <w:rPr>
          <w:bCs/>
          <w:sz w:val="28"/>
          <w:szCs w:val="28"/>
        </w:rPr>
        <w:t>й</w:t>
      </w:r>
      <w:r w:rsidR="00E21C9D" w:rsidRPr="00CA46E6">
        <w:rPr>
          <w:bCs/>
          <w:sz w:val="28"/>
          <w:szCs w:val="28"/>
        </w:rPr>
        <w:t xml:space="preserve"> для формирования социальной культуры участников образовательного процесса.</w:t>
      </w:r>
    </w:p>
    <w:p w:rsidR="00E21C9D" w:rsidRPr="00CA46E6" w:rsidRDefault="00CA46E6" w:rsidP="00CA46E6">
      <w:pPr>
        <w:ind w:left="360"/>
        <w:rPr>
          <w:bCs/>
          <w:sz w:val="28"/>
          <w:szCs w:val="28"/>
        </w:rPr>
      </w:pPr>
      <w:r w:rsidRPr="001E4FF8">
        <w:rPr>
          <w:sz w:val="28"/>
          <w:szCs w:val="28"/>
        </w:rPr>
        <w:t>·</w:t>
      </w:r>
      <w:r>
        <w:rPr>
          <w:sz w:val="28"/>
          <w:szCs w:val="28"/>
        </w:rPr>
        <w:t xml:space="preserve"> </w:t>
      </w:r>
      <w:r w:rsidRPr="00CA46E6">
        <w:rPr>
          <w:bCs/>
          <w:sz w:val="28"/>
          <w:szCs w:val="28"/>
        </w:rPr>
        <w:t xml:space="preserve">Создание условий </w:t>
      </w:r>
      <w:r w:rsidR="00E21C9D" w:rsidRPr="00CA46E6">
        <w:rPr>
          <w:bCs/>
          <w:sz w:val="28"/>
          <w:szCs w:val="28"/>
        </w:rPr>
        <w:t xml:space="preserve">для сохранения и укрепления здоровья учащихся, формирование здорового образа жизни, использования </w:t>
      </w:r>
      <w:proofErr w:type="spellStart"/>
      <w:r w:rsidR="00E21C9D" w:rsidRPr="00CA46E6">
        <w:rPr>
          <w:bCs/>
          <w:sz w:val="28"/>
          <w:szCs w:val="28"/>
        </w:rPr>
        <w:t>здоровье-сберегающих</w:t>
      </w:r>
      <w:proofErr w:type="spellEnd"/>
      <w:r w:rsidR="00E21C9D" w:rsidRPr="00CA46E6">
        <w:rPr>
          <w:bCs/>
          <w:sz w:val="28"/>
          <w:szCs w:val="28"/>
        </w:rPr>
        <w:t xml:space="preserve"> и </w:t>
      </w:r>
      <w:proofErr w:type="spellStart"/>
      <w:r w:rsidR="00E21C9D" w:rsidRPr="00CA46E6">
        <w:rPr>
          <w:bCs/>
          <w:sz w:val="28"/>
          <w:szCs w:val="28"/>
        </w:rPr>
        <w:t>здоровье-формирующих</w:t>
      </w:r>
      <w:proofErr w:type="spellEnd"/>
      <w:r w:rsidR="00E21C9D" w:rsidRPr="00CA46E6">
        <w:rPr>
          <w:bCs/>
          <w:sz w:val="28"/>
          <w:szCs w:val="28"/>
        </w:rPr>
        <w:t xml:space="preserve"> технологий в управлении, обучении и воспитании.</w:t>
      </w:r>
    </w:p>
    <w:p w:rsidR="00E21C9D" w:rsidRPr="00CA46E6" w:rsidRDefault="00453EE9" w:rsidP="00453EE9">
      <w:pPr>
        <w:ind w:left="360" w:hanging="360"/>
        <w:rPr>
          <w:bCs/>
          <w:sz w:val="28"/>
          <w:szCs w:val="28"/>
        </w:rPr>
      </w:pPr>
      <w:r>
        <w:rPr>
          <w:sz w:val="28"/>
          <w:szCs w:val="28"/>
        </w:rPr>
        <w:t xml:space="preserve">    </w:t>
      </w:r>
      <w:r w:rsidR="00CA46E6" w:rsidRPr="001E4FF8">
        <w:rPr>
          <w:sz w:val="28"/>
          <w:szCs w:val="28"/>
        </w:rPr>
        <w:t>·</w:t>
      </w:r>
      <w:r w:rsidR="00CA46E6">
        <w:rPr>
          <w:sz w:val="28"/>
          <w:szCs w:val="28"/>
        </w:rPr>
        <w:t xml:space="preserve"> </w:t>
      </w:r>
      <w:r w:rsidR="00CA46E6" w:rsidRPr="00CA46E6">
        <w:rPr>
          <w:bCs/>
          <w:sz w:val="28"/>
          <w:szCs w:val="28"/>
        </w:rPr>
        <w:t xml:space="preserve">Создание условий </w:t>
      </w:r>
      <w:r w:rsidR="00E21C9D" w:rsidRPr="00CA46E6">
        <w:rPr>
          <w:bCs/>
          <w:sz w:val="28"/>
          <w:szCs w:val="28"/>
        </w:rPr>
        <w:t>для формирования у учащихся устойчивых познавательных интересов, включая каждого ученика в работу в качестве активного участника и организатора образовательного процесса.</w:t>
      </w:r>
    </w:p>
    <w:p w:rsidR="00E21C9D" w:rsidRDefault="00CA46E6" w:rsidP="00CA46E6">
      <w:pPr>
        <w:rPr>
          <w:bCs/>
          <w:sz w:val="28"/>
          <w:szCs w:val="28"/>
        </w:rPr>
      </w:pPr>
      <w:r>
        <w:rPr>
          <w:sz w:val="28"/>
          <w:szCs w:val="28"/>
        </w:rPr>
        <w:t xml:space="preserve">    </w:t>
      </w:r>
      <w:r w:rsidRPr="001E4FF8">
        <w:rPr>
          <w:sz w:val="28"/>
          <w:szCs w:val="28"/>
        </w:rPr>
        <w:t>·</w:t>
      </w:r>
      <w:r>
        <w:rPr>
          <w:sz w:val="28"/>
          <w:szCs w:val="28"/>
        </w:rPr>
        <w:t xml:space="preserve"> </w:t>
      </w:r>
      <w:r w:rsidRPr="00CA46E6">
        <w:rPr>
          <w:bCs/>
          <w:sz w:val="28"/>
          <w:szCs w:val="28"/>
        </w:rPr>
        <w:t>Созда</w:t>
      </w:r>
      <w:r>
        <w:rPr>
          <w:bCs/>
          <w:sz w:val="28"/>
          <w:szCs w:val="28"/>
        </w:rPr>
        <w:t>ние</w:t>
      </w:r>
      <w:r w:rsidRPr="00CA46E6">
        <w:rPr>
          <w:bCs/>
          <w:sz w:val="28"/>
          <w:szCs w:val="28"/>
        </w:rPr>
        <w:t xml:space="preserve"> услови</w:t>
      </w:r>
      <w:r>
        <w:rPr>
          <w:bCs/>
          <w:sz w:val="28"/>
          <w:szCs w:val="28"/>
        </w:rPr>
        <w:t>й</w:t>
      </w:r>
      <w:r w:rsidRPr="00CA46E6">
        <w:rPr>
          <w:bCs/>
          <w:sz w:val="28"/>
          <w:szCs w:val="28"/>
        </w:rPr>
        <w:t xml:space="preserve"> </w:t>
      </w:r>
      <w:r w:rsidR="00E21C9D">
        <w:rPr>
          <w:bCs/>
          <w:sz w:val="28"/>
          <w:szCs w:val="28"/>
        </w:rPr>
        <w:t>для обеспечения оптимального уровня квалификации педагогических кадров, необходимого для успешного развития школы, в том числе для работы по ФГОС.</w:t>
      </w:r>
    </w:p>
    <w:p w:rsidR="00E21C9D" w:rsidRDefault="00CA46E6" w:rsidP="00CA46E6">
      <w:pPr>
        <w:rPr>
          <w:bCs/>
          <w:sz w:val="28"/>
          <w:szCs w:val="28"/>
        </w:rPr>
      </w:pPr>
      <w:r>
        <w:rPr>
          <w:sz w:val="28"/>
          <w:szCs w:val="28"/>
        </w:rPr>
        <w:t xml:space="preserve">    </w:t>
      </w:r>
      <w:r w:rsidRPr="001E4FF8">
        <w:rPr>
          <w:sz w:val="28"/>
          <w:szCs w:val="28"/>
        </w:rPr>
        <w:t>·</w:t>
      </w:r>
      <w:r>
        <w:rPr>
          <w:sz w:val="28"/>
          <w:szCs w:val="28"/>
        </w:rPr>
        <w:t xml:space="preserve">  </w:t>
      </w:r>
      <w:r w:rsidRPr="00CA46E6">
        <w:rPr>
          <w:bCs/>
          <w:sz w:val="28"/>
          <w:szCs w:val="28"/>
        </w:rPr>
        <w:t>Созда</w:t>
      </w:r>
      <w:r>
        <w:rPr>
          <w:bCs/>
          <w:sz w:val="28"/>
          <w:szCs w:val="28"/>
        </w:rPr>
        <w:t>ние</w:t>
      </w:r>
      <w:r w:rsidRPr="00CA46E6">
        <w:rPr>
          <w:bCs/>
          <w:sz w:val="28"/>
          <w:szCs w:val="28"/>
        </w:rPr>
        <w:t xml:space="preserve"> услови</w:t>
      </w:r>
      <w:r>
        <w:rPr>
          <w:bCs/>
          <w:sz w:val="28"/>
          <w:szCs w:val="28"/>
        </w:rPr>
        <w:t>й</w:t>
      </w:r>
      <w:r w:rsidRPr="00CA46E6">
        <w:rPr>
          <w:bCs/>
          <w:sz w:val="28"/>
          <w:szCs w:val="28"/>
        </w:rPr>
        <w:t xml:space="preserve"> </w:t>
      </w:r>
      <w:r w:rsidR="00E21C9D">
        <w:rPr>
          <w:bCs/>
          <w:sz w:val="28"/>
          <w:szCs w:val="28"/>
        </w:rPr>
        <w:t>для усиления мотивации педагогов на освоении инновационных педагогических технологий обучения и воспитания.</w:t>
      </w:r>
    </w:p>
    <w:p w:rsidR="00E21C9D" w:rsidRDefault="00CA46E6" w:rsidP="00CA46E6">
      <w:pPr>
        <w:rPr>
          <w:bCs/>
          <w:sz w:val="28"/>
          <w:szCs w:val="28"/>
        </w:rPr>
      </w:pPr>
      <w:r>
        <w:rPr>
          <w:sz w:val="28"/>
          <w:szCs w:val="28"/>
        </w:rPr>
        <w:t xml:space="preserve">    </w:t>
      </w:r>
      <w:r w:rsidRPr="001E4FF8">
        <w:rPr>
          <w:sz w:val="28"/>
          <w:szCs w:val="28"/>
        </w:rPr>
        <w:t>·</w:t>
      </w:r>
      <w:r>
        <w:rPr>
          <w:sz w:val="28"/>
          <w:szCs w:val="28"/>
        </w:rPr>
        <w:t xml:space="preserve"> </w:t>
      </w:r>
      <w:r w:rsidRPr="00CA46E6">
        <w:rPr>
          <w:bCs/>
          <w:sz w:val="28"/>
          <w:szCs w:val="28"/>
        </w:rPr>
        <w:t>Созда</w:t>
      </w:r>
      <w:r>
        <w:rPr>
          <w:bCs/>
          <w:sz w:val="28"/>
          <w:szCs w:val="28"/>
        </w:rPr>
        <w:t>ние</w:t>
      </w:r>
      <w:r w:rsidRPr="00CA46E6">
        <w:rPr>
          <w:bCs/>
          <w:sz w:val="28"/>
          <w:szCs w:val="28"/>
        </w:rPr>
        <w:t xml:space="preserve"> услови</w:t>
      </w:r>
      <w:r>
        <w:rPr>
          <w:bCs/>
          <w:sz w:val="28"/>
          <w:szCs w:val="28"/>
        </w:rPr>
        <w:t>й</w:t>
      </w:r>
      <w:r w:rsidRPr="00CA46E6">
        <w:rPr>
          <w:bCs/>
          <w:sz w:val="28"/>
          <w:szCs w:val="28"/>
        </w:rPr>
        <w:t xml:space="preserve"> </w:t>
      </w:r>
      <w:r w:rsidR="00E21C9D">
        <w:rPr>
          <w:bCs/>
          <w:sz w:val="28"/>
          <w:szCs w:val="28"/>
        </w:rPr>
        <w:t>для достижения оптимального уровня воспитанности школьников.</w:t>
      </w:r>
    </w:p>
    <w:p w:rsidR="00E21C9D" w:rsidRDefault="00CA46E6" w:rsidP="00CA46E6">
      <w:pPr>
        <w:rPr>
          <w:bCs/>
          <w:sz w:val="28"/>
          <w:szCs w:val="28"/>
        </w:rPr>
      </w:pPr>
      <w:r>
        <w:rPr>
          <w:sz w:val="28"/>
          <w:szCs w:val="28"/>
        </w:rPr>
        <w:t xml:space="preserve">    </w:t>
      </w:r>
      <w:r w:rsidRPr="001E4FF8">
        <w:rPr>
          <w:sz w:val="28"/>
          <w:szCs w:val="28"/>
        </w:rPr>
        <w:t>·</w:t>
      </w:r>
      <w:r w:rsidR="00E21C9D">
        <w:rPr>
          <w:bCs/>
          <w:sz w:val="28"/>
          <w:szCs w:val="28"/>
        </w:rPr>
        <w:t xml:space="preserve"> </w:t>
      </w:r>
      <w:r w:rsidRPr="00CA46E6">
        <w:rPr>
          <w:bCs/>
          <w:sz w:val="28"/>
          <w:szCs w:val="28"/>
        </w:rPr>
        <w:t>Созда</w:t>
      </w:r>
      <w:r>
        <w:rPr>
          <w:bCs/>
          <w:sz w:val="28"/>
          <w:szCs w:val="28"/>
        </w:rPr>
        <w:t>ние</w:t>
      </w:r>
      <w:r w:rsidRPr="00CA46E6">
        <w:rPr>
          <w:bCs/>
          <w:sz w:val="28"/>
          <w:szCs w:val="28"/>
        </w:rPr>
        <w:t xml:space="preserve"> услови</w:t>
      </w:r>
      <w:r>
        <w:rPr>
          <w:bCs/>
          <w:sz w:val="28"/>
          <w:szCs w:val="28"/>
        </w:rPr>
        <w:t>й</w:t>
      </w:r>
      <w:r w:rsidRPr="00CA46E6">
        <w:rPr>
          <w:bCs/>
          <w:sz w:val="28"/>
          <w:szCs w:val="28"/>
        </w:rPr>
        <w:t xml:space="preserve"> </w:t>
      </w:r>
      <w:r w:rsidR="00E21C9D">
        <w:rPr>
          <w:bCs/>
          <w:sz w:val="28"/>
          <w:szCs w:val="28"/>
        </w:rPr>
        <w:t xml:space="preserve">для формирования </w:t>
      </w:r>
      <w:proofErr w:type="spellStart"/>
      <w:r w:rsidR="00E21C9D">
        <w:rPr>
          <w:bCs/>
          <w:sz w:val="28"/>
          <w:szCs w:val="28"/>
        </w:rPr>
        <w:t>компетентностного</w:t>
      </w:r>
      <w:proofErr w:type="spellEnd"/>
      <w:r w:rsidR="00E21C9D">
        <w:rPr>
          <w:bCs/>
          <w:sz w:val="28"/>
          <w:szCs w:val="28"/>
        </w:rPr>
        <w:t xml:space="preserve"> подхода в образовании как средства формирования социально успешной индивидуальности.</w:t>
      </w:r>
    </w:p>
    <w:p w:rsidR="00E21C9D" w:rsidRPr="00E40459" w:rsidRDefault="00CA46E6" w:rsidP="00CA46E6">
      <w:pPr>
        <w:jc w:val="center"/>
        <w:rPr>
          <w:b/>
          <w:bCs/>
          <w:sz w:val="28"/>
          <w:szCs w:val="28"/>
        </w:rPr>
      </w:pPr>
      <w:r>
        <w:rPr>
          <w:sz w:val="28"/>
          <w:szCs w:val="28"/>
        </w:rPr>
        <w:t xml:space="preserve">   </w:t>
      </w:r>
      <w:r w:rsidRPr="001E4FF8">
        <w:rPr>
          <w:sz w:val="28"/>
          <w:szCs w:val="28"/>
        </w:rPr>
        <w:t>·</w:t>
      </w:r>
      <w:r>
        <w:rPr>
          <w:sz w:val="28"/>
          <w:szCs w:val="28"/>
        </w:rPr>
        <w:t xml:space="preserve"> </w:t>
      </w:r>
      <w:r w:rsidR="00E21C9D" w:rsidRPr="00E40459">
        <w:rPr>
          <w:bCs/>
          <w:sz w:val="28"/>
          <w:szCs w:val="28"/>
        </w:rPr>
        <w:t>Созда</w:t>
      </w:r>
      <w:r>
        <w:rPr>
          <w:bCs/>
          <w:sz w:val="28"/>
          <w:szCs w:val="28"/>
        </w:rPr>
        <w:t>ние</w:t>
      </w:r>
      <w:r w:rsidR="00E21C9D" w:rsidRPr="00E40459">
        <w:rPr>
          <w:bCs/>
          <w:sz w:val="28"/>
          <w:szCs w:val="28"/>
        </w:rPr>
        <w:t xml:space="preserve"> услови</w:t>
      </w:r>
      <w:r>
        <w:rPr>
          <w:bCs/>
          <w:sz w:val="28"/>
          <w:szCs w:val="28"/>
        </w:rPr>
        <w:t>й</w:t>
      </w:r>
      <w:r w:rsidR="00E21C9D" w:rsidRPr="00E40459">
        <w:rPr>
          <w:bCs/>
          <w:sz w:val="28"/>
          <w:szCs w:val="28"/>
        </w:rPr>
        <w:t xml:space="preserve"> для </w:t>
      </w:r>
      <w:r w:rsidR="00E21C9D">
        <w:rPr>
          <w:bCs/>
          <w:sz w:val="28"/>
          <w:szCs w:val="28"/>
        </w:rPr>
        <w:t xml:space="preserve">реализации </w:t>
      </w:r>
      <w:r w:rsidR="00E21C9D" w:rsidRPr="00E40459">
        <w:rPr>
          <w:bCs/>
          <w:sz w:val="28"/>
          <w:szCs w:val="28"/>
        </w:rPr>
        <w:t>инновационной образовательной среды.</w:t>
      </w:r>
    </w:p>
    <w:p w:rsidR="0088501D" w:rsidRPr="001E4FF8" w:rsidRDefault="00CA46E6" w:rsidP="0088501D">
      <w:pPr>
        <w:spacing w:before="100" w:beforeAutospacing="1" w:after="100" w:afterAutospacing="1"/>
        <w:rPr>
          <w:sz w:val="28"/>
          <w:szCs w:val="28"/>
        </w:rPr>
      </w:pPr>
      <w:r>
        <w:rPr>
          <w:sz w:val="28"/>
          <w:szCs w:val="28"/>
        </w:rPr>
        <w:t xml:space="preserve">    </w:t>
      </w:r>
      <w:r w:rsidR="0088501D" w:rsidRPr="001E4FF8">
        <w:rPr>
          <w:sz w:val="28"/>
          <w:szCs w:val="28"/>
        </w:rPr>
        <w:t>· </w:t>
      </w:r>
      <w:r w:rsidRPr="00CA46E6">
        <w:rPr>
          <w:bCs/>
          <w:sz w:val="28"/>
          <w:szCs w:val="28"/>
        </w:rPr>
        <w:t>Созда</w:t>
      </w:r>
      <w:r>
        <w:rPr>
          <w:bCs/>
          <w:sz w:val="28"/>
          <w:szCs w:val="28"/>
        </w:rPr>
        <w:t>ние</w:t>
      </w:r>
      <w:r w:rsidRPr="00CA46E6">
        <w:rPr>
          <w:bCs/>
          <w:sz w:val="28"/>
          <w:szCs w:val="28"/>
        </w:rPr>
        <w:t xml:space="preserve"> услови</w:t>
      </w:r>
      <w:r>
        <w:rPr>
          <w:bCs/>
          <w:sz w:val="28"/>
          <w:szCs w:val="28"/>
        </w:rPr>
        <w:t>й для</w:t>
      </w:r>
      <w:r w:rsidR="0088501D" w:rsidRPr="001E4FF8">
        <w:rPr>
          <w:sz w:val="28"/>
          <w:szCs w:val="28"/>
        </w:rPr>
        <w:t xml:space="preserve"> повышени</w:t>
      </w:r>
      <w:r>
        <w:rPr>
          <w:sz w:val="28"/>
          <w:szCs w:val="28"/>
        </w:rPr>
        <w:t>я</w:t>
      </w:r>
      <w:r w:rsidR="0088501D" w:rsidRPr="001E4FF8">
        <w:rPr>
          <w:sz w:val="28"/>
          <w:szCs w:val="28"/>
        </w:rPr>
        <w:t xml:space="preserve"> роли семьи в воспитательно-образовательном процессе школы.</w:t>
      </w:r>
    </w:p>
    <w:p w:rsidR="0088501D" w:rsidRPr="00834DFA" w:rsidRDefault="0088501D" w:rsidP="0088501D">
      <w:pPr>
        <w:spacing w:before="100" w:beforeAutospacing="1" w:after="100" w:afterAutospacing="1"/>
        <w:rPr>
          <w:b/>
          <w:sz w:val="28"/>
          <w:szCs w:val="28"/>
        </w:rPr>
      </w:pPr>
      <w:r w:rsidRPr="001E4FF8">
        <w:rPr>
          <w:sz w:val="28"/>
          <w:szCs w:val="28"/>
        </w:rPr>
        <w:t> </w:t>
      </w:r>
      <w:r w:rsidRPr="00834DFA">
        <w:rPr>
          <w:b/>
          <w:sz w:val="28"/>
          <w:szCs w:val="28"/>
        </w:rPr>
        <w:t xml:space="preserve">2. Общая характеристика </w:t>
      </w:r>
      <w:r>
        <w:rPr>
          <w:b/>
          <w:sz w:val="28"/>
          <w:szCs w:val="28"/>
        </w:rPr>
        <w:t>школы.</w:t>
      </w:r>
    </w:p>
    <w:p w:rsidR="0088501D" w:rsidRPr="00603F5A" w:rsidRDefault="0088501D" w:rsidP="0088501D">
      <w:pPr>
        <w:ind w:firstLine="709"/>
        <w:jc w:val="both"/>
        <w:rPr>
          <w:sz w:val="28"/>
          <w:szCs w:val="28"/>
        </w:rPr>
      </w:pPr>
      <w:r w:rsidRPr="00603F5A">
        <w:rPr>
          <w:sz w:val="28"/>
          <w:szCs w:val="28"/>
        </w:rPr>
        <w:t xml:space="preserve">Школа №10 </w:t>
      </w:r>
      <w:r>
        <w:rPr>
          <w:sz w:val="28"/>
          <w:szCs w:val="28"/>
        </w:rPr>
        <w:t xml:space="preserve">г. Сердобска </w:t>
      </w:r>
      <w:r w:rsidRPr="00603F5A">
        <w:rPr>
          <w:sz w:val="28"/>
          <w:szCs w:val="28"/>
        </w:rPr>
        <w:t xml:space="preserve">является </w:t>
      </w:r>
      <w:r>
        <w:rPr>
          <w:sz w:val="28"/>
          <w:szCs w:val="28"/>
        </w:rPr>
        <w:t xml:space="preserve"> муниципальным </w:t>
      </w:r>
      <w:r w:rsidRPr="00603F5A">
        <w:rPr>
          <w:sz w:val="28"/>
          <w:szCs w:val="28"/>
        </w:rPr>
        <w:t xml:space="preserve">образовательным учреждением. Она ориентирована на обучение, воспитание и развитие всех и каждого </w:t>
      </w:r>
      <w:r>
        <w:rPr>
          <w:sz w:val="28"/>
          <w:szCs w:val="28"/>
        </w:rPr>
        <w:t>об</w:t>
      </w:r>
      <w:r w:rsidRPr="00603F5A">
        <w:rPr>
          <w:sz w:val="28"/>
          <w:szCs w:val="28"/>
        </w:rPr>
        <w:t>уча</w:t>
      </w:r>
      <w:r>
        <w:rPr>
          <w:sz w:val="28"/>
          <w:szCs w:val="28"/>
        </w:rPr>
        <w:t>ю</w:t>
      </w:r>
      <w:r w:rsidRPr="00603F5A">
        <w:rPr>
          <w:sz w:val="28"/>
          <w:szCs w:val="28"/>
        </w:rPr>
        <w:t>щегося с учётом их индивидуальных возрастных, физиологических, психологических, интеллектуальных  особенностей, образовательных потребностей и возможностей, личностных склонностей путём создания в школе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ребёнка.</w:t>
      </w:r>
    </w:p>
    <w:p w:rsidR="0088501D" w:rsidRPr="00603F5A" w:rsidRDefault="0088501D" w:rsidP="0088501D">
      <w:pPr>
        <w:ind w:firstLine="709"/>
        <w:jc w:val="both"/>
        <w:rPr>
          <w:sz w:val="28"/>
          <w:szCs w:val="28"/>
        </w:rPr>
      </w:pPr>
    </w:p>
    <w:p w:rsidR="0088501D" w:rsidRDefault="0088501D" w:rsidP="0088501D">
      <w:pPr>
        <w:ind w:firstLine="709"/>
        <w:jc w:val="both"/>
        <w:rPr>
          <w:sz w:val="28"/>
          <w:szCs w:val="28"/>
        </w:rPr>
      </w:pPr>
      <w:r w:rsidRPr="00603F5A">
        <w:rPr>
          <w:sz w:val="28"/>
          <w:szCs w:val="28"/>
        </w:rPr>
        <w:t xml:space="preserve">Работа школы обусловлена стремлением педагогического коллектива создать благоприятные условия для обучения, воспитания и развития детей. Параллельно в школе решались проблемы внедрения в образовательный процесс </w:t>
      </w:r>
      <w:r w:rsidR="00236ED7">
        <w:rPr>
          <w:sz w:val="28"/>
          <w:szCs w:val="28"/>
        </w:rPr>
        <w:t xml:space="preserve">инновационных </w:t>
      </w:r>
      <w:r>
        <w:rPr>
          <w:sz w:val="28"/>
          <w:szCs w:val="28"/>
        </w:rPr>
        <w:t xml:space="preserve">форм </w:t>
      </w:r>
      <w:r w:rsidRPr="00603F5A">
        <w:rPr>
          <w:sz w:val="28"/>
          <w:szCs w:val="28"/>
        </w:rPr>
        <w:t>и технологий обучения</w:t>
      </w:r>
      <w:r>
        <w:rPr>
          <w:sz w:val="28"/>
          <w:szCs w:val="28"/>
        </w:rPr>
        <w:t>:</w:t>
      </w:r>
    </w:p>
    <w:p w:rsidR="0088501D" w:rsidRPr="00603F5A" w:rsidRDefault="0088501D" w:rsidP="0088501D">
      <w:pPr>
        <w:ind w:firstLine="709"/>
        <w:jc w:val="both"/>
        <w:rPr>
          <w:sz w:val="28"/>
          <w:szCs w:val="28"/>
        </w:rPr>
      </w:pPr>
      <w:r>
        <w:rPr>
          <w:sz w:val="28"/>
          <w:szCs w:val="28"/>
        </w:rPr>
        <w:lastRenderedPageBreak/>
        <w:t>развивающего и м</w:t>
      </w:r>
      <w:r w:rsidRPr="00AF7F0D">
        <w:rPr>
          <w:sz w:val="28"/>
          <w:szCs w:val="28"/>
        </w:rPr>
        <w:t>одульного обучения</w:t>
      </w:r>
      <w:r>
        <w:rPr>
          <w:sz w:val="28"/>
          <w:szCs w:val="28"/>
        </w:rPr>
        <w:t>, проектной деятельности, развития критического мышления, проблемного и дифференцированного обучения</w:t>
      </w:r>
      <w:r w:rsidR="00236ED7">
        <w:rPr>
          <w:sz w:val="28"/>
          <w:szCs w:val="28"/>
        </w:rPr>
        <w:t>, ИКТ - технологии</w:t>
      </w:r>
      <w:r w:rsidRPr="00603F5A">
        <w:rPr>
          <w:sz w:val="28"/>
          <w:szCs w:val="28"/>
        </w:rPr>
        <w:t>.</w:t>
      </w:r>
    </w:p>
    <w:p w:rsidR="0088501D" w:rsidRDefault="0088501D" w:rsidP="0088501D">
      <w:pPr>
        <w:jc w:val="both"/>
        <w:rPr>
          <w:rFonts w:ascii="Arial" w:hAnsi="Arial" w:cs="Arial"/>
          <w:b/>
        </w:rPr>
      </w:pPr>
    </w:p>
    <w:p w:rsidR="0088501D" w:rsidRPr="00AF7F0D" w:rsidRDefault="0088501D" w:rsidP="0088501D">
      <w:pPr>
        <w:jc w:val="both"/>
        <w:rPr>
          <w:sz w:val="28"/>
          <w:szCs w:val="28"/>
        </w:rPr>
      </w:pPr>
      <w:r w:rsidRPr="00AF7F0D">
        <w:rPr>
          <w:sz w:val="28"/>
          <w:szCs w:val="28"/>
        </w:rPr>
        <w:t>Использование данных образовательных технологий позвол</w:t>
      </w:r>
      <w:r w:rsidR="00236ED7">
        <w:rPr>
          <w:sz w:val="28"/>
          <w:szCs w:val="28"/>
        </w:rPr>
        <w:t>ило</w:t>
      </w:r>
      <w:r w:rsidRPr="00AF7F0D">
        <w:rPr>
          <w:sz w:val="28"/>
          <w:szCs w:val="28"/>
        </w:rPr>
        <w:t>:</w:t>
      </w:r>
    </w:p>
    <w:p w:rsidR="0088501D" w:rsidRPr="00AF7F0D" w:rsidRDefault="0047577A" w:rsidP="0047577A">
      <w:pPr>
        <w:ind w:left="568"/>
        <w:jc w:val="both"/>
        <w:rPr>
          <w:sz w:val="28"/>
          <w:szCs w:val="28"/>
        </w:rPr>
      </w:pPr>
      <w:r w:rsidRPr="001E4FF8">
        <w:rPr>
          <w:sz w:val="28"/>
          <w:szCs w:val="28"/>
        </w:rPr>
        <w:t>·</w:t>
      </w:r>
      <w:r>
        <w:rPr>
          <w:bCs/>
          <w:sz w:val="28"/>
          <w:szCs w:val="28"/>
        </w:rPr>
        <w:t xml:space="preserve"> </w:t>
      </w:r>
      <w:r w:rsidR="0088501D">
        <w:rPr>
          <w:sz w:val="28"/>
          <w:szCs w:val="28"/>
        </w:rPr>
        <w:t xml:space="preserve"> </w:t>
      </w:r>
      <w:r w:rsidR="0088501D" w:rsidRPr="00AF7F0D">
        <w:rPr>
          <w:sz w:val="28"/>
          <w:szCs w:val="28"/>
        </w:rPr>
        <w:t>повысить качество обучени</w:t>
      </w:r>
      <w:r w:rsidR="0088501D">
        <w:rPr>
          <w:sz w:val="28"/>
          <w:szCs w:val="28"/>
        </w:rPr>
        <w:t>я</w:t>
      </w:r>
      <w:r w:rsidR="0088501D" w:rsidRPr="00AF7F0D">
        <w:rPr>
          <w:sz w:val="28"/>
          <w:szCs w:val="28"/>
        </w:rPr>
        <w:t>;</w:t>
      </w:r>
    </w:p>
    <w:p w:rsidR="0088501D" w:rsidRPr="00AF7F0D" w:rsidRDefault="0047577A" w:rsidP="0047577A">
      <w:pPr>
        <w:ind w:left="568"/>
        <w:jc w:val="both"/>
        <w:rPr>
          <w:sz w:val="28"/>
          <w:szCs w:val="28"/>
        </w:rPr>
      </w:pPr>
      <w:r w:rsidRPr="001E4FF8">
        <w:rPr>
          <w:sz w:val="28"/>
          <w:szCs w:val="28"/>
        </w:rPr>
        <w:t>·</w:t>
      </w:r>
      <w:r>
        <w:rPr>
          <w:bCs/>
          <w:sz w:val="28"/>
          <w:szCs w:val="28"/>
        </w:rPr>
        <w:t xml:space="preserve"> </w:t>
      </w:r>
      <w:r w:rsidR="0088501D">
        <w:rPr>
          <w:sz w:val="28"/>
          <w:szCs w:val="28"/>
        </w:rPr>
        <w:t xml:space="preserve"> </w:t>
      </w:r>
      <w:r w:rsidR="0088501D" w:rsidRPr="00AF7F0D">
        <w:rPr>
          <w:sz w:val="28"/>
          <w:szCs w:val="28"/>
        </w:rPr>
        <w:t>учитывать индивидуальные возможности</w:t>
      </w:r>
      <w:r w:rsidR="00236ED7">
        <w:rPr>
          <w:sz w:val="28"/>
          <w:szCs w:val="28"/>
        </w:rPr>
        <w:t xml:space="preserve"> </w:t>
      </w:r>
      <w:proofErr w:type="gramStart"/>
      <w:r w:rsidR="00236ED7">
        <w:rPr>
          <w:sz w:val="28"/>
          <w:szCs w:val="28"/>
        </w:rPr>
        <w:t>обучающихся</w:t>
      </w:r>
      <w:proofErr w:type="gramEnd"/>
      <w:r w:rsidR="0088501D" w:rsidRPr="00AF7F0D">
        <w:rPr>
          <w:sz w:val="28"/>
          <w:szCs w:val="28"/>
        </w:rPr>
        <w:t>;</w:t>
      </w:r>
    </w:p>
    <w:p w:rsidR="0088501D" w:rsidRPr="00AF7F0D" w:rsidRDefault="0047577A" w:rsidP="0047577A">
      <w:pPr>
        <w:ind w:left="568"/>
        <w:jc w:val="both"/>
        <w:rPr>
          <w:sz w:val="28"/>
          <w:szCs w:val="28"/>
        </w:rPr>
      </w:pPr>
      <w:r w:rsidRPr="001E4FF8">
        <w:rPr>
          <w:sz w:val="28"/>
          <w:szCs w:val="28"/>
        </w:rPr>
        <w:t>·</w:t>
      </w:r>
      <w:r>
        <w:rPr>
          <w:bCs/>
          <w:sz w:val="28"/>
          <w:szCs w:val="28"/>
        </w:rPr>
        <w:t xml:space="preserve"> </w:t>
      </w:r>
      <w:r w:rsidR="0088501D">
        <w:rPr>
          <w:sz w:val="28"/>
          <w:szCs w:val="28"/>
        </w:rPr>
        <w:t xml:space="preserve"> </w:t>
      </w:r>
      <w:r w:rsidR="0088501D" w:rsidRPr="00AF7F0D">
        <w:rPr>
          <w:sz w:val="28"/>
          <w:szCs w:val="28"/>
        </w:rPr>
        <w:t>развивать взаимоответственность;</w:t>
      </w:r>
    </w:p>
    <w:p w:rsidR="0088501D" w:rsidRPr="00694C62" w:rsidRDefault="0047577A" w:rsidP="0047577A">
      <w:pPr>
        <w:ind w:left="568"/>
        <w:jc w:val="both"/>
        <w:rPr>
          <w:sz w:val="28"/>
          <w:szCs w:val="28"/>
        </w:rPr>
      </w:pPr>
      <w:r w:rsidRPr="001E4FF8">
        <w:rPr>
          <w:sz w:val="28"/>
          <w:szCs w:val="28"/>
        </w:rPr>
        <w:t>·</w:t>
      </w:r>
      <w:r w:rsidR="00236ED7">
        <w:rPr>
          <w:sz w:val="28"/>
          <w:szCs w:val="28"/>
        </w:rPr>
        <w:t xml:space="preserve"> </w:t>
      </w:r>
      <w:r w:rsidR="0088501D" w:rsidRPr="00AF7F0D">
        <w:rPr>
          <w:sz w:val="28"/>
          <w:szCs w:val="28"/>
        </w:rPr>
        <w:t xml:space="preserve">реализовывать потребности в расширении информационной базы </w:t>
      </w:r>
      <w:r w:rsidR="0088501D" w:rsidRPr="00694C62">
        <w:rPr>
          <w:sz w:val="28"/>
          <w:szCs w:val="28"/>
        </w:rPr>
        <w:t>обучения;</w:t>
      </w:r>
    </w:p>
    <w:p w:rsidR="0088501D" w:rsidRPr="00694C62" w:rsidRDefault="0047577A" w:rsidP="0047577A">
      <w:pPr>
        <w:ind w:left="568"/>
        <w:jc w:val="both"/>
        <w:rPr>
          <w:sz w:val="28"/>
          <w:szCs w:val="28"/>
        </w:rPr>
      </w:pPr>
      <w:r w:rsidRPr="001E4FF8">
        <w:rPr>
          <w:sz w:val="28"/>
          <w:szCs w:val="28"/>
        </w:rPr>
        <w:t>·</w:t>
      </w:r>
      <w:r>
        <w:rPr>
          <w:bCs/>
          <w:sz w:val="28"/>
          <w:szCs w:val="28"/>
        </w:rPr>
        <w:t xml:space="preserve"> </w:t>
      </w:r>
      <w:r w:rsidR="0088501D" w:rsidRPr="00694C62">
        <w:rPr>
          <w:sz w:val="28"/>
          <w:szCs w:val="28"/>
        </w:rPr>
        <w:t>осуществлять рефлексию своей деятельности и коррекцию пробелов;</w:t>
      </w:r>
    </w:p>
    <w:p w:rsidR="0088501D" w:rsidRPr="00694C62" w:rsidRDefault="0047577A" w:rsidP="0047577A">
      <w:pPr>
        <w:ind w:left="568"/>
        <w:jc w:val="both"/>
        <w:rPr>
          <w:sz w:val="28"/>
          <w:szCs w:val="28"/>
        </w:rPr>
      </w:pPr>
      <w:r w:rsidRPr="001E4FF8">
        <w:rPr>
          <w:sz w:val="28"/>
          <w:szCs w:val="28"/>
        </w:rPr>
        <w:t>·</w:t>
      </w:r>
      <w:r>
        <w:rPr>
          <w:bCs/>
          <w:sz w:val="28"/>
          <w:szCs w:val="28"/>
        </w:rPr>
        <w:t xml:space="preserve"> </w:t>
      </w:r>
      <w:r w:rsidR="0088501D" w:rsidRPr="00694C62">
        <w:rPr>
          <w:sz w:val="28"/>
          <w:szCs w:val="28"/>
        </w:rPr>
        <w:t>развивать творческие особенности и коммуникативные навыки;</w:t>
      </w:r>
    </w:p>
    <w:p w:rsidR="0088501D" w:rsidRPr="00694C62" w:rsidRDefault="0047577A" w:rsidP="0047577A">
      <w:pPr>
        <w:ind w:left="568"/>
        <w:jc w:val="both"/>
        <w:rPr>
          <w:sz w:val="28"/>
          <w:szCs w:val="28"/>
        </w:rPr>
      </w:pPr>
      <w:r w:rsidRPr="001E4FF8">
        <w:rPr>
          <w:sz w:val="28"/>
          <w:szCs w:val="28"/>
        </w:rPr>
        <w:t>·</w:t>
      </w:r>
      <w:r>
        <w:rPr>
          <w:bCs/>
          <w:sz w:val="28"/>
          <w:szCs w:val="28"/>
        </w:rPr>
        <w:t xml:space="preserve"> </w:t>
      </w:r>
      <w:r w:rsidR="0088501D" w:rsidRPr="00694C62">
        <w:rPr>
          <w:sz w:val="28"/>
          <w:szCs w:val="28"/>
        </w:rPr>
        <w:t>поддерживать интерес к процессу обучения</w:t>
      </w:r>
    </w:p>
    <w:p w:rsidR="0088501D" w:rsidRDefault="0088501D" w:rsidP="0088501D">
      <w:pPr>
        <w:rPr>
          <w:b/>
          <w:sz w:val="28"/>
          <w:szCs w:val="28"/>
        </w:rPr>
      </w:pPr>
    </w:p>
    <w:p w:rsidR="0088501D" w:rsidRDefault="0088501D" w:rsidP="0088501D">
      <w:pPr>
        <w:rPr>
          <w:b/>
          <w:sz w:val="28"/>
          <w:szCs w:val="28"/>
        </w:rPr>
      </w:pPr>
    </w:p>
    <w:p w:rsidR="0088501D" w:rsidRDefault="0088501D" w:rsidP="0088501D">
      <w:pPr>
        <w:rPr>
          <w:b/>
          <w:sz w:val="28"/>
          <w:szCs w:val="28"/>
        </w:rPr>
      </w:pPr>
      <w:r w:rsidRPr="00B40E9A">
        <w:rPr>
          <w:b/>
          <w:sz w:val="28"/>
          <w:szCs w:val="28"/>
        </w:rPr>
        <w:t>2.1. ИНФОРМАЦИОННАЯ СПРАВКА</w:t>
      </w:r>
    </w:p>
    <w:p w:rsidR="0088501D" w:rsidRPr="00B40E9A" w:rsidRDefault="0088501D" w:rsidP="0088501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88501D" w:rsidTr="00832FC2">
        <w:tc>
          <w:tcPr>
            <w:tcW w:w="3085"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r w:rsidRPr="00081A90">
              <w:rPr>
                <w:sz w:val="28"/>
                <w:szCs w:val="28"/>
              </w:rPr>
              <w:t>Полное наименование школы в соответствии с Уставом</w:t>
            </w:r>
          </w:p>
        </w:tc>
        <w:tc>
          <w:tcPr>
            <w:tcW w:w="6486" w:type="dxa"/>
            <w:tcBorders>
              <w:top w:val="single" w:sz="4" w:space="0" w:color="auto"/>
              <w:left w:val="single" w:sz="4" w:space="0" w:color="auto"/>
              <w:bottom w:val="single" w:sz="4" w:space="0" w:color="auto"/>
              <w:right w:val="single" w:sz="4" w:space="0" w:color="auto"/>
            </w:tcBorders>
          </w:tcPr>
          <w:p w:rsidR="0088501D" w:rsidRPr="00081A90" w:rsidRDefault="000F72BF" w:rsidP="00832FC2">
            <w:pPr>
              <w:jc w:val="both"/>
              <w:rPr>
                <w:sz w:val="28"/>
                <w:szCs w:val="28"/>
              </w:rPr>
            </w:pPr>
            <w:r>
              <w:rPr>
                <w:sz w:val="28"/>
                <w:szCs w:val="28"/>
              </w:rPr>
              <w:t>м</w:t>
            </w:r>
            <w:r w:rsidR="0088501D" w:rsidRPr="00081A90">
              <w:rPr>
                <w:sz w:val="28"/>
                <w:szCs w:val="28"/>
              </w:rPr>
              <w:t>униципальное общеобразовательное учреждение средняя общеобразовательная школа № 10 г. Сердобска</w:t>
            </w:r>
          </w:p>
        </w:tc>
      </w:tr>
      <w:tr w:rsidR="0088501D" w:rsidTr="00832FC2">
        <w:tc>
          <w:tcPr>
            <w:tcW w:w="3085"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p>
          <w:p w:rsidR="0088501D" w:rsidRPr="00081A90" w:rsidRDefault="0088501D" w:rsidP="00832FC2">
            <w:pPr>
              <w:jc w:val="both"/>
              <w:rPr>
                <w:sz w:val="28"/>
                <w:szCs w:val="28"/>
              </w:rPr>
            </w:pPr>
            <w:r w:rsidRPr="00081A90">
              <w:rPr>
                <w:sz w:val="28"/>
                <w:szCs w:val="28"/>
              </w:rPr>
              <w:t>Юридический адрес</w:t>
            </w:r>
          </w:p>
          <w:p w:rsidR="0088501D" w:rsidRPr="00081A90" w:rsidRDefault="0088501D" w:rsidP="00832FC2">
            <w:pPr>
              <w:jc w:val="both"/>
              <w:rPr>
                <w:sz w:val="28"/>
                <w:szCs w:val="28"/>
              </w:rPr>
            </w:pPr>
          </w:p>
        </w:tc>
        <w:tc>
          <w:tcPr>
            <w:tcW w:w="6486"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p>
          <w:p w:rsidR="0088501D" w:rsidRPr="00081A90" w:rsidRDefault="0088501D" w:rsidP="00832FC2">
            <w:pPr>
              <w:jc w:val="both"/>
              <w:rPr>
                <w:sz w:val="28"/>
                <w:szCs w:val="28"/>
              </w:rPr>
            </w:pPr>
            <w:r w:rsidRPr="00081A90">
              <w:rPr>
                <w:sz w:val="28"/>
                <w:szCs w:val="28"/>
              </w:rPr>
              <w:t xml:space="preserve">442894, </w:t>
            </w:r>
            <w:r>
              <w:rPr>
                <w:sz w:val="28"/>
                <w:szCs w:val="28"/>
              </w:rPr>
              <w:t xml:space="preserve">Пензенская область, </w:t>
            </w:r>
            <w:proofErr w:type="spellStart"/>
            <w:r>
              <w:rPr>
                <w:sz w:val="28"/>
                <w:szCs w:val="28"/>
              </w:rPr>
              <w:t>Сердобский</w:t>
            </w:r>
            <w:proofErr w:type="spellEnd"/>
            <w:r>
              <w:rPr>
                <w:sz w:val="28"/>
                <w:szCs w:val="28"/>
              </w:rPr>
              <w:t xml:space="preserve"> район,                </w:t>
            </w:r>
            <w:proofErr w:type="gramStart"/>
            <w:r w:rsidRPr="00081A90">
              <w:rPr>
                <w:sz w:val="28"/>
                <w:szCs w:val="28"/>
              </w:rPr>
              <w:t>г</w:t>
            </w:r>
            <w:proofErr w:type="gramEnd"/>
            <w:r w:rsidRPr="00081A90">
              <w:rPr>
                <w:sz w:val="28"/>
                <w:szCs w:val="28"/>
              </w:rPr>
              <w:t>. Сердобск</w:t>
            </w:r>
            <w:r>
              <w:rPr>
                <w:sz w:val="28"/>
                <w:szCs w:val="28"/>
              </w:rPr>
              <w:t>,</w:t>
            </w:r>
            <w:r w:rsidRPr="00081A90">
              <w:rPr>
                <w:sz w:val="28"/>
                <w:szCs w:val="28"/>
              </w:rPr>
              <w:t xml:space="preserve"> улица Ленина,</w:t>
            </w:r>
            <w:r>
              <w:rPr>
                <w:sz w:val="28"/>
                <w:szCs w:val="28"/>
              </w:rPr>
              <w:t xml:space="preserve"> дом </w:t>
            </w:r>
            <w:r w:rsidRPr="00081A90">
              <w:rPr>
                <w:sz w:val="28"/>
                <w:szCs w:val="28"/>
              </w:rPr>
              <w:t>218</w:t>
            </w:r>
          </w:p>
        </w:tc>
      </w:tr>
      <w:tr w:rsidR="0088501D" w:rsidTr="00832FC2">
        <w:tc>
          <w:tcPr>
            <w:tcW w:w="3085"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p>
          <w:p w:rsidR="0088501D" w:rsidRPr="00081A90" w:rsidRDefault="0088501D" w:rsidP="00832FC2">
            <w:pPr>
              <w:jc w:val="both"/>
              <w:rPr>
                <w:sz w:val="28"/>
                <w:szCs w:val="28"/>
              </w:rPr>
            </w:pPr>
            <w:r w:rsidRPr="00081A90">
              <w:rPr>
                <w:sz w:val="28"/>
                <w:szCs w:val="28"/>
              </w:rPr>
              <w:t>Телефон/факс</w:t>
            </w:r>
          </w:p>
        </w:tc>
        <w:tc>
          <w:tcPr>
            <w:tcW w:w="6486"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p>
          <w:p w:rsidR="0088501D" w:rsidRPr="00081A90" w:rsidRDefault="0088501D" w:rsidP="00832FC2">
            <w:pPr>
              <w:jc w:val="both"/>
              <w:rPr>
                <w:sz w:val="28"/>
                <w:szCs w:val="28"/>
              </w:rPr>
            </w:pPr>
            <w:r w:rsidRPr="00081A90">
              <w:rPr>
                <w:sz w:val="28"/>
                <w:szCs w:val="28"/>
              </w:rPr>
              <w:t>8-841-67-2-05-17/ 8-841-67-2-05-70</w:t>
            </w:r>
          </w:p>
        </w:tc>
      </w:tr>
      <w:tr w:rsidR="0088501D" w:rsidTr="00832FC2">
        <w:tc>
          <w:tcPr>
            <w:tcW w:w="3085"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p>
          <w:p w:rsidR="0088501D" w:rsidRPr="00081A90" w:rsidRDefault="0088501D" w:rsidP="00832FC2">
            <w:pPr>
              <w:jc w:val="both"/>
              <w:rPr>
                <w:sz w:val="28"/>
                <w:szCs w:val="28"/>
              </w:rPr>
            </w:pPr>
            <w:r w:rsidRPr="00081A90">
              <w:rPr>
                <w:sz w:val="28"/>
                <w:szCs w:val="28"/>
              </w:rPr>
              <w:t>Е -</w:t>
            </w:r>
            <w:proofErr w:type="spellStart"/>
            <w:r w:rsidRPr="00081A90">
              <w:rPr>
                <w:sz w:val="28"/>
                <w:szCs w:val="28"/>
              </w:rPr>
              <w:t>ma</w:t>
            </w:r>
            <w:r w:rsidRPr="00081A90">
              <w:rPr>
                <w:sz w:val="28"/>
                <w:szCs w:val="28"/>
                <w:lang w:val="en-US"/>
              </w:rPr>
              <w:t>il</w:t>
            </w:r>
            <w:proofErr w:type="spellEnd"/>
          </w:p>
        </w:tc>
        <w:tc>
          <w:tcPr>
            <w:tcW w:w="6486"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p>
          <w:p w:rsidR="0088501D" w:rsidRPr="000F0E05" w:rsidRDefault="0088501D" w:rsidP="00832FC2">
            <w:pPr>
              <w:jc w:val="both"/>
              <w:rPr>
                <w:sz w:val="28"/>
                <w:szCs w:val="28"/>
              </w:rPr>
            </w:pPr>
            <w:proofErr w:type="spellStart"/>
            <w:r>
              <w:rPr>
                <w:sz w:val="28"/>
                <w:szCs w:val="28"/>
                <w:lang w:val="en-US"/>
              </w:rPr>
              <w:t>zabrodinalm</w:t>
            </w:r>
            <w:proofErr w:type="spellEnd"/>
            <w:r w:rsidRPr="000F0E05">
              <w:rPr>
                <w:sz w:val="28"/>
                <w:szCs w:val="28"/>
              </w:rPr>
              <w:t>.</w:t>
            </w:r>
            <w:r>
              <w:rPr>
                <w:sz w:val="28"/>
                <w:szCs w:val="28"/>
                <w:lang w:val="en-US"/>
              </w:rPr>
              <w:t>mousosh10</w:t>
            </w:r>
            <w:r w:rsidRPr="000F0E05">
              <w:rPr>
                <w:sz w:val="28"/>
                <w:szCs w:val="28"/>
              </w:rPr>
              <w:t>@</w:t>
            </w:r>
            <w:proofErr w:type="spellStart"/>
            <w:r>
              <w:rPr>
                <w:sz w:val="28"/>
                <w:szCs w:val="28"/>
                <w:lang w:val="en-US"/>
              </w:rPr>
              <w:t>yandex</w:t>
            </w:r>
            <w:proofErr w:type="spellEnd"/>
            <w:r w:rsidRPr="000F0E05">
              <w:rPr>
                <w:sz w:val="28"/>
                <w:szCs w:val="28"/>
              </w:rPr>
              <w:t>.</w:t>
            </w:r>
            <w:proofErr w:type="spellStart"/>
            <w:r w:rsidRPr="00081A90">
              <w:rPr>
                <w:sz w:val="28"/>
                <w:szCs w:val="28"/>
                <w:lang w:val="en-US"/>
              </w:rPr>
              <w:t>ru</w:t>
            </w:r>
            <w:proofErr w:type="spellEnd"/>
          </w:p>
        </w:tc>
      </w:tr>
      <w:tr w:rsidR="0088501D" w:rsidTr="00832FC2">
        <w:trPr>
          <w:trHeight w:val="445"/>
        </w:trPr>
        <w:tc>
          <w:tcPr>
            <w:tcW w:w="3085"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r w:rsidRPr="00081A90">
              <w:rPr>
                <w:sz w:val="28"/>
                <w:szCs w:val="28"/>
              </w:rPr>
              <w:t>Сайт</w:t>
            </w:r>
          </w:p>
        </w:tc>
        <w:tc>
          <w:tcPr>
            <w:tcW w:w="6486" w:type="dxa"/>
            <w:tcBorders>
              <w:top w:val="single" w:sz="4" w:space="0" w:color="auto"/>
              <w:left w:val="single" w:sz="4" w:space="0" w:color="auto"/>
              <w:bottom w:val="single" w:sz="4" w:space="0" w:color="auto"/>
              <w:right w:val="single" w:sz="4" w:space="0" w:color="auto"/>
            </w:tcBorders>
          </w:tcPr>
          <w:p w:rsidR="0088501D" w:rsidRPr="002233E4" w:rsidRDefault="0088501D" w:rsidP="00832FC2">
            <w:pPr>
              <w:rPr>
                <w:sz w:val="28"/>
                <w:szCs w:val="28"/>
              </w:rPr>
            </w:pPr>
            <w:r w:rsidRPr="002233E4">
              <w:rPr>
                <w:sz w:val="28"/>
                <w:szCs w:val="28"/>
              </w:rPr>
              <w:t>http://shkola10serd.ucoz.ru/</w:t>
            </w:r>
          </w:p>
        </w:tc>
      </w:tr>
      <w:tr w:rsidR="0088501D" w:rsidTr="00832FC2">
        <w:trPr>
          <w:trHeight w:val="758"/>
        </w:trPr>
        <w:tc>
          <w:tcPr>
            <w:tcW w:w="3085"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r w:rsidRPr="00081A90">
              <w:rPr>
                <w:sz w:val="28"/>
                <w:szCs w:val="28"/>
              </w:rPr>
              <w:t>Учредитель</w:t>
            </w:r>
          </w:p>
        </w:tc>
        <w:tc>
          <w:tcPr>
            <w:tcW w:w="6486"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r w:rsidRPr="00081A90">
              <w:rPr>
                <w:sz w:val="28"/>
                <w:szCs w:val="28"/>
              </w:rPr>
              <w:t xml:space="preserve">Отдел образования </w:t>
            </w:r>
            <w:proofErr w:type="spellStart"/>
            <w:r w:rsidRPr="00081A90">
              <w:rPr>
                <w:sz w:val="28"/>
                <w:szCs w:val="28"/>
              </w:rPr>
              <w:t>Сердобского</w:t>
            </w:r>
            <w:proofErr w:type="spellEnd"/>
            <w:r w:rsidRPr="00081A90">
              <w:rPr>
                <w:sz w:val="28"/>
                <w:szCs w:val="28"/>
              </w:rPr>
              <w:t xml:space="preserve"> района</w:t>
            </w:r>
          </w:p>
          <w:p w:rsidR="0088501D" w:rsidRPr="00081A90" w:rsidRDefault="0088501D" w:rsidP="00832FC2">
            <w:pPr>
              <w:jc w:val="both"/>
              <w:rPr>
                <w:sz w:val="28"/>
                <w:szCs w:val="28"/>
              </w:rPr>
            </w:pPr>
          </w:p>
        </w:tc>
      </w:tr>
      <w:tr w:rsidR="0088501D" w:rsidTr="00832FC2">
        <w:tc>
          <w:tcPr>
            <w:tcW w:w="3085" w:type="dxa"/>
            <w:tcBorders>
              <w:top w:val="single" w:sz="4" w:space="0" w:color="auto"/>
              <w:left w:val="single" w:sz="4" w:space="0" w:color="auto"/>
              <w:bottom w:val="single" w:sz="4" w:space="0" w:color="auto"/>
              <w:right w:val="single" w:sz="4" w:space="0" w:color="auto"/>
            </w:tcBorders>
          </w:tcPr>
          <w:p w:rsidR="0088501D" w:rsidRPr="00081A90" w:rsidRDefault="0088501D" w:rsidP="00832FC2">
            <w:pPr>
              <w:jc w:val="both"/>
              <w:rPr>
                <w:sz w:val="28"/>
                <w:szCs w:val="28"/>
              </w:rPr>
            </w:pPr>
            <w:r w:rsidRPr="00081A90">
              <w:rPr>
                <w:sz w:val="28"/>
                <w:szCs w:val="28"/>
              </w:rPr>
              <w:t>Организационно-правовая форма</w:t>
            </w:r>
          </w:p>
        </w:tc>
        <w:tc>
          <w:tcPr>
            <w:tcW w:w="6486" w:type="dxa"/>
            <w:tcBorders>
              <w:top w:val="single" w:sz="4" w:space="0" w:color="auto"/>
              <w:left w:val="single" w:sz="4" w:space="0" w:color="auto"/>
              <w:bottom w:val="single" w:sz="4" w:space="0" w:color="auto"/>
              <w:right w:val="single" w:sz="4" w:space="0" w:color="auto"/>
            </w:tcBorders>
          </w:tcPr>
          <w:p w:rsidR="0088501D" w:rsidRPr="00081A90" w:rsidRDefault="00236ED7" w:rsidP="00832FC2">
            <w:pPr>
              <w:jc w:val="both"/>
              <w:rPr>
                <w:sz w:val="28"/>
                <w:szCs w:val="28"/>
              </w:rPr>
            </w:pPr>
            <w:r>
              <w:rPr>
                <w:sz w:val="28"/>
                <w:szCs w:val="28"/>
              </w:rPr>
              <w:t>м</w:t>
            </w:r>
            <w:r w:rsidR="0088501D">
              <w:rPr>
                <w:sz w:val="28"/>
                <w:szCs w:val="28"/>
              </w:rPr>
              <w:t>униципальное образовательное у</w:t>
            </w:r>
            <w:r w:rsidR="0088501D" w:rsidRPr="00081A90">
              <w:rPr>
                <w:sz w:val="28"/>
                <w:szCs w:val="28"/>
              </w:rPr>
              <w:t>чреждение</w:t>
            </w:r>
          </w:p>
        </w:tc>
      </w:tr>
      <w:tr w:rsidR="0088501D" w:rsidTr="00832FC2">
        <w:tc>
          <w:tcPr>
            <w:tcW w:w="3085" w:type="dxa"/>
            <w:tcBorders>
              <w:top w:val="single" w:sz="4" w:space="0" w:color="auto"/>
              <w:left w:val="single" w:sz="4" w:space="0" w:color="auto"/>
              <w:bottom w:val="single" w:sz="4" w:space="0" w:color="auto"/>
              <w:right w:val="single" w:sz="4" w:space="0" w:color="auto"/>
            </w:tcBorders>
          </w:tcPr>
          <w:p w:rsidR="0088501D" w:rsidRPr="00E56F4B" w:rsidRDefault="0088501D" w:rsidP="00832FC2">
            <w:pPr>
              <w:jc w:val="both"/>
              <w:rPr>
                <w:sz w:val="28"/>
                <w:szCs w:val="28"/>
              </w:rPr>
            </w:pPr>
            <w:r w:rsidRPr="00E56F4B">
              <w:rPr>
                <w:sz w:val="28"/>
                <w:szCs w:val="28"/>
              </w:rPr>
              <w:t xml:space="preserve">Свидетельство </w:t>
            </w:r>
            <w:r>
              <w:rPr>
                <w:sz w:val="28"/>
                <w:szCs w:val="28"/>
              </w:rPr>
              <w:t xml:space="preserve">                      </w:t>
            </w:r>
            <w:r w:rsidRPr="00E56F4B">
              <w:rPr>
                <w:sz w:val="28"/>
                <w:szCs w:val="28"/>
              </w:rPr>
              <w:t>о</w:t>
            </w:r>
            <w:r w:rsidRPr="00E56F4B">
              <w:rPr>
                <w:sz w:val="28"/>
                <w:szCs w:val="28"/>
                <w:lang w:val="en-US"/>
              </w:rPr>
              <w:t xml:space="preserve"> </w:t>
            </w:r>
            <w:proofErr w:type="gramStart"/>
            <w:r w:rsidRPr="00E56F4B">
              <w:rPr>
                <w:sz w:val="28"/>
                <w:szCs w:val="28"/>
              </w:rPr>
              <w:t>государственной</w:t>
            </w:r>
            <w:proofErr w:type="gramEnd"/>
            <w:r w:rsidRPr="00E56F4B">
              <w:rPr>
                <w:sz w:val="28"/>
                <w:szCs w:val="28"/>
              </w:rPr>
              <w:t xml:space="preserve">  </w:t>
            </w:r>
          </w:p>
          <w:p w:rsidR="0088501D" w:rsidRPr="008F60B9" w:rsidRDefault="0088501D" w:rsidP="00832FC2">
            <w:pPr>
              <w:jc w:val="both"/>
              <w:rPr>
                <w:color w:val="FF0000"/>
                <w:sz w:val="28"/>
                <w:szCs w:val="28"/>
              </w:rPr>
            </w:pPr>
            <w:r w:rsidRPr="00E56F4B">
              <w:rPr>
                <w:sz w:val="28"/>
                <w:szCs w:val="28"/>
              </w:rPr>
              <w:t>аккредитации</w:t>
            </w:r>
          </w:p>
        </w:tc>
        <w:tc>
          <w:tcPr>
            <w:tcW w:w="6486" w:type="dxa"/>
            <w:tcBorders>
              <w:top w:val="single" w:sz="4" w:space="0" w:color="auto"/>
              <w:left w:val="single" w:sz="4" w:space="0" w:color="auto"/>
              <w:bottom w:val="single" w:sz="4" w:space="0" w:color="auto"/>
              <w:right w:val="single" w:sz="4" w:space="0" w:color="auto"/>
            </w:tcBorders>
          </w:tcPr>
          <w:p w:rsidR="0088501D" w:rsidRPr="00E56F4B" w:rsidRDefault="0088501D" w:rsidP="00832FC2">
            <w:pPr>
              <w:jc w:val="both"/>
              <w:rPr>
                <w:sz w:val="28"/>
                <w:szCs w:val="28"/>
              </w:rPr>
            </w:pPr>
            <w:r w:rsidRPr="00E56F4B">
              <w:rPr>
                <w:sz w:val="28"/>
                <w:szCs w:val="28"/>
              </w:rPr>
              <w:t xml:space="preserve">ОП 015802 от 05 мая 2012 года по 05 мая 2024 года, </w:t>
            </w:r>
            <w:proofErr w:type="gramStart"/>
            <w:r w:rsidRPr="00E56F4B">
              <w:rPr>
                <w:sz w:val="28"/>
                <w:szCs w:val="28"/>
              </w:rPr>
              <w:t>регистрационный</w:t>
            </w:r>
            <w:proofErr w:type="gramEnd"/>
            <w:r w:rsidRPr="00E56F4B">
              <w:rPr>
                <w:sz w:val="28"/>
                <w:szCs w:val="28"/>
              </w:rPr>
              <w:t xml:space="preserve"> № 5737</w:t>
            </w:r>
          </w:p>
        </w:tc>
      </w:tr>
      <w:tr w:rsidR="0088501D" w:rsidTr="00832FC2">
        <w:trPr>
          <w:trHeight w:val="825"/>
        </w:trPr>
        <w:tc>
          <w:tcPr>
            <w:tcW w:w="3085" w:type="dxa"/>
            <w:tcBorders>
              <w:top w:val="single" w:sz="4" w:space="0" w:color="auto"/>
              <w:left w:val="single" w:sz="4" w:space="0" w:color="auto"/>
              <w:bottom w:val="single" w:sz="4" w:space="0" w:color="auto"/>
              <w:right w:val="single" w:sz="4" w:space="0" w:color="auto"/>
            </w:tcBorders>
          </w:tcPr>
          <w:p w:rsidR="0088501D" w:rsidRPr="00E56F4B" w:rsidRDefault="0088501D" w:rsidP="00832FC2">
            <w:pPr>
              <w:jc w:val="both"/>
              <w:rPr>
                <w:sz w:val="28"/>
                <w:szCs w:val="28"/>
              </w:rPr>
            </w:pPr>
            <w:r w:rsidRPr="00E56F4B">
              <w:rPr>
                <w:sz w:val="28"/>
                <w:szCs w:val="28"/>
              </w:rPr>
              <w:t>Лицензия</w:t>
            </w:r>
          </w:p>
        </w:tc>
        <w:tc>
          <w:tcPr>
            <w:tcW w:w="6486" w:type="dxa"/>
            <w:tcBorders>
              <w:top w:val="single" w:sz="4" w:space="0" w:color="auto"/>
              <w:left w:val="single" w:sz="4" w:space="0" w:color="auto"/>
              <w:bottom w:val="single" w:sz="4" w:space="0" w:color="auto"/>
              <w:right w:val="single" w:sz="4" w:space="0" w:color="auto"/>
            </w:tcBorders>
          </w:tcPr>
          <w:p w:rsidR="0088501D" w:rsidRPr="008F60B9" w:rsidRDefault="0088501D" w:rsidP="00832FC2">
            <w:pPr>
              <w:rPr>
                <w:color w:val="FF0000"/>
                <w:sz w:val="28"/>
                <w:szCs w:val="28"/>
              </w:rPr>
            </w:pPr>
            <w:r w:rsidRPr="00E56F4B">
              <w:rPr>
                <w:sz w:val="28"/>
                <w:szCs w:val="28"/>
              </w:rPr>
              <w:t>РО № 045019 от 20 апреля 2012 года бессрочно,</w:t>
            </w:r>
            <w:r>
              <w:rPr>
                <w:color w:val="FF0000"/>
                <w:sz w:val="28"/>
                <w:szCs w:val="28"/>
              </w:rPr>
              <w:t xml:space="preserve"> </w:t>
            </w:r>
            <w:proofErr w:type="gramStart"/>
            <w:r w:rsidRPr="00E56F4B">
              <w:rPr>
                <w:sz w:val="28"/>
                <w:szCs w:val="28"/>
              </w:rPr>
              <w:t>регистрационный</w:t>
            </w:r>
            <w:proofErr w:type="gramEnd"/>
            <w:r w:rsidRPr="00E56F4B">
              <w:rPr>
                <w:sz w:val="28"/>
                <w:szCs w:val="28"/>
              </w:rPr>
              <w:t xml:space="preserve"> № </w:t>
            </w:r>
            <w:r>
              <w:rPr>
                <w:sz w:val="28"/>
                <w:szCs w:val="28"/>
              </w:rPr>
              <w:t>1110</w:t>
            </w:r>
            <w:r w:rsidRPr="00E56F4B">
              <w:rPr>
                <w:sz w:val="28"/>
                <w:szCs w:val="28"/>
              </w:rPr>
              <w:t>7</w:t>
            </w:r>
          </w:p>
        </w:tc>
      </w:tr>
    </w:tbl>
    <w:p w:rsidR="0088501D" w:rsidRDefault="0088501D" w:rsidP="0088501D">
      <w:pPr>
        <w:jc w:val="both"/>
        <w:rPr>
          <w:b/>
          <w:sz w:val="28"/>
          <w:szCs w:val="28"/>
        </w:rPr>
      </w:pPr>
    </w:p>
    <w:p w:rsidR="00EA0364" w:rsidRDefault="00EA0364" w:rsidP="00EA0364">
      <w:pPr>
        <w:ind w:left="2268" w:hanging="2268"/>
        <w:rPr>
          <w:sz w:val="28"/>
          <w:szCs w:val="28"/>
        </w:rPr>
      </w:pPr>
      <w:r w:rsidRPr="00EA0364">
        <w:rPr>
          <w:sz w:val="28"/>
          <w:szCs w:val="28"/>
        </w:rPr>
        <w:t>Директор школы:</w:t>
      </w:r>
      <w:r>
        <w:rPr>
          <w:sz w:val="28"/>
          <w:szCs w:val="28"/>
        </w:rPr>
        <w:t xml:space="preserve"> Зябликов Николай Алексеевич, Отличник народного     просвещения </w:t>
      </w:r>
      <w:r w:rsidRPr="00CA7BF7">
        <w:rPr>
          <w:sz w:val="28"/>
          <w:szCs w:val="28"/>
        </w:rPr>
        <w:t>РФ</w:t>
      </w:r>
      <w:r>
        <w:rPr>
          <w:sz w:val="28"/>
          <w:szCs w:val="28"/>
        </w:rPr>
        <w:t>.</w:t>
      </w:r>
    </w:p>
    <w:p w:rsidR="0088501D" w:rsidRPr="00CA7BF7" w:rsidRDefault="0088501D" w:rsidP="0088501D">
      <w:pPr>
        <w:rPr>
          <w:sz w:val="28"/>
          <w:szCs w:val="28"/>
        </w:rPr>
      </w:pPr>
      <w:r w:rsidRPr="00CA7BF7">
        <w:rPr>
          <w:sz w:val="28"/>
          <w:szCs w:val="28"/>
        </w:rPr>
        <w:t xml:space="preserve">Зам. директора по УВР: </w:t>
      </w:r>
      <w:proofErr w:type="spellStart"/>
      <w:r>
        <w:rPr>
          <w:sz w:val="28"/>
          <w:szCs w:val="28"/>
        </w:rPr>
        <w:t>Забродина</w:t>
      </w:r>
      <w:proofErr w:type="spellEnd"/>
      <w:r>
        <w:rPr>
          <w:sz w:val="28"/>
          <w:szCs w:val="28"/>
        </w:rPr>
        <w:t xml:space="preserve"> Любовь Михайловна</w:t>
      </w:r>
      <w:r w:rsidR="00EA0364">
        <w:rPr>
          <w:sz w:val="28"/>
          <w:szCs w:val="28"/>
        </w:rPr>
        <w:t>,</w:t>
      </w:r>
    </w:p>
    <w:p w:rsidR="0088501D" w:rsidRDefault="0088501D" w:rsidP="0088501D">
      <w:pPr>
        <w:rPr>
          <w:sz w:val="28"/>
          <w:szCs w:val="28"/>
        </w:rPr>
      </w:pPr>
      <w:r w:rsidRPr="00CA7BF7">
        <w:rPr>
          <w:sz w:val="28"/>
          <w:szCs w:val="28"/>
        </w:rPr>
        <w:t xml:space="preserve">                               </w:t>
      </w:r>
      <w:r>
        <w:rPr>
          <w:sz w:val="28"/>
          <w:szCs w:val="28"/>
        </w:rPr>
        <w:t xml:space="preserve">Отличник народного просвещения </w:t>
      </w:r>
      <w:r w:rsidRPr="00CA7BF7">
        <w:rPr>
          <w:sz w:val="28"/>
          <w:szCs w:val="28"/>
        </w:rPr>
        <w:t>РФ</w:t>
      </w:r>
      <w:r>
        <w:rPr>
          <w:sz w:val="28"/>
          <w:szCs w:val="28"/>
        </w:rPr>
        <w:t>.</w:t>
      </w:r>
    </w:p>
    <w:p w:rsidR="0088501D" w:rsidRPr="00CA7BF7" w:rsidRDefault="0088501D" w:rsidP="0088501D">
      <w:pPr>
        <w:rPr>
          <w:sz w:val="28"/>
          <w:szCs w:val="28"/>
        </w:rPr>
      </w:pPr>
      <w:r w:rsidRPr="00CA7BF7">
        <w:rPr>
          <w:sz w:val="28"/>
          <w:szCs w:val="28"/>
        </w:rPr>
        <w:t xml:space="preserve">Зам. директора по ВР: </w:t>
      </w:r>
      <w:r>
        <w:rPr>
          <w:sz w:val="28"/>
          <w:szCs w:val="28"/>
        </w:rPr>
        <w:t>Митрофанова Надежда Станиславовна</w:t>
      </w:r>
      <w:r w:rsidR="00EA0364">
        <w:rPr>
          <w:sz w:val="28"/>
          <w:szCs w:val="28"/>
        </w:rPr>
        <w:t>,</w:t>
      </w:r>
    </w:p>
    <w:p w:rsidR="0088501D" w:rsidRPr="00CA7BF7" w:rsidRDefault="0088501D" w:rsidP="0088501D">
      <w:pPr>
        <w:rPr>
          <w:sz w:val="28"/>
          <w:szCs w:val="28"/>
        </w:rPr>
      </w:pPr>
      <w:r w:rsidRPr="00CA7BF7">
        <w:rPr>
          <w:sz w:val="28"/>
          <w:szCs w:val="28"/>
        </w:rPr>
        <w:t xml:space="preserve">                               Почетный работник общего образования</w:t>
      </w:r>
      <w:r>
        <w:rPr>
          <w:sz w:val="28"/>
          <w:szCs w:val="28"/>
        </w:rPr>
        <w:t xml:space="preserve"> РФ</w:t>
      </w:r>
      <w:r w:rsidRPr="00CA7BF7">
        <w:rPr>
          <w:sz w:val="28"/>
          <w:szCs w:val="28"/>
        </w:rPr>
        <w:t>.</w:t>
      </w:r>
    </w:p>
    <w:p w:rsidR="0088501D" w:rsidRPr="00603F5A" w:rsidRDefault="0088501D" w:rsidP="0088501D">
      <w:pPr>
        <w:jc w:val="both"/>
        <w:rPr>
          <w:b/>
          <w:sz w:val="28"/>
          <w:szCs w:val="28"/>
        </w:rPr>
      </w:pPr>
      <w:r>
        <w:rPr>
          <w:b/>
          <w:sz w:val="28"/>
          <w:szCs w:val="28"/>
        </w:rPr>
        <w:lastRenderedPageBreak/>
        <w:t>2</w:t>
      </w:r>
      <w:r w:rsidRPr="00603F5A">
        <w:rPr>
          <w:b/>
          <w:sz w:val="28"/>
          <w:szCs w:val="28"/>
        </w:rPr>
        <w:t>.</w:t>
      </w:r>
      <w:r>
        <w:rPr>
          <w:b/>
          <w:sz w:val="28"/>
          <w:szCs w:val="28"/>
        </w:rPr>
        <w:t>2</w:t>
      </w:r>
      <w:r w:rsidRPr="00603F5A">
        <w:rPr>
          <w:b/>
          <w:sz w:val="28"/>
          <w:szCs w:val="28"/>
        </w:rPr>
        <w:t>.</w:t>
      </w:r>
      <w:r>
        <w:rPr>
          <w:b/>
          <w:sz w:val="28"/>
          <w:szCs w:val="28"/>
        </w:rPr>
        <w:t>Правоустанавливающие документы</w:t>
      </w:r>
      <w:r w:rsidRPr="00603F5A">
        <w:rPr>
          <w:b/>
          <w:sz w:val="28"/>
          <w:szCs w:val="28"/>
        </w:rPr>
        <w:t>:</w:t>
      </w:r>
    </w:p>
    <w:p w:rsidR="0088501D" w:rsidRPr="00CD6F02" w:rsidRDefault="0088501D" w:rsidP="0088501D">
      <w:pPr>
        <w:numPr>
          <w:ilvl w:val="0"/>
          <w:numId w:val="17"/>
        </w:numPr>
        <w:jc w:val="both"/>
        <w:rPr>
          <w:sz w:val="28"/>
          <w:szCs w:val="28"/>
        </w:rPr>
      </w:pPr>
      <w:r w:rsidRPr="00CD6F02">
        <w:rPr>
          <w:sz w:val="28"/>
          <w:szCs w:val="28"/>
        </w:rPr>
        <w:t xml:space="preserve">Устав МОУ СОШ № 10 г. Сердобска (шестая редакция). </w:t>
      </w:r>
    </w:p>
    <w:p w:rsidR="0088501D" w:rsidRDefault="0088501D" w:rsidP="0088501D">
      <w:pPr>
        <w:numPr>
          <w:ilvl w:val="0"/>
          <w:numId w:val="17"/>
        </w:numPr>
        <w:jc w:val="both"/>
        <w:rPr>
          <w:sz w:val="28"/>
          <w:szCs w:val="28"/>
        </w:rPr>
      </w:pPr>
      <w:r w:rsidRPr="00CD6F02">
        <w:rPr>
          <w:sz w:val="28"/>
          <w:szCs w:val="28"/>
        </w:rPr>
        <w:t>Свидетельство о государственной регистрации права серия 58АА № 166233 от 11 декабря 2006 г., выданное Управлением Федеральной регистрационной службы по Пензенской области</w:t>
      </w:r>
      <w:r>
        <w:rPr>
          <w:sz w:val="28"/>
          <w:szCs w:val="28"/>
        </w:rPr>
        <w:t xml:space="preserve"> (оперативное управление)</w:t>
      </w:r>
    </w:p>
    <w:p w:rsidR="0088501D" w:rsidRPr="008F60B9" w:rsidRDefault="0088501D" w:rsidP="0088501D">
      <w:pPr>
        <w:numPr>
          <w:ilvl w:val="0"/>
          <w:numId w:val="17"/>
        </w:numPr>
        <w:jc w:val="both"/>
        <w:rPr>
          <w:color w:val="FF0000"/>
          <w:sz w:val="28"/>
          <w:szCs w:val="28"/>
        </w:rPr>
      </w:pPr>
      <w:r w:rsidRPr="00CD6F02">
        <w:rPr>
          <w:sz w:val="28"/>
          <w:szCs w:val="28"/>
        </w:rPr>
        <w:t>Свидетельство о государственной регистрации права постоянного (бессрочного) пользования земельным участком серия 58АА № 166234 от 11 декабря 2006 г.</w:t>
      </w:r>
      <w:r>
        <w:rPr>
          <w:color w:val="FF0000"/>
          <w:sz w:val="28"/>
          <w:szCs w:val="28"/>
        </w:rPr>
        <w:t xml:space="preserve">, </w:t>
      </w:r>
      <w:r w:rsidRPr="00CD6F02">
        <w:rPr>
          <w:sz w:val="28"/>
          <w:szCs w:val="28"/>
        </w:rPr>
        <w:t>выданное Управлением Федеральной регистрационной службы по Пензенской области</w:t>
      </w:r>
    </w:p>
    <w:p w:rsidR="0088501D" w:rsidRDefault="0088501D" w:rsidP="0088501D">
      <w:pPr>
        <w:numPr>
          <w:ilvl w:val="0"/>
          <w:numId w:val="17"/>
        </w:numPr>
        <w:jc w:val="both"/>
        <w:rPr>
          <w:sz w:val="28"/>
          <w:szCs w:val="28"/>
        </w:rPr>
      </w:pPr>
      <w:r w:rsidRPr="004D7F2D">
        <w:rPr>
          <w:sz w:val="28"/>
          <w:szCs w:val="28"/>
        </w:rPr>
        <w:t xml:space="preserve">Свидетельство о постановке на учёт  в налоговом органе юридического лица серия 58 № 000460916 от 13. 12. 2003 г., </w:t>
      </w:r>
      <w:proofErr w:type="spellStart"/>
      <w:r w:rsidRPr="004D7F2D">
        <w:rPr>
          <w:sz w:val="28"/>
          <w:szCs w:val="28"/>
        </w:rPr>
        <w:t>выдананное</w:t>
      </w:r>
      <w:proofErr w:type="spellEnd"/>
      <w:r w:rsidRPr="004D7F2D">
        <w:rPr>
          <w:sz w:val="28"/>
          <w:szCs w:val="28"/>
        </w:rPr>
        <w:t xml:space="preserve"> Межрайонной ИМНС РФ № 4 по Пензенской области</w:t>
      </w:r>
    </w:p>
    <w:p w:rsidR="0088501D" w:rsidRPr="00CD6F02" w:rsidRDefault="0088501D" w:rsidP="0088501D">
      <w:pPr>
        <w:numPr>
          <w:ilvl w:val="0"/>
          <w:numId w:val="17"/>
        </w:numPr>
        <w:jc w:val="both"/>
        <w:rPr>
          <w:sz w:val="28"/>
          <w:szCs w:val="28"/>
        </w:rPr>
      </w:pPr>
      <w:r w:rsidRPr="00CD6F02">
        <w:rPr>
          <w:sz w:val="28"/>
          <w:szCs w:val="28"/>
        </w:rPr>
        <w:t xml:space="preserve">Лицензия РО № 045019 от 20 апреля 2012 года бессрочно, </w:t>
      </w:r>
      <w:proofErr w:type="gramStart"/>
      <w:r w:rsidRPr="00CD6F02">
        <w:rPr>
          <w:sz w:val="28"/>
          <w:szCs w:val="28"/>
        </w:rPr>
        <w:t>регистрационный</w:t>
      </w:r>
      <w:proofErr w:type="gramEnd"/>
      <w:r w:rsidRPr="00CD6F02">
        <w:rPr>
          <w:sz w:val="28"/>
          <w:szCs w:val="28"/>
        </w:rPr>
        <w:t xml:space="preserve"> № 11107</w:t>
      </w:r>
    </w:p>
    <w:p w:rsidR="0088501D" w:rsidRDefault="0088501D" w:rsidP="0088501D">
      <w:pPr>
        <w:numPr>
          <w:ilvl w:val="0"/>
          <w:numId w:val="17"/>
        </w:numPr>
        <w:jc w:val="both"/>
        <w:rPr>
          <w:sz w:val="28"/>
          <w:szCs w:val="28"/>
        </w:rPr>
      </w:pPr>
      <w:r w:rsidRPr="00CD6F02">
        <w:rPr>
          <w:sz w:val="28"/>
          <w:szCs w:val="28"/>
        </w:rPr>
        <w:t xml:space="preserve">Свидетельство о государственной аккредитации ОП 015802 от 05 мая 2012 года по 05 мая 2024 года, </w:t>
      </w:r>
      <w:proofErr w:type="gramStart"/>
      <w:r w:rsidRPr="00CD6F02">
        <w:rPr>
          <w:sz w:val="28"/>
          <w:szCs w:val="28"/>
        </w:rPr>
        <w:t>регистрационный</w:t>
      </w:r>
      <w:proofErr w:type="gramEnd"/>
      <w:r w:rsidRPr="00CD6F02">
        <w:rPr>
          <w:sz w:val="28"/>
          <w:szCs w:val="28"/>
        </w:rPr>
        <w:t xml:space="preserve"> № 5737</w:t>
      </w:r>
    </w:p>
    <w:p w:rsidR="0088501D" w:rsidRPr="00CD6F02" w:rsidRDefault="0088501D" w:rsidP="0088501D">
      <w:pPr>
        <w:numPr>
          <w:ilvl w:val="0"/>
          <w:numId w:val="17"/>
        </w:numPr>
        <w:jc w:val="both"/>
        <w:rPr>
          <w:sz w:val="28"/>
          <w:szCs w:val="28"/>
        </w:rPr>
      </w:pPr>
      <w:r>
        <w:rPr>
          <w:sz w:val="28"/>
          <w:szCs w:val="28"/>
        </w:rPr>
        <w:t>Порядок приёма граждан в общеобразовательные учреждения (приказ Министерства образования и науки РФ от 15. 02. 2012 г. № 107)</w:t>
      </w:r>
    </w:p>
    <w:p w:rsidR="0088501D" w:rsidRDefault="0088501D" w:rsidP="0088501D">
      <w:pPr>
        <w:jc w:val="both"/>
        <w:rPr>
          <w:b/>
          <w:color w:val="FF0000"/>
          <w:sz w:val="28"/>
          <w:szCs w:val="28"/>
        </w:rPr>
      </w:pPr>
    </w:p>
    <w:p w:rsidR="0088501D" w:rsidRPr="004D7F2D" w:rsidRDefault="0088501D" w:rsidP="0088501D">
      <w:pPr>
        <w:jc w:val="both"/>
        <w:rPr>
          <w:b/>
          <w:sz w:val="28"/>
          <w:szCs w:val="28"/>
        </w:rPr>
      </w:pPr>
      <w:r w:rsidRPr="004D7F2D">
        <w:rPr>
          <w:b/>
          <w:sz w:val="28"/>
          <w:szCs w:val="28"/>
        </w:rPr>
        <w:t>2.3. Локальные акты в части содержания образования, организации образовательного процесса, соблюдения прав обучающихся</w:t>
      </w:r>
    </w:p>
    <w:p w:rsidR="0088501D" w:rsidRPr="004D7F2D" w:rsidRDefault="0088501D" w:rsidP="0088501D">
      <w:pPr>
        <w:ind w:firstLine="709"/>
        <w:jc w:val="both"/>
        <w:rPr>
          <w:sz w:val="28"/>
          <w:szCs w:val="28"/>
        </w:rPr>
      </w:pPr>
      <w:r w:rsidRPr="004D7F2D">
        <w:rPr>
          <w:sz w:val="28"/>
          <w:szCs w:val="28"/>
        </w:rPr>
        <w:t>Организационно-правовое обеспечение деятельности образовательного учреждения обеспечивается локальными актами, регламентирующими  работу всех органов самоуправления школы:</w:t>
      </w:r>
    </w:p>
    <w:p w:rsidR="0088501D" w:rsidRPr="004D7F2D" w:rsidRDefault="0088501D" w:rsidP="0088501D">
      <w:pPr>
        <w:numPr>
          <w:ilvl w:val="0"/>
          <w:numId w:val="25"/>
        </w:numPr>
        <w:jc w:val="both"/>
        <w:rPr>
          <w:sz w:val="28"/>
          <w:szCs w:val="28"/>
        </w:rPr>
      </w:pPr>
      <w:r w:rsidRPr="004D7F2D">
        <w:rPr>
          <w:sz w:val="28"/>
          <w:szCs w:val="28"/>
        </w:rPr>
        <w:t>Функциональные и должностные обязанности сотрудников школы;</w:t>
      </w:r>
    </w:p>
    <w:p w:rsidR="0088501D" w:rsidRPr="004D7F2D" w:rsidRDefault="0088501D" w:rsidP="0088501D">
      <w:pPr>
        <w:numPr>
          <w:ilvl w:val="0"/>
          <w:numId w:val="25"/>
        </w:numPr>
        <w:jc w:val="both"/>
        <w:rPr>
          <w:sz w:val="28"/>
          <w:szCs w:val="28"/>
        </w:rPr>
      </w:pPr>
      <w:r w:rsidRPr="004D7F2D">
        <w:rPr>
          <w:sz w:val="28"/>
          <w:szCs w:val="28"/>
        </w:rPr>
        <w:t>Инструкции по технике безопасности;</w:t>
      </w:r>
    </w:p>
    <w:p w:rsidR="0088501D" w:rsidRPr="004D7F2D" w:rsidRDefault="0088501D" w:rsidP="0088501D">
      <w:pPr>
        <w:numPr>
          <w:ilvl w:val="0"/>
          <w:numId w:val="25"/>
        </w:numPr>
        <w:jc w:val="both"/>
        <w:rPr>
          <w:sz w:val="28"/>
          <w:szCs w:val="28"/>
        </w:rPr>
      </w:pPr>
      <w:r w:rsidRPr="004D7F2D">
        <w:rPr>
          <w:sz w:val="28"/>
          <w:szCs w:val="28"/>
        </w:rPr>
        <w:t>Коллективный договор;</w:t>
      </w:r>
    </w:p>
    <w:p w:rsidR="0088501D" w:rsidRPr="004D7F2D" w:rsidRDefault="0088501D" w:rsidP="0088501D">
      <w:pPr>
        <w:numPr>
          <w:ilvl w:val="0"/>
          <w:numId w:val="25"/>
        </w:numPr>
        <w:jc w:val="both"/>
        <w:rPr>
          <w:sz w:val="28"/>
          <w:szCs w:val="28"/>
        </w:rPr>
      </w:pPr>
      <w:r w:rsidRPr="004D7F2D">
        <w:rPr>
          <w:sz w:val="28"/>
          <w:szCs w:val="28"/>
        </w:rPr>
        <w:t>Правила внутреннего трудового распорядка учреждения;</w:t>
      </w:r>
    </w:p>
    <w:p w:rsidR="0088501D" w:rsidRPr="004D7F2D" w:rsidRDefault="0088501D" w:rsidP="0088501D">
      <w:pPr>
        <w:numPr>
          <w:ilvl w:val="0"/>
          <w:numId w:val="25"/>
        </w:numPr>
        <w:jc w:val="both"/>
        <w:rPr>
          <w:sz w:val="28"/>
          <w:szCs w:val="28"/>
        </w:rPr>
      </w:pPr>
      <w:r w:rsidRPr="004D7F2D">
        <w:rPr>
          <w:sz w:val="28"/>
          <w:szCs w:val="28"/>
        </w:rPr>
        <w:t>Положение о системе оплаты труда работников МОУ СОШ № 10 г. Сердобска;</w:t>
      </w:r>
    </w:p>
    <w:p w:rsidR="0088501D" w:rsidRPr="004D7F2D" w:rsidRDefault="0088501D" w:rsidP="0088501D">
      <w:pPr>
        <w:numPr>
          <w:ilvl w:val="0"/>
          <w:numId w:val="25"/>
        </w:numPr>
        <w:tabs>
          <w:tab w:val="num" w:pos="709"/>
        </w:tabs>
        <w:jc w:val="both"/>
        <w:rPr>
          <w:sz w:val="28"/>
          <w:szCs w:val="28"/>
        </w:rPr>
      </w:pPr>
      <w:r w:rsidRPr="004D7F2D">
        <w:rPr>
          <w:sz w:val="28"/>
          <w:szCs w:val="28"/>
        </w:rPr>
        <w:t xml:space="preserve">Положение об условиях установления и порядке произведения выплат стимулирующего характера работникам МОУ СОШ № 10 г. Сердобска </w:t>
      </w:r>
    </w:p>
    <w:p w:rsidR="0088501D" w:rsidRPr="00350565" w:rsidRDefault="0088501D" w:rsidP="0088501D">
      <w:pPr>
        <w:numPr>
          <w:ilvl w:val="0"/>
          <w:numId w:val="25"/>
        </w:numPr>
        <w:rPr>
          <w:sz w:val="28"/>
          <w:szCs w:val="28"/>
        </w:rPr>
      </w:pPr>
      <w:r w:rsidRPr="00350565">
        <w:rPr>
          <w:sz w:val="28"/>
          <w:szCs w:val="28"/>
        </w:rPr>
        <w:t>Правила приёма граждан в МОУ СОШ № 10 г. Сердобска;</w:t>
      </w:r>
    </w:p>
    <w:p w:rsidR="0088501D" w:rsidRPr="00350565" w:rsidRDefault="0088501D" w:rsidP="0088501D">
      <w:pPr>
        <w:numPr>
          <w:ilvl w:val="0"/>
          <w:numId w:val="25"/>
        </w:numPr>
        <w:jc w:val="both"/>
        <w:rPr>
          <w:sz w:val="28"/>
          <w:szCs w:val="28"/>
        </w:rPr>
      </w:pPr>
      <w:r w:rsidRPr="00350565">
        <w:rPr>
          <w:sz w:val="28"/>
          <w:szCs w:val="28"/>
        </w:rPr>
        <w:t>Положение о промежуточной аттестации учащихся  МОУ СОШ № 10 г. Сердобска (приказ директора школы от 31. 08. 2010 г. №60);</w:t>
      </w:r>
    </w:p>
    <w:p w:rsidR="0088501D" w:rsidRPr="00350565" w:rsidRDefault="0088501D" w:rsidP="0088501D">
      <w:pPr>
        <w:numPr>
          <w:ilvl w:val="0"/>
          <w:numId w:val="25"/>
        </w:numPr>
        <w:jc w:val="both"/>
        <w:rPr>
          <w:sz w:val="28"/>
          <w:szCs w:val="28"/>
        </w:rPr>
      </w:pPr>
      <w:r w:rsidRPr="00350565">
        <w:rPr>
          <w:sz w:val="28"/>
          <w:szCs w:val="28"/>
        </w:rPr>
        <w:t xml:space="preserve">Положение об индивидуальном обучении больных обучающихся на дому (приказ директора школы от </w:t>
      </w:r>
      <w:r>
        <w:rPr>
          <w:sz w:val="28"/>
          <w:szCs w:val="28"/>
        </w:rPr>
        <w:t>29</w:t>
      </w:r>
      <w:r w:rsidRPr="00350565">
        <w:rPr>
          <w:sz w:val="28"/>
          <w:szCs w:val="28"/>
        </w:rPr>
        <w:t>. 08. 20</w:t>
      </w:r>
      <w:r>
        <w:rPr>
          <w:sz w:val="28"/>
          <w:szCs w:val="28"/>
        </w:rPr>
        <w:t>09</w:t>
      </w:r>
      <w:r w:rsidRPr="00350565">
        <w:rPr>
          <w:sz w:val="28"/>
          <w:szCs w:val="28"/>
        </w:rPr>
        <w:t xml:space="preserve"> г. №6</w:t>
      </w:r>
      <w:r>
        <w:rPr>
          <w:sz w:val="28"/>
          <w:szCs w:val="28"/>
        </w:rPr>
        <w:t>7</w:t>
      </w:r>
      <w:r w:rsidRPr="00350565">
        <w:rPr>
          <w:sz w:val="28"/>
          <w:szCs w:val="28"/>
        </w:rPr>
        <w:t>);</w:t>
      </w:r>
    </w:p>
    <w:p w:rsidR="0088501D" w:rsidRPr="00C527B4" w:rsidRDefault="0088501D" w:rsidP="0088501D">
      <w:pPr>
        <w:numPr>
          <w:ilvl w:val="0"/>
          <w:numId w:val="25"/>
        </w:numPr>
        <w:jc w:val="both"/>
        <w:rPr>
          <w:sz w:val="28"/>
          <w:szCs w:val="28"/>
        </w:rPr>
      </w:pPr>
      <w:r w:rsidRPr="00C527B4">
        <w:rPr>
          <w:sz w:val="28"/>
          <w:szCs w:val="28"/>
        </w:rPr>
        <w:t>Положение об Управляющем совете школы (приказ директора школы от 01. 09. 2008 г. №69);</w:t>
      </w:r>
    </w:p>
    <w:p w:rsidR="0088501D" w:rsidRDefault="0088501D" w:rsidP="0088501D">
      <w:pPr>
        <w:numPr>
          <w:ilvl w:val="0"/>
          <w:numId w:val="25"/>
        </w:numPr>
        <w:jc w:val="both"/>
        <w:rPr>
          <w:sz w:val="28"/>
          <w:szCs w:val="28"/>
        </w:rPr>
      </w:pPr>
      <w:r w:rsidRPr="00C527B4">
        <w:rPr>
          <w:sz w:val="28"/>
          <w:szCs w:val="28"/>
        </w:rPr>
        <w:t>Положение о педагогическом совете школы</w:t>
      </w:r>
      <w:r>
        <w:rPr>
          <w:color w:val="FF0000"/>
          <w:sz w:val="28"/>
          <w:szCs w:val="28"/>
        </w:rPr>
        <w:t xml:space="preserve"> </w:t>
      </w:r>
      <w:r w:rsidRPr="00350565">
        <w:rPr>
          <w:sz w:val="28"/>
          <w:szCs w:val="28"/>
        </w:rPr>
        <w:t xml:space="preserve">(приказ директора школы от </w:t>
      </w:r>
      <w:r>
        <w:rPr>
          <w:sz w:val="28"/>
          <w:szCs w:val="28"/>
        </w:rPr>
        <w:t>0</w:t>
      </w:r>
      <w:r w:rsidRPr="00350565">
        <w:rPr>
          <w:sz w:val="28"/>
          <w:szCs w:val="28"/>
        </w:rPr>
        <w:t>1. 0</w:t>
      </w:r>
      <w:r>
        <w:rPr>
          <w:sz w:val="28"/>
          <w:szCs w:val="28"/>
        </w:rPr>
        <w:t>9</w:t>
      </w:r>
      <w:r w:rsidRPr="00350565">
        <w:rPr>
          <w:sz w:val="28"/>
          <w:szCs w:val="28"/>
        </w:rPr>
        <w:t>. 20</w:t>
      </w:r>
      <w:r>
        <w:rPr>
          <w:sz w:val="28"/>
          <w:szCs w:val="28"/>
        </w:rPr>
        <w:t>08</w:t>
      </w:r>
      <w:r w:rsidRPr="00350565">
        <w:rPr>
          <w:sz w:val="28"/>
          <w:szCs w:val="28"/>
        </w:rPr>
        <w:t xml:space="preserve"> г. №6</w:t>
      </w:r>
      <w:r>
        <w:rPr>
          <w:sz w:val="28"/>
          <w:szCs w:val="28"/>
        </w:rPr>
        <w:t>9</w:t>
      </w:r>
      <w:r w:rsidRPr="00350565">
        <w:rPr>
          <w:sz w:val="28"/>
          <w:szCs w:val="28"/>
        </w:rPr>
        <w:t>);</w:t>
      </w:r>
    </w:p>
    <w:p w:rsidR="0088501D" w:rsidRPr="00350565" w:rsidRDefault="0088501D" w:rsidP="0088501D">
      <w:pPr>
        <w:numPr>
          <w:ilvl w:val="0"/>
          <w:numId w:val="25"/>
        </w:numPr>
        <w:jc w:val="both"/>
        <w:rPr>
          <w:sz w:val="28"/>
          <w:szCs w:val="28"/>
        </w:rPr>
      </w:pPr>
      <w:r w:rsidRPr="00C527B4">
        <w:rPr>
          <w:sz w:val="28"/>
          <w:szCs w:val="28"/>
        </w:rPr>
        <w:t xml:space="preserve">Положение о </w:t>
      </w:r>
      <w:r>
        <w:rPr>
          <w:sz w:val="28"/>
          <w:szCs w:val="28"/>
        </w:rPr>
        <w:t xml:space="preserve">методическом </w:t>
      </w:r>
      <w:r w:rsidRPr="00C527B4">
        <w:rPr>
          <w:sz w:val="28"/>
          <w:szCs w:val="28"/>
        </w:rPr>
        <w:t>совете школы</w:t>
      </w:r>
      <w:r>
        <w:rPr>
          <w:color w:val="FF0000"/>
          <w:sz w:val="28"/>
          <w:szCs w:val="28"/>
        </w:rPr>
        <w:t xml:space="preserve"> </w:t>
      </w:r>
      <w:r w:rsidRPr="00350565">
        <w:rPr>
          <w:sz w:val="28"/>
          <w:szCs w:val="28"/>
        </w:rPr>
        <w:t xml:space="preserve">(приказ директора школы от </w:t>
      </w:r>
      <w:r>
        <w:rPr>
          <w:sz w:val="28"/>
          <w:szCs w:val="28"/>
        </w:rPr>
        <w:t>0</w:t>
      </w:r>
      <w:r w:rsidRPr="00350565">
        <w:rPr>
          <w:sz w:val="28"/>
          <w:szCs w:val="28"/>
        </w:rPr>
        <w:t>1. 0</w:t>
      </w:r>
      <w:r>
        <w:rPr>
          <w:sz w:val="28"/>
          <w:szCs w:val="28"/>
        </w:rPr>
        <w:t>9</w:t>
      </w:r>
      <w:r w:rsidRPr="00350565">
        <w:rPr>
          <w:sz w:val="28"/>
          <w:szCs w:val="28"/>
        </w:rPr>
        <w:t>. 20</w:t>
      </w:r>
      <w:r>
        <w:rPr>
          <w:sz w:val="28"/>
          <w:szCs w:val="28"/>
        </w:rPr>
        <w:t>08</w:t>
      </w:r>
      <w:r w:rsidRPr="00350565">
        <w:rPr>
          <w:sz w:val="28"/>
          <w:szCs w:val="28"/>
        </w:rPr>
        <w:t xml:space="preserve"> г. №6</w:t>
      </w:r>
      <w:r>
        <w:rPr>
          <w:sz w:val="28"/>
          <w:szCs w:val="28"/>
        </w:rPr>
        <w:t>9</w:t>
      </w:r>
      <w:r w:rsidRPr="00350565">
        <w:rPr>
          <w:sz w:val="28"/>
          <w:szCs w:val="28"/>
        </w:rPr>
        <w:t>);</w:t>
      </w:r>
    </w:p>
    <w:p w:rsidR="0088501D" w:rsidRPr="00C527B4" w:rsidRDefault="0088501D" w:rsidP="0088501D">
      <w:pPr>
        <w:numPr>
          <w:ilvl w:val="0"/>
          <w:numId w:val="25"/>
        </w:numPr>
        <w:jc w:val="both"/>
        <w:rPr>
          <w:sz w:val="28"/>
          <w:szCs w:val="28"/>
        </w:rPr>
      </w:pPr>
      <w:r w:rsidRPr="00C527B4">
        <w:rPr>
          <w:sz w:val="28"/>
          <w:szCs w:val="28"/>
        </w:rPr>
        <w:lastRenderedPageBreak/>
        <w:t xml:space="preserve"> Положение о методическом объединении (центре) учителей (приказ директора школы от 01. 09. 2008 г. №69);</w:t>
      </w:r>
    </w:p>
    <w:p w:rsidR="0088501D" w:rsidRPr="00C527B4" w:rsidRDefault="0088501D" w:rsidP="0088501D">
      <w:pPr>
        <w:numPr>
          <w:ilvl w:val="0"/>
          <w:numId w:val="25"/>
        </w:numPr>
        <w:jc w:val="both"/>
        <w:rPr>
          <w:sz w:val="28"/>
          <w:szCs w:val="28"/>
        </w:rPr>
      </w:pPr>
      <w:r w:rsidRPr="00C527B4">
        <w:rPr>
          <w:sz w:val="28"/>
          <w:szCs w:val="28"/>
        </w:rPr>
        <w:t>Положение об организации «Школы раннего развития»</w:t>
      </w:r>
      <w:r>
        <w:rPr>
          <w:color w:val="FF0000"/>
          <w:sz w:val="28"/>
          <w:szCs w:val="28"/>
        </w:rPr>
        <w:t xml:space="preserve"> </w:t>
      </w:r>
      <w:r w:rsidRPr="00C527B4">
        <w:rPr>
          <w:sz w:val="28"/>
          <w:szCs w:val="28"/>
        </w:rPr>
        <w:t xml:space="preserve">(приказ директора школы от </w:t>
      </w:r>
      <w:r>
        <w:rPr>
          <w:sz w:val="28"/>
          <w:szCs w:val="28"/>
        </w:rPr>
        <w:t>30</w:t>
      </w:r>
      <w:r w:rsidRPr="00C527B4">
        <w:rPr>
          <w:sz w:val="28"/>
          <w:szCs w:val="28"/>
        </w:rPr>
        <w:t>. 0</w:t>
      </w:r>
      <w:r>
        <w:rPr>
          <w:sz w:val="28"/>
          <w:szCs w:val="28"/>
        </w:rPr>
        <w:t>8</w:t>
      </w:r>
      <w:r w:rsidRPr="00C527B4">
        <w:rPr>
          <w:sz w:val="28"/>
          <w:szCs w:val="28"/>
        </w:rPr>
        <w:t>. 20</w:t>
      </w:r>
      <w:r>
        <w:rPr>
          <w:sz w:val="28"/>
          <w:szCs w:val="28"/>
        </w:rPr>
        <w:t>10</w:t>
      </w:r>
      <w:r w:rsidRPr="00C527B4">
        <w:rPr>
          <w:sz w:val="28"/>
          <w:szCs w:val="28"/>
        </w:rPr>
        <w:t xml:space="preserve"> г. №6</w:t>
      </w:r>
      <w:r>
        <w:rPr>
          <w:sz w:val="28"/>
          <w:szCs w:val="28"/>
        </w:rPr>
        <w:t>8</w:t>
      </w:r>
      <w:r w:rsidRPr="00C527B4">
        <w:rPr>
          <w:sz w:val="28"/>
          <w:szCs w:val="28"/>
        </w:rPr>
        <w:t>);</w:t>
      </w:r>
    </w:p>
    <w:p w:rsidR="0088501D" w:rsidRPr="003028BD" w:rsidRDefault="0088501D" w:rsidP="0088501D">
      <w:pPr>
        <w:numPr>
          <w:ilvl w:val="0"/>
          <w:numId w:val="25"/>
        </w:numPr>
        <w:jc w:val="both"/>
        <w:rPr>
          <w:sz w:val="28"/>
          <w:szCs w:val="28"/>
        </w:rPr>
      </w:pPr>
      <w:r w:rsidRPr="003028BD">
        <w:rPr>
          <w:sz w:val="28"/>
          <w:szCs w:val="28"/>
        </w:rPr>
        <w:t>Положение о психолого-педагогическом консилиуме (приказ директора школы от 01. 09. 2008 г. №69);</w:t>
      </w:r>
    </w:p>
    <w:p w:rsidR="0088501D" w:rsidRPr="00C527B4" w:rsidRDefault="0088501D" w:rsidP="0088501D">
      <w:pPr>
        <w:numPr>
          <w:ilvl w:val="0"/>
          <w:numId w:val="25"/>
        </w:numPr>
        <w:jc w:val="both"/>
        <w:rPr>
          <w:sz w:val="28"/>
          <w:szCs w:val="28"/>
        </w:rPr>
      </w:pPr>
      <w:r w:rsidRPr="003028BD">
        <w:rPr>
          <w:sz w:val="28"/>
          <w:szCs w:val="28"/>
        </w:rPr>
        <w:t>Положение об учебном кабинете МОУ СОШ № 10 г. Сердобска</w:t>
      </w:r>
      <w:r>
        <w:rPr>
          <w:color w:val="FF0000"/>
          <w:sz w:val="28"/>
          <w:szCs w:val="28"/>
        </w:rPr>
        <w:t xml:space="preserve"> </w:t>
      </w:r>
      <w:r w:rsidRPr="00C527B4">
        <w:rPr>
          <w:sz w:val="28"/>
          <w:szCs w:val="28"/>
        </w:rPr>
        <w:t>(приказ директора школы от 01. 09. 2008 г. №69);</w:t>
      </w:r>
    </w:p>
    <w:p w:rsidR="0088501D" w:rsidRDefault="0088501D" w:rsidP="0088501D">
      <w:pPr>
        <w:numPr>
          <w:ilvl w:val="0"/>
          <w:numId w:val="25"/>
        </w:numPr>
        <w:jc w:val="both"/>
        <w:rPr>
          <w:sz w:val="28"/>
          <w:szCs w:val="28"/>
        </w:rPr>
      </w:pPr>
      <w:r w:rsidRPr="003028BD">
        <w:rPr>
          <w:sz w:val="28"/>
          <w:szCs w:val="28"/>
        </w:rPr>
        <w:t>Положение о сайте МОУ СОШ № 10 г. Сердобска</w:t>
      </w:r>
      <w:r>
        <w:rPr>
          <w:color w:val="FF0000"/>
          <w:sz w:val="28"/>
          <w:szCs w:val="28"/>
        </w:rPr>
        <w:t xml:space="preserve"> </w:t>
      </w:r>
      <w:r w:rsidRPr="00C527B4">
        <w:rPr>
          <w:sz w:val="28"/>
          <w:szCs w:val="28"/>
        </w:rPr>
        <w:t xml:space="preserve">(приказ директора школы от </w:t>
      </w:r>
      <w:r>
        <w:rPr>
          <w:sz w:val="28"/>
          <w:szCs w:val="28"/>
        </w:rPr>
        <w:t>30</w:t>
      </w:r>
      <w:r w:rsidRPr="00C527B4">
        <w:rPr>
          <w:sz w:val="28"/>
          <w:szCs w:val="28"/>
        </w:rPr>
        <w:t>. 0</w:t>
      </w:r>
      <w:r>
        <w:rPr>
          <w:sz w:val="28"/>
          <w:szCs w:val="28"/>
        </w:rPr>
        <w:t>8</w:t>
      </w:r>
      <w:r w:rsidRPr="00C527B4">
        <w:rPr>
          <w:sz w:val="28"/>
          <w:szCs w:val="28"/>
        </w:rPr>
        <w:t>. 20</w:t>
      </w:r>
      <w:r>
        <w:rPr>
          <w:sz w:val="28"/>
          <w:szCs w:val="28"/>
        </w:rPr>
        <w:t>11</w:t>
      </w:r>
      <w:r w:rsidRPr="00C527B4">
        <w:rPr>
          <w:sz w:val="28"/>
          <w:szCs w:val="28"/>
        </w:rPr>
        <w:t xml:space="preserve"> г. №</w:t>
      </w:r>
      <w:r>
        <w:rPr>
          <w:sz w:val="28"/>
          <w:szCs w:val="28"/>
        </w:rPr>
        <w:t xml:space="preserve"> 130</w:t>
      </w:r>
      <w:r w:rsidRPr="00C527B4">
        <w:rPr>
          <w:sz w:val="28"/>
          <w:szCs w:val="28"/>
        </w:rPr>
        <w:t>);</w:t>
      </w:r>
    </w:p>
    <w:p w:rsidR="0088501D" w:rsidRDefault="0088501D" w:rsidP="0088501D">
      <w:pPr>
        <w:numPr>
          <w:ilvl w:val="0"/>
          <w:numId w:val="25"/>
        </w:numPr>
        <w:jc w:val="both"/>
        <w:rPr>
          <w:sz w:val="28"/>
          <w:szCs w:val="28"/>
        </w:rPr>
      </w:pPr>
      <w:r>
        <w:rPr>
          <w:sz w:val="28"/>
          <w:szCs w:val="28"/>
        </w:rPr>
        <w:t xml:space="preserve">Положение об обработке и защите персональных данных </w:t>
      </w:r>
      <w:r w:rsidRPr="00350565">
        <w:rPr>
          <w:sz w:val="28"/>
          <w:szCs w:val="28"/>
        </w:rPr>
        <w:t xml:space="preserve">(приказ директора школы от </w:t>
      </w:r>
      <w:r>
        <w:rPr>
          <w:sz w:val="28"/>
          <w:szCs w:val="28"/>
        </w:rPr>
        <w:t>01</w:t>
      </w:r>
      <w:r w:rsidRPr="00350565">
        <w:rPr>
          <w:sz w:val="28"/>
          <w:szCs w:val="28"/>
        </w:rPr>
        <w:t>. 0</w:t>
      </w:r>
      <w:r>
        <w:rPr>
          <w:sz w:val="28"/>
          <w:szCs w:val="28"/>
        </w:rPr>
        <w:t>9</w:t>
      </w:r>
      <w:r w:rsidRPr="00350565">
        <w:rPr>
          <w:sz w:val="28"/>
          <w:szCs w:val="28"/>
        </w:rPr>
        <w:t>. 20</w:t>
      </w:r>
      <w:r>
        <w:rPr>
          <w:sz w:val="28"/>
          <w:szCs w:val="28"/>
        </w:rPr>
        <w:t>09</w:t>
      </w:r>
      <w:r w:rsidRPr="00350565">
        <w:rPr>
          <w:sz w:val="28"/>
          <w:szCs w:val="28"/>
        </w:rPr>
        <w:t xml:space="preserve"> г. №6</w:t>
      </w:r>
      <w:r>
        <w:rPr>
          <w:sz w:val="28"/>
          <w:szCs w:val="28"/>
        </w:rPr>
        <w:t>9</w:t>
      </w:r>
      <w:r w:rsidRPr="00350565">
        <w:rPr>
          <w:sz w:val="28"/>
          <w:szCs w:val="28"/>
        </w:rPr>
        <w:t>)</w:t>
      </w:r>
      <w:r>
        <w:rPr>
          <w:sz w:val="28"/>
          <w:szCs w:val="28"/>
        </w:rPr>
        <w:t>;</w:t>
      </w:r>
    </w:p>
    <w:p w:rsidR="0088501D" w:rsidRPr="009B7CF3" w:rsidRDefault="0088501D" w:rsidP="0088501D">
      <w:pPr>
        <w:pStyle w:val="af3"/>
        <w:numPr>
          <w:ilvl w:val="0"/>
          <w:numId w:val="25"/>
        </w:numPr>
        <w:autoSpaceDE w:val="0"/>
        <w:autoSpaceDN w:val="0"/>
        <w:adjustRightInd w:val="0"/>
        <w:spacing w:after="0" w:line="240" w:lineRule="auto"/>
        <w:rPr>
          <w:rFonts w:ascii="Times New Roman" w:hAnsi="Times New Roman"/>
          <w:sz w:val="28"/>
          <w:szCs w:val="28"/>
        </w:rPr>
      </w:pPr>
      <w:r w:rsidRPr="009B7CF3">
        <w:rPr>
          <w:rFonts w:ascii="Times New Roman" w:hAnsi="Times New Roman"/>
          <w:bCs/>
          <w:sz w:val="28"/>
          <w:szCs w:val="28"/>
        </w:rPr>
        <w:t>П</w:t>
      </w:r>
      <w:r>
        <w:rPr>
          <w:rFonts w:ascii="Times New Roman" w:hAnsi="Times New Roman"/>
          <w:bCs/>
          <w:sz w:val="28"/>
          <w:szCs w:val="28"/>
        </w:rPr>
        <w:t>олитика</w:t>
      </w:r>
      <w:r w:rsidRPr="009B7CF3">
        <w:rPr>
          <w:rFonts w:ascii="Times New Roman" w:hAnsi="Times New Roman"/>
          <w:bCs/>
          <w:sz w:val="28"/>
          <w:szCs w:val="28"/>
        </w:rPr>
        <w:t xml:space="preserve"> </w:t>
      </w:r>
      <w:r w:rsidRPr="009B7CF3">
        <w:rPr>
          <w:rFonts w:ascii="Times New Roman" w:hAnsi="Times New Roman"/>
          <w:sz w:val="28"/>
          <w:szCs w:val="28"/>
        </w:rPr>
        <w:t>муниципального образовательного учреждения средней общеобразовательной школы № 10 г. Сердобска</w:t>
      </w:r>
    </w:p>
    <w:p w:rsidR="0088501D" w:rsidRDefault="0088501D" w:rsidP="0088501D">
      <w:pPr>
        <w:autoSpaceDE w:val="0"/>
        <w:autoSpaceDN w:val="0"/>
        <w:adjustRightInd w:val="0"/>
        <w:ind w:left="710"/>
        <w:rPr>
          <w:sz w:val="28"/>
          <w:szCs w:val="28"/>
        </w:rPr>
      </w:pPr>
      <w:r>
        <w:rPr>
          <w:sz w:val="28"/>
          <w:szCs w:val="28"/>
        </w:rPr>
        <w:t xml:space="preserve">     </w:t>
      </w:r>
      <w:r w:rsidRPr="00586035">
        <w:rPr>
          <w:sz w:val="28"/>
          <w:szCs w:val="28"/>
        </w:rPr>
        <w:t xml:space="preserve">в отношении обработки персональных данных (приказ и. о. </w:t>
      </w:r>
      <w:r>
        <w:rPr>
          <w:sz w:val="28"/>
          <w:szCs w:val="28"/>
        </w:rPr>
        <w:t xml:space="preserve">             </w:t>
      </w:r>
      <w:r w:rsidRPr="00586035">
        <w:rPr>
          <w:sz w:val="28"/>
          <w:szCs w:val="28"/>
        </w:rPr>
        <w:t>директора школы от 27.10.2012 года  № 215)</w:t>
      </w:r>
      <w:r>
        <w:rPr>
          <w:sz w:val="28"/>
          <w:szCs w:val="28"/>
        </w:rPr>
        <w:t>;</w:t>
      </w:r>
    </w:p>
    <w:p w:rsidR="0088501D" w:rsidRPr="00B23003" w:rsidRDefault="0088501D" w:rsidP="0088501D">
      <w:pPr>
        <w:pStyle w:val="af3"/>
        <w:numPr>
          <w:ilvl w:val="0"/>
          <w:numId w:val="35"/>
        </w:numPr>
        <w:autoSpaceDE w:val="0"/>
        <w:autoSpaceDN w:val="0"/>
        <w:adjustRightInd w:val="0"/>
        <w:spacing w:after="0"/>
        <w:ind w:left="993" w:hanging="284"/>
        <w:rPr>
          <w:rFonts w:ascii="Times New Roman" w:hAnsi="Times New Roman"/>
          <w:bCs/>
          <w:sz w:val="28"/>
          <w:szCs w:val="28"/>
        </w:rPr>
      </w:pPr>
      <w:r w:rsidRPr="00B23003">
        <w:rPr>
          <w:rFonts w:ascii="Times New Roman" w:hAnsi="Times New Roman"/>
          <w:bCs/>
          <w:sz w:val="28"/>
          <w:szCs w:val="28"/>
        </w:rPr>
        <w:t>Положение о порядке обработки и защиты персональных данных</w:t>
      </w:r>
    </w:p>
    <w:p w:rsidR="0088501D" w:rsidRPr="00B23003" w:rsidRDefault="0088501D" w:rsidP="0088501D">
      <w:pPr>
        <w:autoSpaceDE w:val="0"/>
        <w:autoSpaceDN w:val="0"/>
        <w:adjustRightInd w:val="0"/>
        <w:ind w:left="993" w:hanging="284"/>
        <w:rPr>
          <w:sz w:val="28"/>
          <w:szCs w:val="28"/>
        </w:rPr>
      </w:pPr>
      <w:r w:rsidRPr="00B23003">
        <w:rPr>
          <w:bCs/>
          <w:sz w:val="28"/>
          <w:szCs w:val="28"/>
        </w:rPr>
        <w:t xml:space="preserve">       МОУ СОШ № 10 г. Сердобска</w:t>
      </w:r>
      <w:r>
        <w:rPr>
          <w:bCs/>
          <w:sz w:val="28"/>
          <w:szCs w:val="28"/>
        </w:rPr>
        <w:t xml:space="preserve"> </w:t>
      </w:r>
      <w:r w:rsidRPr="00586035">
        <w:rPr>
          <w:sz w:val="28"/>
          <w:szCs w:val="28"/>
        </w:rPr>
        <w:t>(приказ и. о.</w:t>
      </w:r>
      <w:r>
        <w:rPr>
          <w:sz w:val="28"/>
          <w:szCs w:val="28"/>
        </w:rPr>
        <w:t xml:space="preserve"> </w:t>
      </w:r>
      <w:r w:rsidRPr="00586035">
        <w:rPr>
          <w:sz w:val="28"/>
          <w:szCs w:val="28"/>
        </w:rPr>
        <w:t>директора школы от 2</w:t>
      </w:r>
      <w:r>
        <w:rPr>
          <w:sz w:val="28"/>
          <w:szCs w:val="28"/>
        </w:rPr>
        <w:t>7</w:t>
      </w:r>
      <w:r w:rsidRPr="00586035">
        <w:rPr>
          <w:sz w:val="28"/>
          <w:szCs w:val="28"/>
        </w:rPr>
        <w:t>.10.2012 года  № 215)</w:t>
      </w:r>
      <w:r>
        <w:rPr>
          <w:sz w:val="28"/>
          <w:szCs w:val="28"/>
        </w:rPr>
        <w:t>.</w:t>
      </w:r>
    </w:p>
    <w:p w:rsidR="0088501D" w:rsidRPr="00586035" w:rsidRDefault="0088501D" w:rsidP="0088501D">
      <w:pPr>
        <w:autoSpaceDE w:val="0"/>
        <w:autoSpaceDN w:val="0"/>
        <w:adjustRightInd w:val="0"/>
        <w:ind w:left="710"/>
        <w:rPr>
          <w:b/>
          <w:bCs/>
        </w:rPr>
      </w:pPr>
    </w:p>
    <w:p w:rsidR="0088501D" w:rsidRPr="00586035" w:rsidRDefault="0088501D" w:rsidP="0088501D">
      <w:pPr>
        <w:autoSpaceDE w:val="0"/>
        <w:autoSpaceDN w:val="0"/>
        <w:adjustRightInd w:val="0"/>
        <w:ind w:left="710"/>
        <w:rPr>
          <w:b/>
          <w:bCs/>
          <w:sz w:val="26"/>
          <w:szCs w:val="26"/>
        </w:rPr>
      </w:pPr>
    </w:p>
    <w:p w:rsidR="0088501D" w:rsidRPr="00586035" w:rsidRDefault="0088501D" w:rsidP="0088501D">
      <w:pPr>
        <w:autoSpaceDE w:val="0"/>
        <w:autoSpaceDN w:val="0"/>
        <w:adjustRightInd w:val="0"/>
        <w:ind w:left="710"/>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Default="0088501D"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Default="000F72BF" w:rsidP="0088501D">
      <w:pPr>
        <w:autoSpaceDE w:val="0"/>
        <w:autoSpaceDN w:val="0"/>
        <w:adjustRightInd w:val="0"/>
        <w:ind w:left="710"/>
        <w:jc w:val="center"/>
        <w:rPr>
          <w:b/>
          <w:bCs/>
          <w:sz w:val="28"/>
          <w:szCs w:val="28"/>
        </w:rPr>
      </w:pPr>
    </w:p>
    <w:p w:rsidR="000F72BF" w:rsidRPr="00586035" w:rsidRDefault="000F72BF" w:rsidP="0088501D">
      <w:pPr>
        <w:autoSpaceDE w:val="0"/>
        <w:autoSpaceDN w:val="0"/>
        <w:adjustRightInd w:val="0"/>
        <w:ind w:left="710"/>
        <w:jc w:val="center"/>
        <w:rPr>
          <w:b/>
          <w:bCs/>
          <w:sz w:val="28"/>
          <w:szCs w:val="28"/>
        </w:rPr>
      </w:pPr>
    </w:p>
    <w:p w:rsidR="0088501D" w:rsidRPr="00586035" w:rsidRDefault="0088501D" w:rsidP="0088501D">
      <w:pPr>
        <w:autoSpaceDE w:val="0"/>
        <w:autoSpaceDN w:val="0"/>
        <w:adjustRightInd w:val="0"/>
        <w:ind w:left="710"/>
        <w:jc w:val="center"/>
        <w:rPr>
          <w:b/>
          <w:bCs/>
          <w:sz w:val="28"/>
          <w:szCs w:val="28"/>
        </w:rPr>
      </w:pPr>
    </w:p>
    <w:p w:rsidR="0088501D" w:rsidRPr="008F60B9" w:rsidRDefault="0088501D" w:rsidP="0088501D">
      <w:pPr>
        <w:tabs>
          <w:tab w:val="num" w:pos="-993"/>
        </w:tabs>
        <w:ind w:left="851" w:firstLine="709"/>
        <w:jc w:val="both"/>
        <w:rPr>
          <w:color w:val="FF0000"/>
          <w:sz w:val="28"/>
          <w:szCs w:val="28"/>
        </w:rPr>
      </w:pPr>
    </w:p>
    <w:p w:rsidR="0088501D" w:rsidRDefault="0088501D" w:rsidP="0088501D">
      <w:pPr>
        <w:rPr>
          <w:b/>
          <w:sz w:val="28"/>
          <w:szCs w:val="28"/>
        </w:rPr>
      </w:pPr>
      <w:r w:rsidRPr="00B40E9A">
        <w:rPr>
          <w:b/>
          <w:sz w:val="28"/>
          <w:szCs w:val="28"/>
        </w:rPr>
        <w:lastRenderedPageBreak/>
        <w:t>2.</w:t>
      </w:r>
      <w:r>
        <w:rPr>
          <w:b/>
          <w:sz w:val="28"/>
          <w:szCs w:val="28"/>
        </w:rPr>
        <w:t>4</w:t>
      </w:r>
      <w:r w:rsidRPr="00B40E9A">
        <w:rPr>
          <w:b/>
          <w:sz w:val="28"/>
          <w:szCs w:val="28"/>
        </w:rPr>
        <w:t>. ХАРАКТЕРИСТИКА ПЕДАГОГИЧЕСКОГО КОЛЛЕКТИВА</w:t>
      </w:r>
    </w:p>
    <w:p w:rsidR="00256D22" w:rsidRDefault="00256D22" w:rsidP="0088501D">
      <w:pPr>
        <w:rPr>
          <w:b/>
          <w:sz w:val="28"/>
          <w:szCs w:val="28"/>
        </w:rPr>
      </w:pPr>
    </w:p>
    <w:p w:rsidR="001D5608" w:rsidRDefault="001D5608" w:rsidP="0088501D">
      <w:pPr>
        <w:rPr>
          <w:b/>
          <w:sz w:val="28"/>
          <w:szCs w:val="28"/>
        </w:rPr>
      </w:pPr>
    </w:p>
    <w:p w:rsidR="00256D22" w:rsidRDefault="00256D22" w:rsidP="0088501D">
      <w:pPr>
        <w:rPr>
          <w:b/>
          <w:color w:val="FF0000"/>
          <w:sz w:val="28"/>
          <w:szCs w:val="28"/>
        </w:rPr>
      </w:pPr>
      <w:r w:rsidRPr="00256D22">
        <w:rPr>
          <w:b/>
          <w:color w:val="FF0000"/>
          <w:sz w:val="28"/>
          <w:szCs w:val="28"/>
        </w:rPr>
        <w:drawing>
          <wp:inline distT="0" distB="0" distL="0" distR="0">
            <wp:extent cx="5562240" cy="3700732"/>
            <wp:effectExtent l="19050" t="0" r="194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56D22" w:rsidRDefault="00256D22" w:rsidP="0088501D">
      <w:pPr>
        <w:rPr>
          <w:b/>
          <w:color w:val="FF0000"/>
          <w:sz w:val="28"/>
          <w:szCs w:val="28"/>
        </w:rPr>
      </w:pPr>
    </w:p>
    <w:p w:rsidR="0088501D" w:rsidRPr="00356E9A" w:rsidRDefault="0088501D" w:rsidP="0088501D">
      <w:pPr>
        <w:rPr>
          <w:sz w:val="28"/>
          <w:szCs w:val="28"/>
        </w:rPr>
      </w:pPr>
      <w:r w:rsidRPr="0006191D">
        <w:rPr>
          <w:sz w:val="28"/>
          <w:szCs w:val="28"/>
        </w:rPr>
        <w:t xml:space="preserve">    </w:t>
      </w:r>
    </w:p>
    <w:p w:rsidR="0088501D" w:rsidRDefault="0088501D" w:rsidP="0088501D">
      <w:pPr>
        <w:rPr>
          <w:sz w:val="28"/>
          <w:szCs w:val="28"/>
        </w:rPr>
      </w:pPr>
      <w:r w:rsidRPr="000770C0">
        <w:rPr>
          <w:b/>
          <w:sz w:val="40"/>
          <w:szCs w:val="40"/>
        </w:rPr>
        <w:t xml:space="preserve">    </w:t>
      </w:r>
      <w:r>
        <w:t xml:space="preserve">             </w:t>
      </w:r>
      <w:r w:rsidR="0006505B">
        <w:t>О</w:t>
      </w:r>
      <w:r>
        <w:rPr>
          <w:sz w:val="28"/>
          <w:szCs w:val="28"/>
        </w:rPr>
        <w:t xml:space="preserve">бразовательные программы </w:t>
      </w:r>
      <w:r w:rsidR="0006505B">
        <w:rPr>
          <w:sz w:val="28"/>
          <w:szCs w:val="28"/>
        </w:rPr>
        <w:t xml:space="preserve"> школы </w:t>
      </w:r>
      <w:r>
        <w:rPr>
          <w:sz w:val="28"/>
          <w:szCs w:val="28"/>
        </w:rPr>
        <w:t>реализует профессионально грамотный, творческий коллектив единомышленников, который главной задачей ставит формирование компетенций, необходимых для развития социально успешной индивидуальности.</w:t>
      </w:r>
    </w:p>
    <w:p w:rsidR="0088501D" w:rsidRDefault="0088501D" w:rsidP="0088501D">
      <w:pPr>
        <w:ind w:firstLine="540"/>
        <w:jc w:val="both"/>
        <w:rPr>
          <w:sz w:val="28"/>
          <w:szCs w:val="28"/>
        </w:rPr>
      </w:pPr>
      <w:r>
        <w:t xml:space="preserve">        </w:t>
      </w:r>
      <w:r>
        <w:rPr>
          <w:sz w:val="28"/>
          <w:szCs w:val="28"/>
        </w:rPr>
        <w:t xml:space="preserve">  Укомплектованность педагогическими кадрами составляет </w:t>
      </w:r>
      <w:r w:rsidR="000F72BF">
        <w:rPr>
          <w:sz w:val="28"/>
          <w:szCs w:val="28"/>
        </w:rPr>
        <w:t>100</w:t>
      </w:r>
      <w:r>
        <w:rPr>
          <w:sz w:val="28"/>
          <w:szCs w:val="28"/>
        </w:rPr>
        <w:t>% (</w:t>
      </w:r>
      <w:r w:rsidR="000F72BF">
        <w:rPr>
          <w:sz w:val="28"/>
          <w:szCs w:val="28"/>
        </w:rPr>
        <w:t>директор школы – 1</w:t>
      </w:r>
      <w:r w:rsidR="00441B0A">
        <w:rPr>
          <w:sz w:val="28"/>
          <w:szCs w:val="28"/>
        </w:rPr>
        <w:t>,</w:t>
      </w:r>
      <w:r w:rsidR="000F72BF">
        <w:rPr>
          <w:sz w:val="28"/>
          <w:szCs w:val="28"/>
        </w:rPr>
        <w:t xml:space="preserve"> </w:t>
      </w:r>
      <w:r w:rsidR="00441B0A">
        <w:rPr>
          <w:sz w:val="28"/>
          <w:szCs w:val="28"/>
        </w:rPr>
        <w:t>з</w:t>
      </w:r>
      <w:r w:rsidR="000F72BF">
        <w:rPr>
          <w:sz w:val="28"/>
          <w:szCs w:val="28"/>
        </w:rPr>
        <w:t xml:space="preserve">аместители директора – 2, </w:t>
      </w:r>
      <w:r>
        <w:rPr>
          <w:sz w:val="28"/>
          <w:szCs w:val="28"/>
        </w:rPr>
        <w:t>педагог</w:t>
      </w:r>
      <w:r w:rsidR="000F72BF">
        <w:rPr>
          <w:sz w:val="28"/>
          <w:szCs w:val="28"/>
        </w:rPr>
        <w:t>ические работники - 26</w:t>
      </w:r>
      <w:r>
        <w:rPr>
          <w:sz w:val="28"/>
          <w:szCs w:val="28"/>
        </w:rPr>
        <w:t>).</w:t>
      </w:r>
    </w:p>
    <w:p w:rsidR="0088501D" w:rsidRDefault="0088501D" w:rsidP="0088501D">
      <w:pPr>
        <w:ind w:right="-5"/>
        <w:rPr>
          <w:sz w:val="28"/>
          <w:szCs w:val="28"/>
        </w:rPr>
      </w:pPr>
      <w:r>
        <w:rPr>
          <w:sz w:val="28"/>
          <w:szCs w:val="28"/>
        </w:rPr>
        <w:t>Педагоги имеют образование:</w:t>
      </w:r>
    </w:p>
    <w:p w:rsidR="0088501D" w:rsidRDefault="0088501D" w:rsidP="0088501D">
      <w:pPr>
        <w:ind w:right="-5"/>
        <w:rPr>
          <w:sz w:val="28"/>
          <w:szCs w:val="28"/>
        </w:rPr>
      </w:pPr>
      <w:proofErr w:type="gramStart"/>
      <w:r>
        <w:rPr>
          <w:sz w:val="28"/>
          <w:szCs w:val="28"/>
        </w:rPr>
        <w:t>Высшее</w:t>
      </w:r>
      <w:proofErr w:type="gramEnd"/>
      <w:r>
        <w:rPr>
          <w:sz w:val="28"/>
          <w:szCs w:val="28"/>
        </w:rPr>
        <w:t xml:space="preserve"> - 2</w:t>
      </w:r>
      <w:r w:rsidR="00441B0A">
        <w:rPr>
          <w:sz w:val="28"/>
          <w:szCs w:val="28"/>
        </w:rPr>
        <w:t>3</w:t>
      </w:r>
      <w:r>
        <w:rPr>
          <w:sz w:val="28"/>
          <w:szCs w:val="28"/>
        </w:rPr>
        <w:t xml:space="preserve"> человека, </w:t>
      </w:r>
      <w:proofErr w:type="spellStart"/>
      <w:r>
        <w:rPr>
          <w:sz w:val="28"/>
          <w:szCs w:val="28"/>
        </w:rPr>
        <w:t>среднее-специальное</w:t>
      </w:r>
      <w:proofErr w:type="spellEnd"/>
      <w:r>
        <w:rPr>
          <w:sz w:val="28"/>
          <w:szCs w:val="28"/>
        </w:rPr>
        <w:t xml:space="preserve"> - </w:t>
      </w:r>
      <w:r w:rsidR="00441B0A">
        <w:rPr>
          <w:sz w:val="28"/>
          <w:szCs w:val="28"/>
        </w:rPr>
        <w:t>5</w:t>
      </w:r>
      <w:r>
        <w:rPr>
          <w:sz w:val="28"/>
          <w:szCs w:val="28"/>
        </w:rPr>
        <w:t xml:space="preserve"> человек.</w:t>
      </w:r>
    </w:p>
    <w:p w:rsidR="0088501D" w:rsidRDefault="0088501D" w:rsidP="0006505B">
      <w:pPr>
        <w:rPr>
          <w:sz w:val="28"/>
          <w:szCs w:val="28"/>
        </w:rPr>
      </w:pPr>
      <w:r>
        <w:rPr>
          <w:sz w:val="28"/>
          <w:szCs w:val="28"/>
        </w:rPr>
        <w:t>Педагогов с полной нагрузкой –</w:t>
      </w:r>
      <w:r w:rsidR="00441B0A">
        <w:rPr>
          <w:sz w:val="28"/>
          <w:szCs w:val="28"/>
        </w:rPr>
        <w:t xml:space="preserve"> 100</w:t>
      </w:r>
      <w:r>
        <w:rPr>
          <w:sz w:val="28"/>
          <w:szCs w:val="28"/>
        </w:rPr>
        <w:t>%</w:t>
      </w:r>
    </w:p>
    <w:p w:rsidR="0088501D" w:rsidRDefault="0088501D" w:rsidP="0006505B">
      <w:pPr>
        <w:rPr>
          <w:sz w:val="28"/>
          <w:szCs w:val="28"/>
        </w:rPr>
      </w:pPr>
      <w:r>
        <w:rPr>
          <w:sz w:val="28"/>
          <w:szCs w:val="28"/>
        </w:rPr>
        <w:t xml:space="preserve">Возраст педагогических работников: </w:t>
      </w:r>
    </w:p>
    <w:p w:rsidR="0088501D" w:rsidRDefault="0088501D" w:rsidP="0088501D">
      <w:pPr>
        <w:ind w:left="720"/>
        <w:rPr>
          <w:sz w:val="28"/>
          <w:szCs w:val="28"/>
        </w:rPr>
      </w:pPr>
      <w:r>
        <w:rPr>
          <w:sz w:val="28"/>
          <w:szCs w:val="28"/>
        </w:rPr>
        <w:t>женщин до 55-         1</w:t>
      </w:r>
      <w:r w:rsidR="00183EDC">
        <w:rPr>
          <w:sz w:val="28"/>
          <w:szCs w:val="28"/>
        </w:rPr>
        <w:t>8</w:t>
      </w:r>
      <w:r>
        <w:rPr>
          <w:sz w:val="28"/>
          <w:szCs w:val="28"/>
        </w:rPr>
        <w:t xml:space="preserve">  человек</w:t>
      </w:r>
    </w:p>
    <w:p w:rsidR="0088501D" w:rsidRDefault="0088501D" w:rsidP="0088501D">
      <w:pPr>
        <w:ind w:left="720"/>
        <w:rPr>
          <w:sz w:val="28"/>
          <w:szCs w:val="28"/>
        </w:rPr>
      </w:pPr>
      <w:r>
        <w:rPr>
          <w:sz w:val="28"/>
          <w:szCs w:val="28"/>
        </w:rPr>
        <w:t xml:space="preserve">мужчин до 60-           </w:t>
      </w:r>
      <w:r w:rsidR="00183EDC">
        <w:rPr>
          <w:sz w:val="28"/>
          <w:szCs w:val="28"/>
        </w:rPr>
        <w:t>4</w:t>
      </w:r>
      <w:r>
        <w:rPr>
          <w:sz w:val="28"/>
          <w:szCs w:val="28"/>
        </w:rPr>
        <w:t xml:space="preserve">  человека</w:t>
      </w:r>
    </w:p>
    <w:p w:rsidR="0088501D" w:rsidRDefault="0088501D" w:rsidP="0088501D">
      <w:pPr>
        <w:ind w:left="720"/>
        <w:rPr>
          <w:sz w:val="28"/>
          <w:szCs w:val="28"/>
        </w:rPr>
      </w:pPr>
      <w:r>
        <w:rPr>
          <w:sz w:val="28"/>
          <w:szCs w:val="28"/>
        </w:rPr>
        <w:t xml:space="preserve">женщин свыше 55-    </w:t>
      </w:r>
      <w:r w:rsidR="00183EDC">
        <w:rPr>
          <w:sz w:val="28"/>
          <w:szCs w:val="28"/>
        </w:rPr>
        <w:t>5</w:t>
      </w:r>
      <w:r>
        <w:rPr>
          <w:sz w:val="28"/>
          <w:szCs w:val="28"/>
        </w:rPr>
        <w:t xml:space="preserve"> человек</w:t>
      </w:r>
    </w:p>
    <w:p w:rsidR="0088501D" w:rsidRDefault="0088501D" w:rsidP="0088501D">
      <w:pPr>
        <w:ind w:left="720"/>
        <w:rPr>
          <w:sz w:val="28"/>
          <w:szCs w:val="28"/>
        </w:rPr>
      </w:pPr>
      <w:r>
        <w:rPr>
          <w:sz w:val="28"/>
          <w:szCs w:val="28"/>
        </w:rPr>
        <w:t xml:space="preserve">мужчин свыше 60-    1 человек </w:t>
      </w:r>
    </w:p>
    <w:p w:rsidR="0088501D" w:rsidRDefault="0088501D" w:rsidP="002F32DA">
      <w:pPr>
        <w:ind w:left="360" w:hanging="360"/>
        <w:rPr>
          <w:sz w:val="28"/>
          <w:szCs w:val="28"/>
        </w:rPr>
      </w:pPr>
      <w:r>
        <w:rPr>
          <w:sz w:val="28"/>
          <w:szCs w:val="28"/>
        </w:rPr>
        <w:t>Педагоги имеют квалификационные категории:</w:t>
      </w:r>
    </w:p>
    <w:p w:rsidR="0088501D" w:rsidRDefault="0088501D" w:rsidP="0088501D">
      <w:pPr>
        <w:ind w:left="360"/>
        <w:rPr>
          <w:sz w:val="28"/>
          <w:szCs w:val="28"/>
        </w:rPr>
      </w:pPr>
      <w:r>
        <w:rPr>
          <w:sz w:val="28"/>
          <w:szCs w:val="28"/>
        </w:rPr>
        <w:t xml:space="preserve">- высшая -  </w:t>
      </w:r>
      <w:r w:rsidR="00183EDC">
        <w:rPr>
          <w:sz w:val="28"/>
          <w:szCs w:val="28"/>
        </w:rPr>
        <w:t>17</w:t>
      </w:r>
      <w:r>
        <w:rPr>
          <w:sz w:val="28"/>
          <w:szCs w:val="28"/>
        </w:rPr>
        <w:t>человек</w:t>
      </w:r>
    </w:p>
    <w:p w:rsidR="0088501D" w:rsidRDefault="0088501D" w:rsidP="0088501D">
      <w:pPr>
        <w:ind w:left="360"/>
        <w:rPr>
          <w:sz w:val="28"/>
          <w:szCs w:val="28"/>
        </w:rPr>
      </w:pPr>
      <w:r>
        <w:rPr>
          <w:sz w:val="28"/>
          <w:szCs w:val="28"/>
        </w:rPr>
        <w:t xml:space="preserve">- первая–  9  человек </w:t>
      </w:r>
    </w:p>
    <w:p w:rsidR="0088501D" w:rsidRDefault="0088501D" w:rsidP="0088501D">
      <w:pPr>
        <w:ind w:left="360"/>
        <w:rPr>
          <w:sz w:val="28"/>
          <w:szCs w:val="28"/>
        </w:rPr>
      </w:pPr>
      <w:r>
        <w:rPr>
          <w:sz w:val="28"/>
          <w:szCs w:val="28"/>
        </w:rPr>
        <w:t>-</w:t>
      </w:r>
      <w:r w:rsidR="00183EDC">
        <w:rPr>
          <w:sz w:val="28"/>
          <w:szCs w:val="28"/>
        </w:rPr>
        <w:t xml:space="preserve"> соответствие - 1</w:t>
      </w:r>
      <w:r>
        <w:rPr>
          <w:sz w:val="28"/>
          <w:szCs w:val="28"/>
        </w:rPr>
        <w:t xml:space="preserve"> человек</w:t>
      </w:r>
    </w:p>
    <w:p w:rsidR="0088501D" w:rsidRDefault="0088501D" w:rsidP="0088501D">
      <w:pPr>
        <w:ind w:left="360"/>
        <w:rPr>
          <w:sz w:val="28"/>
          <w:szCs w:val="28"/>
        </w:rPr>
      </w:pPr>
      <w:r>
        <w:rPr>
          <w:sz w:val="28"/>
          <w:szCs w:val="28"/>
        </w:rPr>
        <w:t xml:space="preserve">- категория отсутствует -  1(молодой специалист)                      </w:t>
      </w:r>
    </w:p>
    <w:p w:rsidR="0088501D" w:rsidRDefault="0088501D" w:rsidP="002F32DA">
      <w:pPr>
        <w:ind w:left="360" w:hanging="360"/>
        <w:rPr>
          <w:sz w:val="28"/>
          <w:szCs w:val="28"/>
        </w:rPr>
      </w:pPr>
      <w:r>
        <w:rPr>
          <w:sz w:val="28"/>
          <w:szCs w:val="28"/>
        </w:rPr>
        <w:t xml:space="preserve"> Средняя педагогическая нагрузка по предметам: 25часов</w:t>
      </w:r>
    </w:p>
    <w:p w:rsidR="0088501D" w:rsidRDefault="0088501D" w:rsidP="002F32DA">
      <w:pPr>
        <w:ind w:left="360" w:hanging="360"/>
        <w:rPr>
          <w:sz w:val="28"/>
          <w:szCs w:val="28"/>
        </w:rPr>
      </w:pPr>
      <w:r>
        <w:rPr>
          <w:sz w:val="28"/>
          <w:szCs w:val="28"/>
        </w:rPr>
        <w:t xml:space="preserve">Имеют награды  -  </w:t>
      </w:r>
      <w:r w:rsidR="00183EDC">
        <w:rPr>
          <w:sz w:val="28"/>
          <w:szCs w:val="28"/>
        </w:rPr>
        <w:t>28</w:t>
      </w:r>
      <w:r>
        <w:rPr>
          <w:sz w:val="28"/>
          <w:szCs w:val="28"/>
        </w:rPr>
        <w:t xml:space="preserve">  человек                            </w:t>
      </w:r>
    </w:p>
    <w:p w:rsidR="0088501D" w:rsidRDefault="0088501D" w:rsidP="0088501D">
      <w:pPr>
        <w:ind w:left="360"/>
        <w:rPr>
          <w:sz w:val="28"/>
          <w:szCs w:val="28"/>
        </w:rPr>
      </w:pPr>
      <w:r>
        <w:rPr>
          <w:sz w:val="28"/>
          <w:szCs w:val="28"/>
        </w:rPr>
        <w:t xml:space="preserve"> а) Заслуженный учитель </w:t>
      </w:r>
      <w:r w:rsidR="00A83126">
        <w:rPr>
          <w:sz w:val="28"/>
          <w:szCs w:val="28"/>
        </w:rPr>
        <w:t xml:space="preserve">РФ </w:t>
      </w:r>
      <w:r>
        <w:rPr>
          <w:sz w:val="28"/>
          <w:szCs w:val="28"/>
        </w:rPr>
        <w:t xml:space="preserve">– 1 человек          </w:t>
      </w:r>
    </w:p>
    <w:p w:rsidR="0088501D" w:rsidRDefault="0088501D" w:rsidP="0088501D">
      <w:pPr>
        <w:ind w:left="360"/>
        <w:rPr>
          <w:sz w:val="28"/>
          <w:szCs w:val="28"/>
        </w:rPr>
      </w:pPr>
      <w:r>
        <w:rPr>
          <w:sz w:val="28"/>
          <w:szCs w:val="28"/>
        </w:rPr>
        <w:lastRenderedPageBreak/>
        <w:t xml:space="preserve"> б) Отличник </w:t>
      </w:r>
      <w:r w:rsidR="00A83126">
        <w:rPr>
          <w:sz w:val="28"/>
          <w:szCs w:val="28"/>
        </w:rPr>
        <w:t xml:space="preserve">народного </w:t>
      </w:r>
      <w:r>
        <w:rPr>
          <w:sz w:val="28"/>
          <w:szCs w:val="28"/>
        </w:rPr>
        <w:t xml:space="preserve">просвещения </w:t>
      </w:r>
      <w:r w:rsidR="00A83126">
        <w:rPr>
          <w:sz w:val="28"/>
          <w:szCs w:val="28"/>
        </w:rPr>
        <w:t xml:space="preserve">РФ </w:t>
      </w:r>
      <w:r>
        <w:rPr>
          <w:sz w:val="28"/>
          <w:szCs w:val="28"/>
        </w:rPr>
        <w:t xml:space="preserve">- </w:t>
      </w:r>
      <w:r w:rsidR="00613E5E">
        <w:rPr>
          <w:sz w:val="28"/>
          <w:szCs w:val="28"/>
        </w:rPr>
        <w:t>6</w:t>
      </w:r>
      <w:r>
        <w:rPr>
          <w:sz w:val="28"/>
          <w:szCs w:val="28"/>
        </w:rPr>
        <w:t xml:space="preserve"> человек</w:t>
      </w:r>
    </w:p>
    <w:p w:rsidR="0088501D" w:rsidRDefault="0088501D" w:rsidP="0088501D">
      <w:pPr>
        <w:ind w:left="360"/>
        <w:rPr>
          <w:sz w:val="28"/>
          <w:szCs w:val="28"/>
        </w:rPr>
      </w:pPr>
      <w:r>
        <w:rPr>
          <w:sz w:val="28"/>
          <w:szCs w:val="28"/>
        </w:rPr>
        <w:t xml:space="preserve">в) Почетный работник </w:t>
      </w:r>
      <w:r w:rsidR="00EB1BAD">
        <w:rPr>
          <w:sz w:val="28"/>
          <w:szCs w:val="28"/>
        </w:rPr>
        <w:t xml:space="preserve"> общего </w:t>
      </w:r>
      <w:r>
        <w:rPr>
          <w:sz w:val="28"/>
          <w:szCs w:val="28"/>
        </w:rPr>
        <w:t xml:space="preserve">образования РФ - </w:t>
      </w:r>
      <w:r w:rsidR="00A83126">
        <w:rPr>
          <w:sz w:val="28"/>
          <w:szCs w:val="28"/>
        </w:rPr>
        <w:t>5</w:t>
      </w:r>
      <w:r>
        <w:rPr>
          <w:sz w:val="28"/>
          <w:szCs w:val="28"/>
        </w:rPr>
        <w:t xml:space="preserve"> человек </w:t>
      </w:r>
    </w:p>
    <w:p w:rsidR="0088501D" w:rsidRDefault="0088501D" w:rsidP="0088501D">
      <w:pPr>
        <w:ind w:left="360"/>
        <w:rPr>
          <w:sz w:val="28"/>
          <w:szCs w:val="28"/>
        </w:rPr>
      </w:pPr>
      <w:r>
        <w:rPr>
          <w:sz w:val="28"/>
          <w:szCs w:val="28"/>
        </w:rPr>
        <w:t>г) Грамота Министерства образования РФ – 4 человек</w:t>
      </w:r>
      <w:r w:rsidR="00A83126">
        <w:rPr>
          <w:sz w:val="28"/>
          <w:szCs w:val="28"/>
        </w:rPr>
        <w:t>а</w:t>
      </w:r>
    </w:p>
    <w:p w:rsidR="0088501D" w:rsidRDefault="0088501D" w:rsidP="0088501D">
      <w:pPr>
        <w:ind w:left="360"/>
        <w:rPr>
          <w:sz w:val="28"/>
          <w:szCs w:val="28"/>
        </w:rPr>
      </w:pPr>
      <w:proofErr w:type="spellStart"/>
      <w:r>
        <w:rPr>
          <w:sz w:val="28"/>
          <w:szCs w:val="28"/>
        </w:rPr>
        <w:t>д</w:t>
      </w:r>
      <w:proofErr w:type="spellEnd"/>
      <w:r>
        <w:rPr>
          <w:sz w:val="28"/>
          <w:szCs w:val="28"/>
        </w:rPr>
        <w:t>) Грамота Министерства образования Пензенской области –</w:t>
      </w:r>
      <w:r w:rsidR="00183EDC">
        <w:rPr>
          <w:sz w:val="28"/>
          <w:szCs w:val="28"/>
        </w:rPr>
        <w:t>8</w:t>
      </w:r>
      <w:r>
        <w:rPr>
          <w:sz w:val="28"/>
          <w:szCs w:val="28"/>
        </w:rPr>
        <w:t>человек</w:t>
      </w:r>
    </w:p>
    <w:p w:rsidR="0088501D" w:rsidRDefault="0088501D" w:rsidP="0088501D">
      <w:pPr>
        <w:ind w:left="360"/>
        <w:rPr>
          <w:sz w:val="28"/>
          <w:szCs w:val="28"/>
        </w:rPr>
      </w:pPr>
      <w:r>
        <w:rPr>
          <w:sz w:val="28"/>
          <w:szCs w:val="28"/>
        </w:rPr>
        <w:t xml:space="preserve">е) Грамота РОО – </w:t>
      </w:r>
      <w:r w:rsidR="00613E5E">
        <w:rPr>
          <w:sz w:val="28"/>
          <w:szCs w:val="28"/>
        </w:rPr>
        <w:t>3</w:t>
      </w:r>
      <w:r>
        <w:rPr>
          <w:sz w:val="28"/>
          <w:szCs w:val="28"/>
        </w:rPr>
        <w:t xml:space="preserve"> человека</w:t>
      </w:r>
    </w:p>
    <w:p w:rsidR="0088501D" w:rsidRDefault="0088501D" w:rsidP="0088501D">
      <w:pPr>
        <w:ind w:right="-5"/>
        <w:rPr>
          <w:sz w:val="28"/>
          <w:szCs w:val="28"/>
        </w:rPr>
      </w:pPr>
      <w:r>
        <w:rPr>
          <w:sz w:val="28"/>
          <w:szCs w:val="28"/>
        </w:rPr>
        <w:t xml:space="preserve"> </w:t>
      </w:r>
      <w:r w:rsidR="00EE67F8">
        <w:rPr>
          <w:sz w:val="28"/>
          <w:szCs w:val="28"/>
        </w:rPr>
        <w:t xml:space="preserve">    </w:t>
      </w:r>
      <w:proofErr w:type="gramStart"/>
      <w:r w:rsidR="00EE67F8">
        <w:rPr>
          <w:sz w:val="28"/>
          <w:szCs w:val="28"/>
        </w:rPr>
        <w:t xml:space="preserve">100% учителей школы прошли переподготовку </w:t>
      </w:r>
      <w:r>
        <w:rPr>
          <w:sz w:val="28"/>
          <w:szCs w:val="28"/>
        </w:rPr>
        <w:t xml:space="preserve">на курсах </w:t>
      </w:r>
      <w:r w:rsidR="00EE67F8">
        <w:rPr>
          <w:sz w:val="28"/>
          <w:szCs w:val="28"/>
        </w:rPr>
        <w:t>повышения квалификации в</w:t>
      </w:r>
      <w:r w:rsidR="003B1FA8">
        <w:rPr>
          <w:sz w:val="28"/>
          <w:szCs w:val="28"/>
        </w:rPr>
        <w:t xml:space="preserve"> </w:t>
      </w:r>
      <w:r>
        <w:rPr>
          <w:sz w:val="28"/>
          <w:szCs w:val="28"/>
        </w:rPr>
        <w:t>ГБОУ ДПО ПИР</w:t>
      </w:r>
      <w:r w:rsidR="00EE67F8">
        <w:rPr>
          <w:sz w:val="28"/>
          <w:szCs w:val="28"/>
        </w:rPr>
        <w:t>Р</w:t>
      </w:r>
      <w:r>
        <w:rPr>
          <w:sz w:val="28"/>
          <w:szCs w:val="28"/>
        </w:rPr>
        <w:t xml:space="preserve">, в системе планируют работу по самообразованию. </w:t>
      </w:r>
      <w:r w:rsidR="00EE67F8">
        <w:rPr>
          <w:sz w:val="28"/>
          <w:szCs w:val="28"/>
        </w:rPr>
        <w:t xml:space="preserve">100% </w:t>
      </w:r>
      <w:r>
        <w:rPr>
          <w:sz w:val="28"/>
          <w:szCs w:val="28"/>
        </w:rPr>
        <w:t>педагог</w:t>
      </w:r>
      <w:r w:rsidR="00EE67F8">
        <w:rPr>
          <w:sz w:val="28"/>
          <w:szCs w:val="28"/>
        </w:rPr>
        <w:t>ов</w:t>
      </w:r>
      <w:r>
        <w:rPr>
          <w:sz w:val="28"/>
          <w:szCs w:val="28"/>
        </w:rPr>
        <w:t xml:space="preserve"> прошли курсы  «Использование информационных технологий в образовательном процессе», </w:t>
      </w:r>
      <w:r w:rsidR="00EE67F8">
        <w:rPr>
          <w:sz w:val="28"/>
          <w:szCs w:val="28"/>
        </w:rPr>
        <w:t xml:space="preserve">97 </w:t>
      </w:r>
      <w:r>
        <w:rPr>
          <w:sz w:val="28"/>
          <w:szCs w:val="28"/>
        </w:rPr>
        <w:t xml:space="preserve">% учителей прошли курсовую подготовку по методике преподавания предметов в условиях </w:t>
      </w:r>
      <w:r w:rsidR="00EE67F8">
        <w:rPr>
          <w:sz w:val="28"/>
          <w:szCs w:val="28"/>
        </w:rPr>
        <w:t xml:space="preserve">введения </w:t>
      </w:r>
      <w:r>
        <w:rPr>
          <w:sz w:val="28"/>
          <w:szCs w:val="28"/>
        </w:rPr>
        <w:t>ФГОС</w:t>
      </w:r>
      <w:r w:rsidR="003B1FA8">
        <w:rPr>
          <w:sz w:val="28"/>
          <w:szCs w:val="28"/>
        </w:rPr>
        <w:t>, в соответствии со сроками все педагоги школы проходят аттестацию</w:t>
      </w:r>
      <w:r>
        <w:rPr>
          <w:sz w:val="28"/>
          <w:szCs w:val="28"/>
        </w:rPr>
        <w:t>.</w:t>
      </w:r>
      <w:proofErr w:type="gramEnd"/>
    </w:p>
    <w:p w:rsidR="0088501D" w:rsidRDefault="0088501D" w:rsidP="0088501D">
      <w:pPr>
        <w:ind w:right="-5"/>
        <w:rPr>
          <w:sz w:val="28"/>
          <w:szCs w:val="28"/>
        </w:rPr>
      </w:pPr>
      <w:r>
        <w:rPr>
          <w:sz w:val="28"/>
          <w:szCs w:val="28"/>
        </w:rPr>
        <w:t>Состав педагогических кадров остаётся стабильным на протяжении многих лет, средний возраст педагогов составляет 4</w:t>
      </w:r>
      <w:r w:rsidR="00D46202">
        <w:rPr>
          <w:sz w:val="28"/>
          <w:szCs w:val="28"/>
        </w:rPr>
        <w:t>8</w:t>
      </w:r>
      <w:r>
        <w:rPr>
          <w:sz w:val="28"/>
          <w:szCs w:val="28"/>
        </w:rPr>
        <w:t xml:space="preserve">,5лет, в </w:t>
      </w:r>
      <w:r w:rsidR="00D46202">
        <w:rPr>
          <w:sz w:val="28"/>
          <w:szCs w:val="28"/>
        </w:rPr>
        <w:t xml:space="preserve"> том числе </w:t>
      </w:r>
      <w:r>
        <w:rPr>
          <w:sz w:val="28"/>
          <w:szCs w:val="28"/>
        </w:rPr>
        <w:t>молодой специалист учитель физкультуры Кузина Н. С.</w:t>
      </w:r>
      <w:r w:rsidR="00D46202">
        <w:rPr>
          <w:sz w:val="28"/>
          <w:szCs w:val="28"/>
        </w:rPr>
        <w:t xml:space="preserve"> и учитель начальных классов Демидова Е. М. (возраст до 35 лет)</w:t>
      </w:r>
      <w:r>
        <w:rPr>
          <w:sz w:val="28"/>
          <w:szCs w:val="28"/>
        </w:rPr>
        <w:t xml:space="preserve">. </w:t>
      </w:r>
    </w:p>
    <w:p w:rsidR="0088501D" w:rsidRPr="001451F5" w:rsidRDefault="0088501D" w:rsidP="0088501D">
      <w:pPr>
        <w:rPr>
          <w:sz w:val="28"/>
          <w:szCs w:val="28"/>
        </w:rPr>
      </w:pPr>
    </w:p>
    <w:p w:rsidR="0088501D" w:rsidRPr="00B40E9A" w:rsidRDefault="0088501D" w:rsidP="0088501D">
      <w:pPr>
        <w:rPr>
          <w:b/>
          <w:sz w:val="28"/>
          <w:szCs w:val="28"/>
        </w:rPr>
      </w:pPr>
      <w:r w:rsidRPr="00B40E9A">
        <w:rPr>
          <w:b/>
          <w:sz w:val="28"/>
          <w:szCs w:val="28"/>
        </w:rPr>
        <w:t>2.</w:t>
      </w:r>
      <w:r>
        <w:rPr>
          <w:b/>
          <w:sz w:val="28"/>
          <w:szCs w:val="28"/>
        </w:rPr>
        <w:t>5</w:t>
      </w:r>
      <w:r w:rsidRPr="00B40E9A">
        <w:rPr>
          <w:b/>
          <w:sz w:val="28"/>
          <w:szCs w:val="28"/>
        </w:rPr>
        <w:t>. УСЛОВИЯ И РЕЖИМ ОБУЧЕНИЯ</w:t>
      </w:r>
    </w:p>
    <w:p w:rsidR="0088501D" w:rsidRDefault="0088501D" w:rsidP="0088501D">
      <w:pPr>
        <w:ind w:firstLine="720"/>
        <w:rPr>
          <w:sz w:val="28"/>
          <w:szCs w:val="28"/>
        </w:rPr>
      </w:pPr>
    </w:p>
    <w:p w:rsidR="0088501D" w:rsidRDefault="0088501D" w:rsidP="0088501D">
      <w:pPr>
        <w:ind w:firstLine="720"/>
        <w:rPr>
          <w:sz w:val="28"/>
          <w:szCs w:val="28"/>
        </w:rPr>
      </w:pPr>
      <w:r>
        <w:rPr>
          <w:b/>
          <w:sz w:val="28"/>
          <w:szCs w:val="28"/>
          <w:u w:val="single"/>
        </w:rPr>
        <w:t>Анализ изменений контингента учащихся</w:t>
      </w:r>
      <w:r>
        <w:rPr>
          <w:sz w:val="28"/>
          <w:szCs w:val="28"/>
          <w:u w:val="single"/>
        </w:rPr>
        <w:t>.</w:t>
      </w:r>
      <w:r>
        <w:rPr>
          <w:sz w:val="28"/>
          <w:szCs w:val="28"/>
        </w:rPr>
        <w:t xml:space="preserve"> </w:t>
      </w:r>
    </w:p>
    <w:p w:rsidR="0088501D" w:rsidRDefault="0088501D" w:rsidP="0088501D">
      <w:pPr>
        <w:ind w:firstLine="720"/>
        <w:rPr>
          <w:sz w:val="28"/>
          <w:szCs w:val="28"/>
        </w:rPr>
      </w:pPr>
    </w:p>
    <w:tbl>
      <w:tblPr>
        <w:tblW w:w="7054" w:type="dxa"/>
        <w:tblLook w:val="01E0"/>
      </w:tblPr>
      <w:tblGrid>
        <w:gridCol w:w="2418"/>
        <w:gridCol w:w="2318"/>
        <w:gridCol w:w="2318"/>
      </w:tblGrid>
      <w:tr w:rsidR="00593EB3" w:rsidTr="00593EB3">
        <w:tc>
          <w:tcPr>
            <w:tcW w:w="2418" w:type="dxa"/>
            <w:tcBorders>
              <w:top w:val="single" w:sz="4" w:space="0" w:color="auto"/>
              <w:left w:val="single" w:sz="4" w:space="0" w:color="auto"/>
              <w:bottom w:val="single" w:sz="4" w:space="0" w:color="auto"/>
              <w:right w:val="single" w:sz="4" w:space="0" w:color="auto"/>
            </w:tcBorders>
            <w:hideMark/>
          </w:tcPr>
          <w:p w:rsidR="00593EB3" w:rsidRDefault="00593EB3" w:rsidP="00832FC2">
            <w:pPr>
              <w:spacing w:line="276" w:lineRule="auto"/>
              <w:ind w:left="360" w:hanging="360"/>
              <w:jc w:val="center"/>
              <w:rPr>
                <w:sz w:val="28"/>
                <w:szCs w:val="28"/>
                <w:lang w:eastAsia="en-US"/>
              </w:rPr>
            </w:pPr>
            <w:r>
              <w:rPr>
                <w:sz w:val="28"/>
                <w:szCs w:val="28"/>
                <w:lang w:eastAsia="en-US"/>
              </w:rPr>
              <w:t xml:space="preserve">2011-2012 </w:t>
            </w:r>
            <w:proofErr w:type="spellStart"/>
            <w:r>
              <w:rPr>
                <w:sz w:val="28"/>
                <w:szCs w:val="28"/>
                <w:lang w:eastAsia="en-US"/>
              </w:rPr>
              <w:t>уч</w:t>
            </w:r>
            <w:proofErr w:type="spellEnd"/>
            <w:r>
              <w:rPr>
                <w:sz w:val="28"/>
                <w:szCs w:val="28"/>
                <w:lang w:eastAsia="en-US"/>
              </w:rPr>
              <w:t>. год</w:t>
            </w:r>
          </w:p>
        </w:tc>
        <w:tc>
          <w:tcPr>
            <w:tcW w:w="2318" w:type="dxa"/>
            <w:tcBorders>
              <w:top w:val="single" w:sz="4" w:space="0" w:color="auto"/>
              <w:left w:val="single" w:sz="4" w:space="0" w:color="auto"/>
              <w:bottom w:val="single" w:sz="4" w:space="0" w:color="auto"/>
              <w:right w:val="single" w:sz="4" w:space="0" w:color="auto"/>
            </w:tcBorders>
            <w:hideMark/>
          </w:tcPr>
          <w:p w:rsidR="00593EB3" w:rsidRDefault="00593EB3" w:rsidP="00832FC2">
            <w:pPr>
              <w:spacing w:line="276" w:lineRule="auto"/>
              <w:ind w:left="360" w:hanging="360"/>
              <w:jc w:val="center"/>
              <w:rPr>
                <w:sz w:val="28"/>
                <w:szCs w:val="28"/>
                <w:lang w:eastAsia="en-US"/>
              </w:rPr>
            </w:pPr>
            <w:r>
              <w:rPr>
                <w:sz w:val="28"/>
                <w:szCs w:val="28"/>
                <w:lang w:eastAsia="en-US"/>
              </w:rPr>
              <w:t xml:space="preserve">2012-2013 </w:t>
            </w:r>
            <w:proofErr w:type="spellStart"/>
            <w:r>
              <w:rPr>
                <w:sz w:val="28"/>
                <w:szCs w:val="28"/>
                <w:lang w:eastAsia="en-US"/>
              </w:rPr>
              <w:t>уч</w:t>
            </w:r>
            <w:proofErr w:type="spellEnd"/>
            <w:r>
              <w:rPr>
                <w:sz w:val="28"/>
                <w:szCs w:val="28"/>
                <w:lang w:eastAsia="en-US"/>
              </w:rPr>
              <w:t>. год</w:t>
            </w:r>
          </w:p>
        </w:tc>
        <w:tc>
          <w:tcPr>
            <w:tcW w:w="2318" w:type="dxa"/>
            <w:tcBorders>
              <w:top w:val="single" w:sz="4" w:space="0" w:color="auto"/>
              <w:left w:val="single" w:sz="4" w:space="0" w:color="auto"/>
              <w:bottom w:val="single" w:sz="4" w:space="0" w:color="auto"/>
              <w:right w:val="single" w:sz="4" w:space="0" w:color="auto"/>
            </w:tcBorders>
          </w:tcPr>
          <w:p w:rsidR="00593EB3" w:rsidRDefault="00593EB3" w:rsidP="00593EB3">
            <w:pPr>
              <w:spacing w:line="276" w:lineRule="auto"/>
              <w:ind w:left="360" w:hanging="360"/>
              <w:jc w:val="center"/>
              <w:rPr>
                <w:sz w:val="28"/>
                <w:szCs w:val="28"/>
                <w:lang w:eastAsia="en-US"/>
              </w:rPr>
            </w:pPr>
            <w:r>
              <w:rPr>
                <w:sz w:val="28"/>
                <w:szCs w:val="28"/>
                <w:lang w:eastAsia="en-US"/>
              </w:rPr>
              <w:t xml:space="preserve">2013-2014 </w:t>
            </w:r>
            <w:proofErr w:type="spellStart"/>
            <w:r>
              <w:rPr>
                <w:sz w:val="28"/>
                <w:szCs w:val="28"/>
                <w:lang w:eastAsia="en-US"/>
              </w:rPr>
              <w:t>уч</w:t>
            </w:r>
            <w:proofErr w:type="spellEnd"/>
            <w:r>
              <w:rPr>
                <w:sz w:val="28"/>
                <w:szCs w:val="28"/>
                <w:lang w:eastAsia="en-US"/>
              </w:rPr>
              <w:t>. год</w:t>
            </w:r>
          </w:p>
        </w:tc>
      </w:tr>
      <w:tr w:rsidR="00593EB3" w:rsidTr="00593EB3">
        <w:tc>
          <w:tcPr>
            <w:tcW w:w="2418" w:type="dxa"/>
            <w:tcBorders>
              <w:top w:val="single" w:sz="4" w:space="0" w:color="auto"/>
              <w:left w:val="single" w:sz="4" w:space="0" w:color="auto"/>
              <w:bottom w:val="single" w:sz="4" w:space="0" w:color="auto"/>
              <w:right w:val="single" w:sz="4" w:space="0" w:color="auto"/>
            </w:tcBorders>
            <w:hideMark/>
          </w:tcPr>
          <w:p w:rsidR="00593EB3" w:rsidRDefault="00593EB3" w:rsidP="00832FC2">
            <w:pPr>
              <w:spacing w:line="276" w:lineRule="auto"/>
              <w:ind w:left="360" w:hanging="360"/>
              <w:jc w:val="center"/>
              <w:rPr>
                <w:sz w:val="28"/>
                <w:szCs w:val="28"/>
                <w:lang w:eastAsia="en-US"/>
              </w:rPr>
            </w:pPr>
            <w:r>
              <w:rPr>
                <w:sz w:val="28"/>
                <w:szCs w:val="28"/>
                <w:lang w:eastAsia="en-US"/>
              </w:rPr>
              <w:t>473 уч-ся</w:t>
            </w:r>
          </w:p>
        </w:tc>
        <w:tc>
          <w:tcPr>
            <w:tcW w:w="2318" w:type="dxa"/>
            <w:tcBorders>
              <w:top w:val="single" w:sz="4" w:space="0" w:color="auto"/>
              <w:left w:val="single" w:sz="4" w:space="0" w:color="auto"/>
              <w:bottom w:val="single" w:sz="4" w:space="0" w:color="auto"/>
              <w:right w:val="single" w:sz="4" w:space="0" w:color="auto"/>
            </w:tcBorders>
            <w:hideMark/>
          </w:tcPr>
          <w:p w:rsidR="00593EB3" w:rsidRDefault="00593EB3" w:rsidP="00832FC2">
            <w:pPr>
              <w:spacing w:line="276" w:lineRule="auto"/>
              <w:ind w:left="360" w:hanging="360"/>
              <w:jc w:val="center"/>
              <w:rPr>
                <w:sz w:val="28"/>
                <w:szCs w:val="28"/>
                <w:lang w:eastAsia="en-US"/>
              </w:rPr>
            </w:pPr>
            <w:r>
              <w:rPr>
                <w:sz w:val="28"/>
                <w:szCs w:val="28"/>
                <w:lang w:eastAsia="en-US"/>
              </w:rPr>
              <w:t xml:space="preserve">469 </w:t>
            </w:r>
            <w:proofErr w:type="spellStart"/>
            <w:proofErr w:type="gramStart"/>
            <w:r>
              <w:rPr>
                <w:sz w:val="28"/>
                <w:szCs w:val="28"/>
                <w:lang w:eastAsia="en-US"/>
              </w:rPr>
              <w:t>уч</w:t>
            </w:r>
            <w:proofErr w:type="spellEnd"/>
            <w:r>
              <w:rPr>
                <w:sz w:val="28"/>
                <w:szCs w:val="28"/>
                <w:lang w:eastAsia="en-US"/>
              </w:rPr>
              <w:t xml:space="preserve"> - </w:t>
            </w:r>
            <w:proofErr w:type="spellStart"/>
            <w:r>
              <w:rPr>
                <w:sz w:val="28"/>
                <w:szCs w:val="28"/>
                <w:lang w:eastAsia="en-US"/>
              </w:rPr>
              <w:t>ся</w:t>
            </w:r>
            <w:proofErr w:type="spellEnd"/>
            <w:proofErr w:type="gramEnd"/>
          </w:p>
        </w:tc>
        <w:tc>
          <w:tcPr>
            <w:tcW w:w="2318" w:type="dxa"/>
            <w:tcBorders>
              <w:top w:val="single" w:sz="4" w:space="0" w:color="auto"/>
              <w:left w:val="single" w:sz="4" w:space="0" w:color="auto"/>
              <w:bottom w:val="single" w:sz="4" w:space="0" w:color="auto"/>
              <w:right w:val="single" w:sz="4" w:space="0" w:color="auto"/>
            </w:tcBorders>
          </w:tcPr>
          <w:p w:rsidR="00593EB3" w:rsidRDefault="009D3BAA" w:rsidP="00832FC2">
            <w:pPr>
              <w:spacing w:line="276" w:lineRule="auto"/>
              <w:ind w:left="360" w:hanging="360"/>
              <w:jc w:val="center"/>
              <w:rPr>
                <w:sz w:val="28"/>
                <w:szCs w:val="28"/>
                <w:lang w:eastAsia="en-US"/>
              </w:rPr>
            </w:pPr>
            <w:r>
              <w:rPr>
                <w:sz w:val="28"/>
                <w:szCs w:val="28"/>
                <w:lang w:eastAsia="en-US"/>
              </w:rPr>
              <w:t xml:space="preserve">479 </w:t>
            </w:r>
            <w:proofErr w:type="spellStart"/>
            <w:proofErr w:type="gramStart"/>
            <w:r>
              <w:rPr>
                <w:sz w:val="28"/>
                <w:szCs w:val="28"/>
                <w:lang w:eastAsia="en-US"/>
              </w:rPr>
              <w:t>уч</w:t>
            </w:r>
            <w:proofErr w:type="spellEnd"/>
            <w:r>
              <w:rPr>
                <w:sz w:val="28"/>
                <w:szCs w:val="28"/>
                <w:lang w:eastAsia="en-US"/>
              </w:rPr>
              <w:t xml:space="preserve"> - </w:t>
            </w:r>
            <w:proofErr w:type="spellStart"/>
            <w:r>
              <w:rPr>
                <w:sz w:val="28"/>
                <w:szCs w:val="28"/>
                <w:lang w:eastAsia="en-US"/>
              </w:rPr>
              <w:t>ся</w:t>
            </w:r>
            <w:proofErr w:type="spellEnd"/>
            <w:proofErr w:type="gramEnd"/>
          </w:p>
        </w:tc>
      </w:tr>
    </w:tbl>
    <w:p w:rsidR="0088501D" w:rsidRDefault="0088501D" w:rsidP="0088501D">
      <w:pPr>
        <w:rPr>
          <w:sz w:val="28"/>
          <w:szCs w:val="28"/>
        </w:rPr>
      </w:pPr>
      <w:r>
        <w:rPr>
          <w:sz w:val="28"/>
          <w:szCs w:val="28"/>
        </w:rPr>
        <w:t xml:space="preserve">Таким образом, наблюдается </w:t>
      </w:r>
      <w:r w:rsidR="00771EBA">
        <w:rPr>
          <w:sz w:val="28"/>
          <w:szCs w:val="28"/>
        </w:rPr>
        <w:t xml:space="preserve">тенденция положительной </w:t>
      </w:r>
      <w:r>
        <w:rPr>
          <w:sz w:val="28"/>
          <w:szCs w:val="28"/>
        </w:rPr>
        <w:t>динамик</w:t>
      </w:r>
      <w:r w:rsidR="00771EBA">
        <w:rPr>
          <w:sz w:val="28"/>
          <w:szCs w:val="28"/>
        </w:rPr>
        <w:t>и</w:t>
      </w:r>
      <w:r>
        <w:rPr>
          <w:sz w:val="28"/>
          <w:szCs w:val="28"/>
        </w:rPr>
        <w:t xml:space="preserve"> наполняемости школы</w:t>
      </w:r>
      <w:r w:rsidR="00771EBA">
        <w:rPr>
          <w:sz w:val="28"/>
          <w:szCs w:val="28"/>
        </w:rPr>
        <w:t xml:space="preserve">. </w:t>
      </w:r>
      <w:r>
        <w:rPr>
          <w:sz w:val="28"/>
          <w:szCs w:val="28"/>
        </w:rPr>
        <w:t>В школу прибыли 1</w:t>
      </w:r>
      <w:r w:rsidR="00E7673E">
        <w:rPr>
          <w:sz w:val="28"/>
          <w:szCs w:val="28"/>
        </w:rPr>
        <w:t>2</w:t>
      </w:r>
      <w:r>
        <w:rPr>
          <w:sz w:val="28"/>
          <w:szCs w:val="28"/>
        </w:rPr>
        <w:t xml:space="preserve"> учеников и выбыли  1</w:t>
      </w:r>
      <w:r w:rsidR="00E7673E">
        <w:rPr>
          <w:sz w:val="28"/>
          <w:szCs w:val="28"/>
        </w:rPr>
        <w:t>3</w:t>
      </w:r>
      <w:r>
        <w:rPr>
          <w:sz w:val="28"/>
          <w:szCs w:val="28"/>
        </w:rPr>
        <w:t xml:space="preserve"> учеников в связи с переменой места жительства.</w:t>
      </w:r>
    </w:p>
    <w:p w:rsidR="0088501D" w:rsidRDefault="0088501D" w:rsidP="0088501D">
      <w:pPr>
        <w:rPr>
          <w:b/>
          <w:sz w:val="28"/>
          <w:szCs w:val="28"/>
          <w:u w:val="single"/>
        </w:rPr>
      </w:pPr>
      <w:r>
        <w:rPr>
          <w:sz w:val="28"/>
          <w:szCs w:val="28"/>
        </w:rPr>
        <w:t xml:space="preserve">         </w:t>
      </w:r>
      <w:r>
        <w:rPr>
          <w:b/>
          <w:sz w:val="28"/>
          <w:szCs w:val="28"/>
          <w:u w:val="single"/>
        </w:rPr>
        <w:t xml:space="preserve">Анализ состояния учебного процесса.            </w:t>
      </w:r>
    </w:p>
    <w:p w:rsidR="0088501D" w:rsidRDefault="0088501D" w:rsidP="0088501D">
      <w:pPr>
        <w:rPr>
          <w:sz w:val="28"/>
          <w:szCs w:val="28"/>
        </w:rPr>
      </w:pPr>
      <w:r>
        <w:rPr>
          <w:sz w:val="28"/>
          <w:szCs w:val="28"/>
        </w:rPr>
        <w:t xml:space="preserve"> Школа работала в режиме 6-дневной учебной недели для учащихся 2-11 классов и 5 дневной учебной недели для учащихся 1 классов, занятия проводились в 1 смену.</w:t>
      </w:r>
    </w:p>
    <w:p w:rsidR="00DF6129" w:rsidRPr="00DF6129" w:rsidRDefault="0088501D" w:rsidP="00DF6129">
      <w:pPr>
        <w:spacing w:before="100" w:beforeAutospacing="1" w:line="276" w:lineRule="auto"/>
        <w:ind w:left="-426" w:firstLine="786"/>
        <w:jc w:val="both"/>
        <w:rPr>
          <w:b/>
          <w:sz w:val="28"/>
          <w:szCs w:val="28"/>
        </w:rPr>
      </w:pPr>
      <w:proofErr w:type="gramStart"/>
      <w:r w:rsidRPr="00231BDF">
        <w:rPr>
          <w:sz w:val="28"/>
          <w:szCs w:val="28"/>
        </w:rPr>
        <w:t xml:space="preserve">Образовательная деятельность школы реализовывалась учебным планом, </w:t>
      </w:r>
      <w:r w:rsidRPr="00453788">
        <w:rPr>
          <w:color w:val="000000"/>
          <w:spacing w:val="-4"/>
          <w:sz w:val="28"/>
          <w:szCs w:val="28"/>
        </w:rPr>
        <w:t xml:space="preserve">разработанным </w:t>
      </w:r>
      <w:r w:rsidR="00DF6129" w:rsidRPr="00DF6129">
        <w:rPr>
          <w:color w:val="000000"/>
          <w:spacing w:val="-4"/>
          <w:sz w:val="28"/>
          <w:szCs w:val="28"/>
        </w:rPr>
        <w:t>на основе</w:t>
      </w:r>
      <w:r w:rsidR="00DF6129" w:rsidRPr="00DF6129">
        <w:rPr>
          <w:color w:val="000000"/>
          <w:spacing w:val="-3"/>
          <w:sz w:val="28"/>
          <w:szCs w:val="28"/>
        </w:rPr>
        <w:t xml:space="preserve"> ф</w:t>
      </w:r>
      <w:r w:rsidR="00DF6129" w:rsidRPr="00DF6129">
        <w:rPr>
          <w:color w:val="000000"/>
          <w:spacing w:val="-4"/>
          <w:sz w:val="28"/>
          <w:szCs w:val="28"/>
        </w:rPr>
        <w:t xml:space="preserve">едерального базисного учебного плана для образовательных учреждений РФ, утверждённого </w:t>
      </w:r>
      <w:r w:rsidR="00DF6129" w:rsidRPr="00DF6129">
        <w:rPr>
          <w:sz w:val="28"/>
          <w:szCs w:val="28"/>
        </w:rPr>
        <w:t xml:space="preserve">приказом Министерства образования РФ от   09. 03. </w:t>
      </w:r>
      <w:smartTag w:uri="urn:schemas-microsoft-com:office:smarttags" w:element="metricconverter">
        <w:smartTagPr>
          <w:attr w:name="ProductID" w:val="2004 г"/>
        </w:smartTagPr>
        <w:r w:rsidR="00DF6129" w:rsidRPr="00DF6129">
          <w:rPr>
            <w:sz w:val="28"/>
            <w:szCs w:val="28"/>
          </w:rPr>
          <w:t>2004 г</w:t>
        </w:r>
      </w:smartTag>
      <w:r w:rsidR="00DF6129" w:rsidRPr="00DF6129">
        <w:rPr>
          <w:sz w:val="28"/>
          <w:szCs w:val="28"/>
        </w:rPr>
        <w:t>.  №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в редакции приказов  Министерства образования и науки РФ от 20. 08. 2008 г. № 241;</w:t>
      </w:r>
      <w:proofErr w:type="gramEnd"/>
      <w:r w:rsidR="00DF6129" w:rsidRPr="00DF6129">
        <w:rPr>
          <w:sz w:val="28"/>
          <w:szCs w:val="28"/>
        </w:rPr>
        <w:t xml:space="preserve"> </w:t>
      </w:r>
      <w:proofErr w:type="gramStart"/>
      <w:r w:rsidR="00DF6129" w:rsidRPr="00DF6129">
        <w:rPr>
          <w:sz w:val="28"/>
          <w:szCs w:val="28"/>
        </w:rPr>
        <w:t xml:space="preserve">от 30. 08. </w:t>
      </w:r>
      <w:smartTag w:uri="urn:schemas-microsoft-com:office:smarttags" w:element="metricconverter">
        <w:smartTagPr>
          <w:attr w:name="ProductID" w:val="2010 г"/>
        </w:smartTagPr>
        <w:r w:rsidR="00DF6129" w:rsidRPr="00DF6129">
          <w:rPr>
            <w:sz w:val="28"/>
            <w:szCs w:val="28"/>
          </w:rPr>
          <w:t>2010 г</w:t>
        </w:r>
      </w:smartTag>
      <w:r w:rsidR="00DF6129" w:rsidRPr="00DF6129">
        <w:rPr>
          <w:sz w:val="28"/>
          <w:szCs w:val="28"/>
        </w:rPr>
        <w:t xml:space="preserve">.  № 889;  от 03. 06.  </w:t>
      </w:r>
      <w:smartTag w:uri="urn:schemas-microsoft-com:office:smarttags" w:element="metricconverter">
        <w:smartTagPr>
          <w:attr w:name="ProductID" w:val="2011 г"/>
        </w:smartTagPr>
        <w:r w:rsidR="00DF6129" w:rsidRPr="00DF6129">
          <w:rPr>
            <w:sz w:val="28"/>
            <w:szCs w:val="28"/>
          </w:rPr>
          <w:t>2011 г</w:t>
        </w:r>
      </w:smartTag>
      <w:r w:rsidR="00DF6129" w:rsidRPr="00DF6129">
        <w:rPr>
          <w:sz w:val="28"/>
          <w:szCs w:val="28"/>
        </w:rPr>
        <w:t>. № 1994,  от 01. 02. 2012 г. № 74;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06.10.2009г.  № 373 в редакции приказов от 26.11.2010 № 1241, от 22.09.2011 г. № 2357 для учащихся 1-х, 2-х  и 3-х классов;</w:t>
      </w:r>
      <w:proofErr w:type="gramEnd"/>
      <w:r w:rsidR="00DF6129" w:rsidRPr="00DF6129">
        <w:rPr>
          <w:sz w:val="28"/>
          <w:szCs w:val="28"/>
        </w:rPr>
        <w:t xml:space="preserve"> регионального базисного учебного плана, утверждённого приказом Министерства образования и науки Пензенской области </w:t>
      </w:r>
      <w:r w:rsidR="00DF6129" w:rsidRPr="00DF6129">
        <w:rPr>
          <w:sz w:val="28"/>
          <w:szCs w:val="28"/>
        </w:rPr>
        <w:lastRenderedPageBreak/>
        <w:t>от 19.01.</w:t>
      </w:r>
      <w:smartTag w:uri="urn:schemas-microsoft-com:office:smarttags" w:element="metricconverter">
        <w:smartTagPr>
          <w:attr w:name="ProductID" w:val="2005 г"/>
        </w:smartTagPr>
        <w:r w:rsidR="00DF6129" w:rsidRPr="00DF6129">
          <w:rPr>
            <w:sz w:val="28"/>
            <w:szCs w:val="28"/>
          </w:rPr>
          <w:t>2005 г</w:t>
        </w:r>
      </w:smartTag>
      <w:r w:rsidR="00DF6129" w:rsidRPr="00DF6129">
        <w:rPr>
          <w:sz w:val="28"/>
          <w:szCs w:val="28"/>
        </w:rPr>
        <w:t xml:space="preserve">. №3  «Об утверждении регионального базисного учебного плана для образовательных учреждений Пензенской области, реализующих программы общего образования» в редакции приказов от 28. 01. </w:t>
      </w:r>
      <w:smartTag w:uri="urn:schemas-microsoft-com:office:smarttags" w:element="metricconverter">
        <w:smartTagPr>
          <w:attr w:name="ProductID" w:val="2009 г"/>
        </w:smartTagPr>
        <w:r w:rsidR="00DF6129" w:rsidRPr="00DF6129">
          <w:rPr>
            <w:sz w:val="28"/>
            <w:szCs w:val="28"/>
          </w:rPr>
          <w:t>2009 г</w:t>
        </w:r>
      </w:smartTag>
      <w:r w:rsidR="00DF6129" w:rsidRPr="00DF6129">
        <w:rPr>
          <w:sz w:val="28"/>
          <w:szCs w:val="28"/>
        </w:rPr>
        <w:t xml:space="preserve">. №31/01-07; от 28. 02.  2011 г. № 113/ 01-07; от 30.08. 2011г. № 473/01- 07, от 05. 03. 2012 г. № 119/01- 07; </w:t>
      </w:r>
      <w:proofErr w:type="gramStart"/>
      <w:r w:rsidR="00DF6129" w:rsidRPr="00DF6129">
        <w:rPr>
          <w:sz w:val="28"/>
          <w:szCs w:val="28"/>
        </w:rPr>
        <w:t xml:space="preserve">письма Министерства образования Пензенской области от 01. 03. 2012 г. о преподавании курса «Основы религиозных культур и светской этики в 2012- 2013 учебном году», инструктивно-методического письма Министерства образования Пензенской области от 21. 06. 2013 года «Об организации образовательного процесса в 1-х,2-х, 3-х и 4-х классах (участников </w:t>
      </w:r>
      <w:proofErr w:type="spellStart"/>
      <w:r w:rsidR="00DF6129" w:rsidRPr="00DF6129">
        <w:rPr>
          <w:sz w:val="28"/>
          <w:szCs w:val="28"/>
        </w:rPr>
        <w:t>пилотного</w:t>
      </w:r>
      <w:proofErr w:type="spellEnd"/>
      <w:r w:rsidR="00DF6129" w:rsidRPr="00DF6129">
        <w:rPr>
          <w:sz w:val="28"/>
          <w:szCs w:val="28"/>
        </w:rPr>
        <w:t xml:space="preserve"> введения ФГОС НОО с 2010- 2011 учебного года) образовательных учреждений Пензенской области</w:t>
      </w:r>
      <w:proofErr w:type="gramEnd"/>
      <w:r w:rsidR="00DF6129" w:rsidRPr="00DF6129">
        <w:rPr>
          <w:sz w:val="28"/>
          <w:szCs w:val="28"/>
        </w:rPr>
        <w:t xml:space="preserve"> в 2013 – 2014 учебном году, </w:t>
      </w:r>
      <w:proofErr w:type="gramStart"/>
      <w:r w:rsidR="00DF6129" w:rsidRPr="00DF6129">
        <w:rPr>
          <w:sz w:val="28"/>
          <w:szCs w:val="28"/>
        </w:rPr>
        <w:t>реализующих</w:t>
      </w:r>
      <w:proofErr w:type="gramEnd"/>
      <w:r w:rsidR="00DF6129" w:rsidRPr="00DF6129">
        <w:rPr>
          <w:sz w:val="28"/>
          <w:szCs w:val="28"/>
        </w:rPr>
        <w:t xml:space="preserve"> основную образовательную программу начального общего образования в соответствии с ФГОС НОО»</w:t>
      </w:r>
    </w:p>
    <w:p w:rsidR="0088501D" w:rsidRDefault="0088501D" w:rsidP="0088501D">
      <w:pPr>
        <w:ind w:left="-426"/>
        <w:rPr>
          <w:sz w:val="28"/>
          <w:szCs w:val="28"/>
        </w:rPr>
      </w:pPr>
      <w:r>
        <w:rPr>
          <w:sz w:val="28"/>
          <w:szCs w:val="28"/>
        </w:rPr>
        <w:t xml:space="preserve">    Федеральный и региональный компоненты учебного плана полностью выполнены. Часы школьного компонента </w:t>
      </w:r>
      <w:r w:rsidR="000655B8">
        <w:rPr>
          <w:sz w:val="28"/>
          <w:szCs w:val="28"/>
        </w:rPr>
        <w:t xml:space="preserve">  использованы с целью </w:t>
      </w:r>
      <w:r>
        <w:rPr>
          <w:sz w:val="28"/>
          <w:szCs w:val="28"/>
        </w:rPr>
        <w:t>усиления предметов</w:t>
      </w:r>
      <w:r w:rsidR="000655B8">
        <w:rPr>
          <w:sz w:val="28"/>
          <w:szCs w:val="28"/>
        </w:rPr>
        <w:t xml:space="preserve"> федерального компонента учебного плана и на формирование технологической грамотности обучающихся</w:t>
      </w:r>
      <w:r>
        <w:rPr>
          <w:sz w:val="28"/>
          <w:szCs w:val="28"/>
        </w:rPr>
        <w:t xml:space="preserve">. </w:t>
      </w:r>
    </w:p>
    <w:p w:rsidR="0088501D" w:rsidRDefault="004B7F45" w:rsidP="004B7F45">
      <w:pPr>
        <w:ind w:left="-426"/>
        <w:jc w:val="both"/>
        <w:rPr>
          <w:sz w:val="28"/>
          <w:szCs w:val="28"/>
        </w:rPr>
      </w:pPr>
      <w:r>
        <w:rPr>
          <w:sz w:val="28"/>
          <w:szCs w:val="28"/>
        </w:rPr>
        <w:t xml:space="preserve">    </w:t>
      </w:r>
      <w:r w:rsidR="0088501D">
        <w:rPr>
          <w:sz w:val="28"/>
          <w:szCs w:val="28"/>
        </w:rPr>
        <w:t>В целях  реализации комплексного подхода к подготовке детей для обучения в школе, социализации личности, построения личностно - развивающей образовательной траектории для каждого ребенка, с учетом его индивидуальных особенностей и обеспечения преемственности работала Школа раннего развития «Введение в школьную жизнь». В 201</w:t>
      </w:r>
      <w:r w:rsidR="000655B8">
        <w:rPr>
          <w:sz w:val="28"/>
          <w:szCs w:val="28"/>
        </w:rPr>
        <w:t>3</w:t>
      </w:r>
      <w:r w:rsidR="0088501D">
        <w:rPr>
          <w:sz w:val="28"/>
          <w:szCs w:val="28"/>
        </w:rPr>
        <w:t>-201</w:t>
      </w:r>
      <w:r w:rsidR="000655B8">
        <w:rPr>
          <w:sz w:val="28"/>
          <w:szCs w:val="28"/>
        </w:rPr>
        <w:t>4</w:t>
      </w:r>
      <w:r w:rsidR="0088501D">
        <w:rPr>
          <w:sz w:val="28"/>
          <w:szCs w:val="28"/>
        </w:rPr>
        <w:t xml:space="preserve"> году её посещали </w:t>
      </w:r>
      <w:r w:rsidR="000655B8">
        <w:rPr>
          <w:sz w:val="28"/>
          <w:szCs w:val="28"/>
        </w:rPr>
        <w:t>42</w:t>
      </w:r>
      <w:r w:rsidR="0088501D">
        <w:rPr>
          <w:sz w:val="28"/>
          <w:szCs w:val="28"/>
        </w:rPr>
        <w:t xml:space="preserve"> человека. </w:t>
      </w:r>
    </w:p>
    <w:p w:rsidR="0088501D" w:rsidRPr="002F32DA" w:rsidRDefault="0088501D" w:rsidP="0088501D">
      <w:pPr>
        <w:pStyle w:val="Default"/>
        <w:rPr>
          <w:rFonts w:ascii="Times New Roman" w:hAnsi="Times New Roman" w:cs="Times New Roman"/>
          <w:sz w:val="28"/>
          <w:szCs w:val="28"/>
        </w:rPr>
      </w:pPr>
      <w:r w:rsidRPr="002F32DA">
        <w:rPr>
          <w:rFonts w:ascii="Times New Roman" w:hAnsi="Times New Roman" w:cs="Times New Roman"/>
          <w:b/>
          <w:bCs/>
          <w:sz w:val="28"/>
          <w:szCs w:val="28"/>
        </w:rPr>
        <w:t xml:space="preserve">Реализация  ООП НОО </w:t>
      </w:r>
    </w:p>
    <w:p w:rsidR="0088501D" w:rsidRDefault="0088501D" w:rsidP="004B7F45">
      <w:pPr>
        <w:pStyle w:val="Default"/>
        <w:ind w:left="-426"/>
        <w:rPr>
          <w:rFonts w:ascii="Times New Roman" w:hAnsi="Times New Roman" w:cs="Times New Roman"/>
          <w:sz w:val="28"/>
          <w:szCs w:val="28"/>
        </w:rPr>
      </w:pPr>
      <w:r>
        <w:rPr>
          <w:rFonts w:ascii="Times New Roman" w:hAnsi="Times New Roman" w:cs="Times New Roman"/>
          <w:sz w:val="28"/>
          <w:szCs w:val="28"/>
        </w:rPr>
        <w:t>Механизм подготовки МОУ СОШ №10 г. Сердобска к внедрению ФГОС второго поколения был запущен еще в марте 2010-2011 учебного года. Это направление было и остается для нас приоритетным в рамках национальной образовательной инициативы «Наша новая школа». Работа школы по данному вопросу включа</w:t>
      </w:r>
      <w:r w:rsidR="005A0E7A">
        <w:rPr>
          <w:rFonts w:ascii="Times New Roman" w:hAnsi="Times New Roman" w:cs="Times New Roman"/>
          <w:sz w:val="28"/>
          <w:szCs w:val="28"/>
        </w:rPr>
        <w:t>ет</w:t>
      </w:r>
      <w:r>
        <w:rPr>
          <w:rFonts w:ascii="Times New Roman" w:hAnsi="Times New Roman" w:cs="Times New Roman"/>
          <w:sz w:val="28"/>
          <w:szCs w:val="28"/>
        </w:rPr>
        <w:t>:</w:t>
      </w:r>
    </w:p>
    <w:p w:rsidR="0088501D" w:rsidRDefault="0088501D" w:rsidP="004B7F45">
      <w:pPr>
        <w:pStyle w:val="Default"/>
        <w:ind w:left="-426"/>
        <w:rPr>
          <w:rFonts w:ascii="Times New Roman" w:hAnsi="Times New Roman" w:cs="Times New Roman"/>
          <w:sz w:val="28"/>
          <w:szCs w:val="28"/>
        </w:rPr>
      </w:pPr>
      <w:r>
        <w:rPr>
          <w:rFonts w:ascii="Times New Roman" w:hAnsi="Times New Roman" w:cs="Times New Roman"/>
          <w:sz w:val="28"/>
          <w:szCs w:val="28"/>
        </w:rPr>
        <w:t xml:space="preserve">- анализ условий, необходимых для реализации ФГОС НОО  (работа с нормативной базой, изучение имеющегося опыта, анализ внутренней и внешней среды школы); </w:t>
      </w:r>
    </w:p>
    <w:p w:rsidR="0088501D" w:rsidRPr="008030F6" w:rsidRDefault="00FD0FCB" w:rsidP="004B7F45">
      <w:pPr>
        <w:ind w:left="-426"/>
        <w:jc w:val="both"/>
        <w:rPr>
          <w:sz w:val="28"/>
          <w:szCs w:val="28"/>
        </w:rPr>
      </w:pPr>
      <w:r>
        <w:rPr>
          <w:sz w:val="28"/>
          <w:szCs w:val="28"/>
        </w:rPr>
        <w:t xml:space="preserve">- </w:t>
      </w:r>
      <w:r w:rsidR="0088501D">
        <w:rPr>
          <w:sz w:val="28"/>
          <w:szCs w:val="28"/>
        </w:rPr>
        <w:t>исполнение содержания стандартов в режиме развития (внедрение стандарта в начальной школе и как результат: создание и совершенствование нормативного, организационного, кадрового, информационного, материально-технического и мотивационного ресурсов).</w:t>
      </w:r>
    </w:p>
    <w:p w:rsidR="0088501D" w:rsidRDefault="0088501D" w:rsidP="0088501D">
      <w:pPr>
        <w:rPr>
          <w:sz w:val="28"/>
          <w:szCs w:val="28"/>
        </w:rPr>
      </w:pPr>
      <w:r>
        <w:rPr>
          <w:sz w:val="28"/>
          <w:szCs w:val="28"/>
        </w:rPr>
        <w:t xml:space="preserve">        </w:t>
      </w:r>
      <w:r w:rsidRPr="00B40E9A">
        <w:rPr>
          <w:b/>
          <w:sz w:val="28"/>
          <w:szCs w:val="28"/>
        </w:rPr>
        <w:t>В 201</w:t>
      </w:r>
      <w:r w:rsidR="00FD0FCB">
        <w:rPr>
          <w:b/>
          <w:sz w:val="28"/>
          <w:szCs w:val="28"/>
        </w:rPr>
        <w:t>3</w:t>
      </w:r>
      <w:r w:rsidRPr="00B40E9A">
        <w:rPr>
          <w:b/>
          <w:sz w:val="28"/>
          <w:szCs w:val="28"/>
        </w:rPr>
        <w:t xml:space="preserve"> – 201</w:t>
      </w:r>
      <w:r w:rsidR="00FD0FCB">
        <w:rPr>
          <w:b/>
          <w:sz w:val="28"/>
          <w:szCs w:val="28"/>
        </w:rPr>
        <w:t>4</w:t>
      </w:r>
      <w:r w:rsidRPr="00B40E9A">
        <w:rPr>
          <w:b/>
          <w:sz w:val="28"/>
          <w:szCs w:val="28"/>
        </w:rPr>
        <w:t xml:space="preserve"> учебном году продолжалась работа по развитию школьной инфраструктуры.</w:t>
      </w:r>
      <w:r w:rsidRPr="00E36683">
        <w:rPr>
          <w:sz w:val="28"/>
          <w:szCs w:val="28"/>
        </w:rPr>
        <w:t xml:space="preserve"> </w:t>
      </w:r>
      <w:r w:rsidRPr="00E36683">
        <w:t xml:space="preserve"> </w:t>
      </w:r>
      <w:r w:rsidR="00DA225E" w:rsidRPr="00DA225E">
        <w:rPr>
          <w:sz w:val="28"/>
          <w:szCs w:val="28"/>
        </w:rPr>
        <w:t>Проведён частичный ремонт мягкой кровли</w:t>
      </w:r>
      <w:r w:rsidR="00DA225E">
        <w:rPr>
          <w:sz w:val="28"/>
          <w:szCs w:val="28"/>
        </w:rPr>
        <w:t xml:space="preserve">, отремонтированы электрические плиты в школьной столовой, приобретены 2 разделочных стола в столовую, частично отремонтированы полы в моечном помещении столовой, проведён косметический ремонт в обеденном зале и складских помещениях.  Во всех учебных кабинетах проведён текущий ремонт. </w:t>
      </w:r>
      <w:r w:rsidRPr="00DA225E">
        <w:rPr>
          <w:sz w:val="28"/>
          <w:szCs w:val="28"/>
        </w:rPr>
        <w:t>В настоящее время в школе имеются:</w:t>
      </w:r>
    </w:p>
    <w:p w:rsidR="00CF5C63" w:rsidRDefault="00CF5C63" w:rsidP="0088501D">
      <w:pPr>
        <w:rPr>
          <w:sz w:val="28"/>
          <w:szCs w:val="28"/>
        </w:rPr>
      </w:pPr>
    </w:p>
    <w:p w:rsidR="00CF5C63" w:rsidRPr="00DA225E" w:rsidRDefault="00CF5C63" w:rsidP="0088501D">
      <w:pPr>
        <w:rPr>
          <w:sz w:val="28"/>
          <w:szCs w:val="28"/>
        </w:rPr>
      </w:pPr>
    </w:p>
    <w:p w:rsidR="00FD0FCB" w:rsidRPr="00E36683" w:rsidRDefault="00FD0FCB" w:rsidP="0088501D">
      <w:pPr>
        <w:rPr>
          <w:sz w:val="28"/>
          <w:szCs w:val="28"/>
        </w:rPr>
      </w:pPr>
    </w:p>
    <w:tbl>
      <w:tblPr>
        <w:tblW w:w="0" w:type="auto"/>
        <w:jc w:val="right"/>
        <w:tblBorders>
          <w:bottom w:val="single" w:sz="12" w:space="0" w:color="000000"/>
        </w:tblBorders>
        <w:tblLook w:val="01E0"/>
      </w:tblPr>
      <w:tblGrid>
        <w:gridCol w:w="534"/>
        <w:gridCol w:w="2503"/>
        <w:gridCol w:w="6817"/>
      </w:tblGrid>
      <w:tr w:rsidR="0088501D" w:rsidRPr="00B448D2" w:rsidTr="00832FC2">
        <w:trPr>
          <w:jc w:val="right"/>
        </w:trPr>
        <w:tc>
          <w:tcPr>
            <w:tcW w:w="534" w:type="dxa"/>
            <w:tcBorders>
              <w:top w:val="single" w:sz="6" w:space="0" w:color="000080"/>
              <w:left w:val="nil"/>
              <w:bottom w:val="double" w:sz="4" w:space="0" w:color="auto"/>
              <w:right w:val="nil"/>
            </w:tcBorders>
            <w:shd w:val="clear" w:color="auto" w:fill="E6E6E6"/>
            <w:vAlign w:val="center"/>
          </w:tcPr>
          <w:p w:rsidR="0088501D" w:rsidRPr="00B448D2" w:rsidRDefault="0088501D" w:rsidP="00832FC2">
            <w:pPr>
              <w:spacing w:before="120" w:after="120"/>
              <w:jc w:val="center"/>
              <w:rPr>
                <w:rFonts w:ascii="Arial" w:hAnsi="Arial" w:cs="Arial"/>
                <w:b/>
                <w:bCs/>
                <w:i/>
                <w:iCs/>
              </w:rPr>
            </w:pPr>
            <w:r w:rsidRPr="00B448D2">
              <w:rPr>
                <w:rFonts w:ascii="Arial" w:hAnsi="Arial" w:cs="Arial"/>
                <w:b/>
                <w:bCs/>
                <w:i/>
                <w:iCs/>
              </w:rPr>
              <w:lastRenderedPageBreak/>
              <w:t>№</w:t>
            </w:r>
          </w:p>
        </w:tc>
        <w:tc>
          <w:tcPr>
            <w:tcW w:w="2503" w:type="dxa"/>
            <w:tcBorders>
              <w:top w:val="single" w:sz="6" w:space="0" w:color="000080"/>
              <w:left w:val="nil"/>
              <w:bottom w:val="double" w:sz="4" w:space="0" w:color="auto"/>
              <w:right w:val="nil"/>
            </w:tcBorders>
            <w:shd w:val="clear" w:color="auto" w:fill="E6E6E6"/>
            <w:vAlign w:val="center"/>
          </w:tcPr>
          <w:p w:rsidR="0088501D" w:rsidRPr="00B448D2" w:rsidRDefault="0088501D" w:rsidP="00832FC2">
            <w:pPr>
              <w:spacing w:before="120" w:after="120"/>
              <w:jc w:val="center"/>
              <w:rPr>
                <w:rFonts w:ascii="Arial" w:hAnsi="Arial" w:cs="Arial"/>
                <w:b/>
                <w:bCs/>
                <w:i/>
                <w:iCs/>
              </w:rPr>
            </w:pPr>
            <w:r w:rsidRPr="00B448D2">
              <w:rPr>
                <w:rFonts w:ascii="Arial" w:hAnsi="Arial" w:cs="Arial"/>
                <w:b/>
                <w:bCs/>
                <w:i/>
                <w:iCs/>
              </w:rPr>
              <w:t>Наименование помещения</w:t>
            </w:r>
          </w:p>
        </w:tc>
        <w:tc>
          <w:tcPr>
            <w:tcW w:w="6817" w:type="dxa"/>
            <w:tcBorders>
              <w:top w:val="single" w:sz="6" w:space="0" w:color="000080"/>
              <w:left w:val="nil"/>
              <w:bottom w:val="double" w:sz="4" w:space="0" w:color="auto"/>
              <w:right w:val="nil"/>
            </w:tcBorders>
            <w:shd w:val="clear" w:color="auto" w:fill="E6E6E6"/>
            <w:vAlign w:val="center"/>
          </w:tcPr>
          <w:p w:rsidR="0088501D" w:rsidRPr="00B448D2" w:rsidRDefault="0088501D" w:rsidP="00832FC2">
            <w:pPr>
              <w:spacing w:before="120" w:after="120"/>
              <w:jc w:val="center"/>
              <w:rPr>
                <w:rFonts w:ascii="Arial" w:hAnsi="Arial" w:cs="Arial"/>
                <w:b/>
                <w:bCs/>
                <w:i/>
                <w:iCs/>
              </w:rPr>
            </w:pPr>
            <w:r w:rsidRPr="00B448D2">
              <w:rPr>
                <w:rFonts w:ascii="Arial" w:hAnsi="Arial" w:cs="Arial"/>
                <w:b/>
                <w:bCs/>
                <w:i/>
                <w:iCs/>
              </w:rPr>
              <w:t>Характеристика и количество помещений</w:t>
            </w:r>
          </w:p>
        </w:tc>
      </w:tr>
      <w:tr w:rsidR="0088501D" w:rsidRPr="00B448D2" w:rsidTr="00832FC2">
        <w:trPr>
          <w:jc w:val="right"/>
        </w:trPr>
        <w:tc>
          <w:tcPr>
            <w:tcW w:w="534" w:type="dxa"/>
            <w:vMerge w:val="restart"/>
            <w:tcBorders>
              <w:top w:val="double" w:sz="4" w:space="0" w:color="auto"/>
              <w:left w:val="nil"/>
              <w:bottom w:val="nil"/>
              <w:right w:val="nil"/>
            </w:tcBorders>
            <w:shd w:val="clear" w:color="auto" w:fill="FFFFCC"/>
          </w:tcPr>
          <w:p w:rsidR="0088501D" w:rsidRPr="00B448D2" w:rsidRDefault="0088501D" w:rsidP="00832FC2">
            <w:pPr>
              <w:spacing w:before="120" w:after="120"/>
              <w:jc w:val="center"/>
              <w:rPr>
                <w:rFonts w:ascii="Arial" w:hAnsi="Arial" w:cs="Arial"/>
                <w:b/>
                <w:bCs/>
                <w:i/>
                <w:iCs/>
              </w:rPr>
            </w:pPr>
            <w:r w:rsidRPr="00B448D2">
              <w:rPr>
                <w:rFonts w:ascii="Arial" w:hAnsi="Arial" w:cs="Arial"/>
                <w:b/>
                <w:bCs/>
                <w:i/>
                <w:iCs/>
              </w:rPr>
              <w:t>1</w:t>
            </w:r>
          </w:p>
        </w:tc>
        <w:tc>
          <w:tcPr>
            <w:tcW w:w="2503" w:type="dxa"/>
            <w:vMerge w:val="restart"/>
            <w:tcBorders>
              <w:top w:val="double" w:sz="4" w:space="0" w:color="auto"/>
              <w:left w:val="nil"/>
              <w:bottom w:val="nil"/>
              <w:right w:val="nil"/>
            </w:tcBorders>
            <w:shd w:val="clear" w:color="auto" w:fill="FFFFCC"/>
          </w:tcPr>
          <w:p w:rsidR="0088501D" w:rsidRPr="00AC3057" w:rsidRDefault="0088501D" w:rsidP="00832FC2">
            <w:pPr>
              <w:spacing w:before="120" w:after="120"/>
              <w:jc w:val="center"/>
              <w:rPr>
                <w:sz w:val="28"/>
                <w:szCs w:val="28"/>
              </w:rPr>
            </w:pPr>
            <w:r w:rsidRPr="00AC3057">
              <w:rPr>
                <w:sz w:val="28"/>
                <w:szCs w:val="28"/>
              </w:rPr>
              <w:t>Спортивный зал</w:t>
            </w:r>
          </w:p>
        </w:tc>
        <w:tc>
          <w:tcPr>
            <w:tcW w:w="6817" w:type="dxa"/>
            <w:tcBorders>
              <w:top w:val="double" w:sz="4" w:space="0" w:color="auto"/>
              <w:left w:val="nil"/>
              <w:bottom w:val="nil"/>
              <w:right w:val="nil"/>
            </w:tcBorders>
            <w:shd w:val="clear" w:color="auto" w:fill="FFFFCC"/>
          </w:tcPr>
          <w:p w:rsidR="0088501D" w:rsidRPr="00A659B6" w:rsidRDefault="0088501D" w:rsidP="00832FC2">
            <w:pPr>
              <w:spacing w:before="120" w:after="120"/>
              <w:rPr>
                <w:sz w:val="28"/>
                <w:szCs w:val="28"/>
              </w:rPr>
            </w:pPr>
            <w:r w:rsidRPr="00AC3057">
              <w:rPr>
                <w:sz w:val="28"/>
                <w:szCs w:val="28"/>
              </w:rPr>
              <w:t>Физкультурно-оздоровительные помещения</w:t>
            </w:r>
            <w:r>
              <w:rPr>
                <w:sz w:val="28"/>
                <w:szCs w:val="28"/>
              </w:rPr>
              <w:t xml:space="preserve"> </w:t>
            </w:r>
          </w:p>
        </w:tc>
      </w:tr>
      <w:tr w:rsidR="0088501D" w:rsidRPr="00B448D2" w:rsidTr="00832FC2">
        <w:trPr>
          <w:jc w:val="right"/>
        </w:trPr>
        <w:tc>
          <w:tcPr>
            <w:tcW w:w="534" w:type="dxa"/>
            <w:vMerge/>
            <w:tcBorders>
              <w:top w:val="double" w:sz="4" w:space="0" w:color="auto"/>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double" w:sz="4" w:space="0" w:color="auto"/>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Спортивный зал – 1</w:t>
            </w:r>
            <w:r>
              <w:rPr>
                <w:sz w:val="28"/>
                <w:szCs w:val="28"/>
              </w:rPr>
              <w:t>(306 м</w:t>
            </w:r>
            <w:proofErr w:type="gramStart"/>
            <w:r>
              <w:rPr>
                <w:sz w:val="28"/>
                <w:szCs w:val="28"/>
                <w:vertAlign w:val="superscript"/>
              </w:rPr>
              <w:t>2</w:t>
            </w:r>
            <w:proofErr w:type="gramEnd"/>
            <w:r>
              <w:rPr>
                <w:sz w:val="28"/>
                <w:szCs w:val="28"/>
              </w:rPr>
              <w:t>)</w:t>
            </w:r>
          </w:p>
        </w:tc>
      </w:tr>
      <w:tr w:rsidR="0088501D" w:rsidRPr="00B448D2" w:rsidTr="00832FC2">
        <w:trPr>
          <w:jc w:val="right"/>
        </w:trPr>
        <w:tc>
          <w:tcPr>
            <w:tcW w:w="534" w:type="dxa"/>
            <w:vMerge/>
            <w:tcBorders>
              <w:top w:val="double" w:sz="4" w:space="0" w:color="auto"/>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double" w:sz="4" w:space="0" w:color="auto"/>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Спортивное поле-1</w:t>
            </w:r>
          </w:p>
        </w:tc>
      </w:tr>
      <w:tr w:rsidR="0088501D" w:rsidRPr="00B448D2" w:rsidTr="00832FC2">
        <w:trPr>
          <w:jc w:val="right"/>
        </w:trPr>
        <w:tc>
          <w:tcPr>
            <w:tcW w:w="534" w:type="dxa"/>
            <w:vMerge/>
            <w:tcBorders>
              <w:top w:val="double" w:sz="4" w:space="0" w:color="auto"/>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double" w:sz="4" w:space="0" w:color="auto"/>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Спортивная площадка -2</w:t>
            </w:r>
          </w:p>
        </w:tc>
      </w:tr>
      <w:tr w:rsidR="0088501D" w:rsidRPr="00B448D2" w:rsidTr="00832FC2">
        <w:trPr>
          <w:jc w:val="right"/>
        </w:trPr>
        <w:tc>
          <w:tcPr>
            <w:tcW w:w="534" w:type="dxa"/>
            <w:vMerge/>
            <w:tcBorders>
              <w:top w:val="double" w:sz="4" w:space="0" w:color="auto"/>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double" w:sz="4" w:space="0" w:color="auto"/>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p>
        </w:tc>
      </w:tr>
      <w:tr w:rsidR="0088501D" w:rsidRPr="00B448D2" w:rsidTr="00832FC2">
        <w:trPr>
          <w:jc w:val="right"/>
        </w:trPr>
        <w:tc>
          <w:tcPr>
            <w:tcW w:w="534" w:type="dxa"/>
            <w:vMerge w:val="restart"/>
            <w:tcBorders>
              <w:top w:val="nil"/>
              <w:left w:val="nil"/>
              <w:bottom w:val="nil"/>
              <w:right w:val="nil"/>
            </w:tcBorders>
            <w:shd w:val="clear" w:color="auto" w:fill="F3F3F3"/>
          </w:tcPr>
          <w:p w:rsidR="0088501D" w:rsidRPr="00B448D2" w:rsidRDefault="0088501D" w:rsidP="00832FC2">
            <w:pPr>
              <w:spacing w:before="120" w:after="120"/>
              <w:rPr>
                <w:rFonts w:ascii="Arial" w:hAnsi="Arial" w:cs="Arial"/>
                <w:b/>
                <w:bCs/>
                <w:i/>
                <w:iCs/>
              </w:rPr>
            </w:pPr>
            <w:r w:rsidRPr="00B448D2">
              <w:rPr>
                <w:rFonts w:ascii="Arial" w:hAnsi="Arial" w:cs="Arial"/>
                <w:b/>
                <w:bCs/>
                <w:i/>
                <w:iCs/>
              </w:rPr>
              <w:t>2</w:t>
            </w:r>
          </w:p>
        </w:tc>
        <w:tc>
          <w:tcPr>
            <w:tcW w:w="2503" w:type="dxa"/>
            <w:vMerge w:val="restart"/>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Учебные аудитории (кабинеты)</w:t>
            </w: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 xml:space="preserve">Кабинеты для начальных классов  - 8 </w:t>
            </w:r>
          </w:p>
        </w:tc>
      </w:tr>
      <w:tr w:rsidR="0088501D" w:rsidRPr="00B448D2" w:rsidTr="00832FC2">
        <w:trPr>
          <w:jc w:val="right"/>
        </w:trPr>
        <w:tc>
          <w:tcPr>
            <w:tcW w:w="534" w:type="dxa"/>
            <w:vMerge/>
            <w:tcBorders>
              <w:top w:val="nil"/>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 xml:space="preserve">Кабинеты математики - 4  </w:t>
            </w:r>
          </w:p>
        </w:tc>
      </w:tr>
      <w:tr w:rsidR="0088501D" w:rsidRPr="00B448D2" w:rsidTr="00832FC2">
        <w:trPr>
          <w:jc w:val="right"/>
        </w:trPr>
        <w:tc>
          <w:tcPr>
            <w:tcW w:w="534" w:type="dxa"/>
            <w:vMerge/>
            <w:tcBorders>
              <w:top w:val="nil"/>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Кабинеты  русского языка и литературы - 3</w:t>
            </w:r>
          </w:p>
        </w:tc>
      </w:tr>
      <w:tr w:rsidR="0088501D" w:rsidRPr="00B448D2" w:rsidTr="00832FC2">
        <w:trPr>
          <w:jc w:val="right"/>
        </w:trPr>
        <w:tc>
          <w:tcPr>
            <w:tcW w:w="534" w:type="dxa"/>
            <w:vMerge/>
            <w:tcBorders>
              <w:top w:val="nil"/>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Кабинет ОБЖ  - 1</w:t>
            </w:r>
          </w:p>
        </w:tc>
      </w:tr>
      <w:tr w:rsidR="0088501D" w:rsidRPr="00B448D2" w:rsidTr="00832FC2">
        <w:trPr>
          <w:jc w:val="right"/>
        </w:trPr>
        <w:tc>
          <w:tcPr>
            <w:tcW w:w="534" w:type="dxa"/>
            <w:vMerge/>
            <w:tcBorders>
              <w:top w:val="nil"/>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 xml:space="preserve">Кабинет информатики - 1 </w:t>
            </w:r>
          </w:p>
        </w:tc>
      </w:tr>
      <w:tr w:rsidR="0088501D" w:rsidRPr="00B448D2" w:rsidTr="00832FC2">
        <w:trPr>
          <w:jc w:val="right"/>
        </w:trPr>
        <w:tc>
          <w:tcPr>
            <w:tcW w:w="534" w:type="dxa"/>
            <w:vMerge/>
            <w:tcBorders>
              <w:top w:val="nil"/>
              <w:left w:val="nil"/>
              <w:bottom w:val="nil"/>
              <w:right w:val="nil"/>
            </w:tcBorders>
            <w:shd w:val="pct20" w:color="FFFF00" w:fill="FFFFFF"/>
            <w:vAlign w:val="center"/>
          </w:tcPr>
          <w:p w:rsidR="0088501D" w:rsidRPr="00B448D2" w:rsidRDefault="0088501D" w:rsidP="00832FC2">
            <w:pPr>
              <w:rPr>
                <w:rFonts w:ascii="Arial" w:hAnsi="Arial" w:cs="Arial"/>
                <w:b/>
                <w:bCs/>
                <w:i/>
                <w:iCs/>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Кабинет  химии  - 1</w:t>
            </w:r>
          </w:p>
          <w:p w:rsidR="0088501D" w:rsidRPr="00AC3057" w:rsidRDefault="0088501D" w:rsidP="00832FC2">
            <w:pPr>
              <w:spacing w:before="120"/>
              <w:rPr>
                <w:sz w:val="28"/>
                <w:szCs w:val="28"/>
              </w:rPr>
            </w:pPr>
            <w:r w:rsidRPr="00AC3057">
              <w:rPr>
                <w:sz w:val="28"/>
                <w:szCs w:val="28"/>
              </w:rPr>
              <w:t xml:space="preserve">Лаборатория     - 1 </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Кабинет физики – 1</w:t>
            </w:r>
          </w:p>
          <w:p w:rsidR="0088501D" w:rsidRPr="00AC3057" w:rsidRDefault="0088501D" w:rsidP="00832FC2">
            <w:pPr>
              <w:spacing w:before="120" w:after="120"/>
              <w:rPr>
                <w:sz w:val="28"/>
                <w:szCs w:val="28"/>
              </w:rPr>
            </w:pPr>
            <w:r w:rsidRPr="00AC3057">
              <w:rPr>
                <w:sz w:val="28"/>
                <w:szCs w:val="28"/>
              </w:rPr>
              <w:t xml:space="preserve">Лаборатория -1 </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after="120"/>
              <w:rPr>
                <w:sz w:val="28"/>
                <w:szCs w:val="28"/>
              </w:rPr>
            </w:pPr>
            <w:r w:rsidRPr="00AC3057">
              <w:rPr>
                <w:sz w:val="28"/>
                <w:szCs w:val="28"/>
              </w:rPr>
              <w:t>Кабинеты английского языка - 3</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 xml:space="preserve">Кабинет географии - 1 </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Кабинет музыки  - 1</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Кабинет биологии  - 1</w:t>
            </w:r>
          </w:p>
          <w:p w:rsidR="0088501D" w:rsidRPr="00AC3057" w:rsidRDefault="0088501D" w:rsidP="00832FC2">
            <w:pPr>
              <w:spacing w:before="120"/>
              <w:rPr>
                <w:sz w:val="28"/>
                <w:szCs w:val="28"/>
              </w:rPr>
            </w:pPr>
            <w:r w:rsidRPr="00AC3057">
              <w:rPr>
                <w:sz w:val="28"/>
                <w:szCs w:val="28"/>
              </w:rPr>
              <w:t xml:space="preserve">Лаборатория - 1 </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rPr>
                <w:sz w:val="28"/>
                <w:szCs w:val="28"/>
              </w:rPr>
            </w:pPr>
            <w:r w:rsidRPr="00AC3057">
              <w:rPr>
                <w:sz w:val="28"/>
                <w:szCs w:val="28"/>
              </w:rPr>
              <w:t>Кабинет ИЗО и черчения  - 1</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Кабинеты технологии  - 2</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p>
        </w:tc>
      </w:tr>
      <w:tr w:rsidR="0088501D" w:rsidRPr="00AC3057" w:rsidTr="00832FC2">
        <w:trPr>
          <w:jc w:val="right"/>
        </w:trPr>
        <w:tc>
          <w:tcPr>
            <w:tcW w:w="534" w:type="dxa"/>
            <w:tcBorders>
              <w:top w:val="nil"/>
              <w:left w:val="nil"/>
              <w:bottom w:val="nil"/>
              <w:right w:val="nil"/>
            </w:tcBorders>
            <w:shd w:val="clear" w:color="auto" w:fill="F3F3F3"/>
          </w:tcPr>
          <w:p w:rsidR="0088501D" w:rsidRPr="00AC3057" w:rsidRDefault="0088501D" w:rsidP="00832FC2">
            <w:pPr>
              <w:spacing w:before="120" w:after="120"/>
              <w:jc w:val="center"/>
              <w:rPr>
                <w:bCs/>
                <w:i/>
                <w:iCs/>
                <w:sz w:val="28"/>
                <w:szCs w:val="28"/>
              </w:rPr>
            </w:pPr>
            <w:r w:rsidRPr="00AC3057">
              <w:rPr>
                <w:bCs/>
                <w:i/>
                <w:iCs/>
                <w:sz w:val="28"/>
                <w:szCs w:val="28"/>
              </w:rPr>
              <w:t>3</w:t>
            </w:r>
          </w:p>
        </w:tc>
        <w:tc>
          <w:tcPr>
            <w:tcW w:w="2503" w:type="dxa"/>
            <w:tcBorders>
              <w:top w:val="nil"/>
              <w:left w:val="nil"/>
              <w:bottom w:val="nil"/>
              <w:right w:val="nil"/>
            </w:tcBorders>
            <w:shd w:val="clear" w:color="auto" w:fill="F3F3F3"/>
          </w:tcPr>
          <w:p w:rsidR="0088501D" w:rsidRPr="00AC3057" w:rsidRDefault="0088501D" w:rsidP="00832FC2">
            <w:pPr>
              <w:spacing w:before="120" w:after="120"/>
              <w:rPr>
                <w:bCs/>
                <w:sz w:val="28"/>
                <w:szCs w:val="28"/>
              </w:rPr>
            </w:pPr>
            <w:r w:rsidRPr="00AC3057">
              <w:rPr>
                <w:bCs/>
                <w:sz w:val="28"/>
                <w:szCs w:val="28"/>
              </w:rPr>
              <w:t>Столовая</w:t>
            </w:r>
          </w:p>
        </w:tc>
        <w:tc>
          <w:tcPr>
            <w:tcW w:w="6817" w:type="dxa"/>
            <w:tcBorders>
              <w:top w:val="nil"/>
              <w:left w:val="nil"/>
              <w:bottom w:val="nil"/>
              <w:right w:val="nil"/>
            </w:tcBorders>
            <w:shd w:val="clear" w:color="auto" w:fill="F3F3F3"/>
          </w:tcPr>
          <w:p w:rsidR="0088501D" w:rsidRPr="00AC3057" w:rsidRDefault="0088501D" w:rsidP="00832FC2">
            <w:pPr>
              <w:spacing w:before="120" w:after="120"/>
              <w:rPr>
                <w:sz w:val="28"/>
                <w:szCs w:val="28"/>
              </w:rPr>
            </w:pPr>
            <w:r w:rsidRPr="00AC3057">
              <w:rPr>
                <w:sz w:val="28"/>
                <w:szCs w:val="28"/>
              </w:rPr>
              <w:t>Обеденный зал на 150 посадочных мест</w:t>
            </w:r>
          </w:p>
        </w:tc>
      </w:tr>
      <w:tr w:rsidR="0088501D" w:rsidRPr="00AC3057" w:rsidTr="00832FC2">
        <w:trPr>
          <w:jc w:val="right"/>
        </w:trPr>
        <w:tc>
          <w:tcPr>
            <w:tcW w:w="534" w:type="dxa"/>
            <w:tcBorders>
              <w:top w:val="nil"/>
              <w:left w:val="nil"/>
              <w:bottom w:val="nil"/>
              <w:right w:val="nil"/>
            </w:tcBorders>
            <w:shd w:val="clear" w:color="auto" w:fill="FFFFCC"/>
          </w:tcPr>
          <w:p w:rsidR="0088501D" w:rsidRPr="00AC3057" w:rsidRDefault="0088501D" w:rsidP="00832FC2">
            <w:pPr>
              <w:spacing w:before="120" w:after="120"/>
              <w:jc w:val="center"/>
              <w:rPr>
                <w:bCs/>
                <w:i/>
                <w:iCs/>
                <w:sz w:val="28"/>
                <w:szCs w:val="28"/>
              </w:rPr>
            </w:pPr>
            <w:r w:rsidRPr="00AC3057">
              <w:rPr>
                <w:bCs/>
                <w:i/>
                <w:iCs/>
                <w:sz w:val="28"/>
                <w:szCs w:val="28"/>
              </w:rPr>
              <w:t>4</w:t>
            </w:r>
          </w:p>
        </w:tc>
        <w:tc>
          <w:tcPr>
            <w:tcW w:w="2503"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Библиотека</w:t>
            </w:r>
          </w:p>
        </w:tc>
        <w:tc>
          <w:tcPr>
            <w:tcW w:w="6817" w:type="dxa"/>
            <w:tcBorders>
              <w:top w:val="nil"/>
              <w:left w:val="nil"/>
              <w:bottom w:val="nil"/>
              <w:right w:val="nil"/>
            </w:tcBorders>
            <w:shd w:val="clear" w:color="auto" w:fill="FFFFCC"/>
          </w:tcPr>
          <w:p w:rsidR="0088501D" w:rsidRPr="00AC3057" w:rsidRDefault="00FD0FCB" w:rsidP="00832FC2">
            <w:pPr>
              <w:spacing w:before="120" w:after="120"/>
              <w:rPr>
                <w:sz w:val="28"/>
                <w:szCs w:val="28"/>
              </w:rPr>
            </w:pPr>
            <w:r>
              <w:rPr>
                <w:sz w:val="28"/>
                <w:szCs w:val="28"/>
              </w:rPr>
              <w:t xml:space="preserve">100% школьников </w:t>
            </w:r>
            <w:proofErr w:type="gramStart"/>
            <w:r>
              <w:rPr>
                <w:sz w:val="28"/>
                <w:szCs w:val="28"/>
              </w:rPr>
              <w:t>обеспечены</w:t>
            </w:r>
            <w:proofErr w:type="gramEnd"/>
            <w:r>
              <w:rPr>
                <w:sz w:val="28"/>
                <w:szCs w:val="28"/>
              </w:rPr>
              <w:t xml:space="preserve"> бесплатными учебниками</w:t>
            </w:r>
          </w:p>
        </w:tc>
      </w:tr>
      <w:tr w:rsidR="0088501D" w:rsidRPr="00AC3057" w:rsidTr="00832FC2">
        <w:trPr>
          <w:jc w:val="right"/>
        </w:trPr>
        <w:tc>
          <w:tcPr>
            <w:tcW w:w="534" w:type="dxa"/>
            <w:tcBorders>
              <w:top w:val="nil"/>
              <w:left w:val="nil"/>
              <w:bottom w:val="nil"/>
              <w:right w:val="nil"/>
            </w:tcBorders>
            <w:shd w:val="clear" w:color="auto" w:fill="FFFFCC"/>
          </w:tcPr>
          <w:p w:rsidR="0088501D" w:rsidRPr="00AC3057" w:rsidRDefault="0088501D" w:rsidP="00832FC2">
            <w:pPr>
              <w:spacing w:before="120" w:after="120"/>
              <w:jc w:val="center"/>
              <w:rPr>
                <w:bCs/>
                <w:i/>
                <w:iCs/>
                <w:sz w:val="28"/>
                <w:szCs w:val="28"/>
              </w:rPr>
            </w:pPr>
            <w:r w:rsidRPr="00AC3057">
              <w:rPr>
                <w:bCs/>
                <w:i/>
                <w:iCs/>
                <w:sz w:val="28"/>
                <w:szCs w:val="28"/>
              </w:rPr>
              <w:t>5</w:t>
            </w:r>
          </w:p>
        </w:tc>
        <w:tc>
          <w:tcPr>
            <w:tcW w:w="2503"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Актовый зал</w:t>
            </w:r>
          </w:p>
        </w:tc>
        <w:tc>
          <w:tcPr>
            <w:tcW w:w="6817" w:type="dxa"/>
            <w:tcBorders>
              <w:top w:val="nil"/>
              <w:left w:val="nil"/>
              <w:bottom w:val="nil"/>
              <w:right w:val="nil"/>
            </w:tcBorders>
            <w:shd w:val="clear" w:color="auto" w:fill="FFFFCC"/>
          </w:tcPr>
          <w:p w:rsidR="0088501D" w:rsidRPr="00AC3057" w:rsidRDefault="0088501D" w:rsidP="00FD0FCB">
            <w:pPr>
              <w:spacing w:before="120" w:after="120"/>
              <w:rPr>
                <w:sz w:val="28"/>
                <w:szCs w:val="28"/>
              </w:rPr>
            </w:pPr>
            <w:r w:rsidRPr="00AC3057">
              <w:rPr>
                <w:sz w:val="28"/>
                <w:szCs w:val="28"/>
              </w:rPr>
              <w:t>213</w:t>
            </w:r>
            <w:r w:rsidR="00FD0FCB">
              <w:rPr>
                <w:sz w:val="28"/>
                <w:szCs w:val="28"/>
              </w:rPr>
              <w:t>,</w:t>
            </w:r>
            <w:r w:rsidRPr="00AC3057">
              <w:rPr>
                <w:sz w:val="28"/>
                <w:szCs w:val="28"/>
              </w:rPr>
              <w:t>6 кв.м.</w:t>
            </w:r>
          </w:p>
        </w:tc>
      </w:tr>
      <w:tr w:rsidR="0088501D" w:rsidRPr="00AC3057" w:rsidTr="00832FC2">
        <w:trPr>
          <w:jc w:val="right"/>
        </w:trPr>
        <w:tc>
          <w:tcPr>
            <w:tcW w:w="534" w:type="dxa"/>
            <w:vMerge w:val="restart"/>
            <w:tcBorders>
              <w:top w:val="nil"/>
              <w:left w:val="nil"/>
              <w:bottom w:val="nil"/>
              <w:right w:val="nil"/>
            </w:tcBorders>
            <w:shd w:val="clear" w:color="auto" w:fill="FFFFCC"/>
          </w:tcPr>
          <w:p w:rsidR="0088501D" w:rsidRPr="00AC3057" w:rsidRDefault="0088501D" w:rsidP="00832FC2">
            <w:pPr>
              <w:spacing w:before="120" w:after="120"/>
              <w:jc w:val="center"/>
              <w:rPr>
                <w:bCs/>
                <w:i/>
                <w:iCs/>
                <w:sz w:val="28"/>
                <w:szCs w:val="28"/>
              </w:rPr>
            </w:pPr>
            <w:r w:rsidRPr="00AC3057">
              <w:rPr>
                <w:bCs/>
                <w:i/>
                <w:iCs/>
                <w:sz w:val="28"/>
                <w:szCs w:val="28"/>
              </w:rPr>
              <w:lastRenderedPageBreak/>
              <w:t>6</w:t>
            </w:r>
          </w:p>
        </w:tc>
        <w:tc>
          <w:tcPr>
            <w:tcW w:w="2503" w:type="dxa"/>
            <w:vMerge w:val="restart"/>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Кабинеты медицинского обслуживания</w:t>
            </w:r>
          </w:p>
        </w:tc>
        <w:tc>
          <w:tcPr>
            <w:tcW w:w="6817"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Медицинские помещения</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i/>
                <w:i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 xml:space="preserve">Медицинский кабинет </w:t>
            </w:r>
          </w:p>
        </w:tc>
      </w:tr>
      <w:tr w:rsidR="0088501D" w:rsidRPr="00AC3057" w:rsidTr="00832FC2">
        <w:trPr>
          <w:jc w:val="right"/>
        </w:trPr>
        <w:tc>
          <w:tcPr>
            <w:tcW w:w="534" w:type="dxa"/>
            <w:vMerge/>
            <w:tcBorders>
              <w:top w:val="nil"/>
              <w:left w:val="nil"/>
              <w:bottom w:val="nil"/>
              <w:right w:val="nil"/>
            </w:tcBorders>
            <w:shd w:val="pct20" w:color="FFFF00" w:fill="FFFFFF"/>
            <w:vAlign w:val="center"/>
          </w:tcPr>
          <w:p w:rsidR="0088501D" w:rsidRPr="00AC3057" w:rsidRDefault="0088501D" w:rsidP="00832FC2">
            <w:pPr>
              <w:rPr>
                <w:bCs/>
                <w:sz w:val="28"/>
                <w:szCs w:val="28"/>
              </w:rPr>
            </w:pPr>
          </w:p>
        </w:tc>
        <w:tc>
          <w:tcPr>
            <w:tcW w:w="2503" w:type="dxa"/>
            <w:vMerge/>
            <w:tcBorders>
              <w:top w:val="nil"/>
              <w:left w:val="nil"/>
              <w:bottom w:val="nil"/>
              <w:right w:val="nil"/>
            </w:tcBorders>
            <w:shd w:val="pct20" w:color="FFFF00" w:fill="FFFFFF"/>
            <w:vAlign w:val="center"/>
          </w:tcPr>
          <w:p w:rsidR="0088501D" w:rsidRPr="00AC3057" w:rsidRDefault="0088501D" w:rsidP="00832FC2">
            <w:pPr>
              <w:rPr>
                <w:sz w:val="28"/>
                <w:szCs w:val="28"/>
              </w:rPr>
            </w:pPr>
          </w:p>
        </w:tc>
        <w:tc>
          <w:tcPr>
            <w:tcW w:w="6817" w:type="dxa"/>
            <w:tcBorders>
              <w:top w:val="nil"/>
              <w:left w:val="nil"/>
              <w:bottom w:val="nil"/>
              <w:right w:val="nil"/>
            </w:tcBorders>
            <w:shd w:val="clear" w:color="auto" w:fill="FFFFCC"/>
          </w:tcPr>
          <w:p w:rsidR="0088501D" w:rsidRPr="00AC3057" w:rsidRDefault="0088501D" w:rsidP="00832FC2">
            <w:pPr>
              <w:spacing w:before="120" w:after="120"/>
              <w:rPr>
                <w:sz w:val="28"/>
                <w:szCs w:val="28"/>
              </w:rPr>
            </w:pPr>
            <w:r w:rsidRPr="00AC3057">
              <w:rPr>
                <w:sz w:val="28"/>
                <w:szCs w:val="28"/>
              </w:rPr>
              <w:t>Процедурный  кабинет</w:t>
            </w:r>
          </w:p>
        </w:tc>
      </w:tr>
    </w:tbl>
    <w:p w:rsidR="0088501D" w:rsidRPr="00C404FB" w:rsidRDefault="0088501D" w:rsidP="0088501D">
      <w:pPr>
        <w:jc w:val="both"/>
        <w:rPr>
          <w:b/>
          <w:sz w:val="28"/>
          <w:szCs w:val="28"/>
        </w:rPr>
      </w:pPr>
      <w:r w:rsidRPr="00C404FB">
        <w:rPr>
          <w:b/>
          <w:sz w:val="28"/>
          <w:szCs w:val="28"/>
        </w:rPr>
        <w:t>Информационно-техническое оснащение</w:t>
      </w:r>
      <w:r w:rsidR="001A0C5D">
        <w:rPr>
          <w:b/>
          <w:sz w:val="28"/>
          <w:szCs w:val="28"/>
        </w:rPr>
        <w:t xml:space="preserve"> школы:</w:t>
      </w:r>
    </w:p>
    <w:tbl>
      <w:tblPr>
        <w:tblW w:w="4802" w:type="pct"/>
        <w:tblLayout w:type="fixed"/>
        <w:tblLook w:val="0000"/>
      </w:tblPr>
      <w:tblGrid>
        <w:gridCol w:w="5302"/>
        <w:gridCol w:w="4163"/>
      </w:tblGrid>
      <w:tr w:rsidR="0088501D" w:rsidRPr="00C404FB" w:rsidTr="00832FC2">
        <w:trPr>
          <w:trHeight w:val="332"/>
        </w:trPr>
        <w:tc>
          <w:tcPr>
            <w:tcW w:w="5000" w:type="pct"/>
            <w:gridSpan w:val="2"/>
            <w:tcBorders>
              <w:top w:val="single" w:sz="4" w:space="0" w:color="auto"/>
              <w:left w:val="single" w:sz="4" w:space="0" w:color="auto"/>
              <w:bottom w:val="single" w:sz="4" w:space="0" w:color="auto"/>
              <w:right w:val="single" w:sz="4" w:space="0" w:color="auto"/>
            </w:tcBorders>
          </w:tcPr>
          <w:p w:rsidR="0088501D" w:rsidRPr="00C404FB" w:rsidRDefault="0088501D" w:rsidP="00832FC2">
            <w:pPr>
              <w:ind w:left="72"/>
              <w:rPr>
                <w:b/>
                <w:bCs/>
                <w:sz w:val="28"/>
                <w:szCs w:val="28"/>
              </w:rPr>
            </w:pPr>
            <w:r w:rsidRPr="00C404FB">
              <w:rPr>
                <w:b/>
                <w:bCs/>
                <w:sz w:val="28"/>
                <w:szCs w:val="28"/>
              </w:rPr>
              <w:t>Оснащенность МОУ СОШ  № 10 компьютерной  техникой</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Количество компьютерных классов </w:t>
            </w:r>
          </w:p>
          <w:p w:rsidR="0088501D" w:rsidRPr="00C404FB" w:rsidRDefault="0088501D" w:rsidP="00832FC2">
            <w:pPr>
              <w:rPr>
                <w:sz w:val="28"/>
                <w:szCs w:val="28"/>
              </w:rPr>
            </w:pPr>
            <w:r w:rsidRPr="00C404FB">
              <w:rPr>
                <w:sz w:val="28"/>
                <w:szCs w:val="28"/>
              </w:rPr>
              <w:t>в том числе</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209"/>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Количество компьютеров в компьютерных классах </w:t>
            </w:r>
          </w:p>
          <w:p w:rsidR="0088501D" w:rsidRPr="00C404FB" w:rsidRDefault="0088501D" w:rsidP="00832FC2">
            <w:pPr>
              <w:rPr>
                <w:sz w:val="28"/>
                <w:szCs w:val="28"/>
              </w:rPr>
            </w:pP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11</w:t>
            </w:r>
          </w:p>
        </w:tc>
      </w:tr>
      <w:tr w:rsidR="0088501D" w:rsidRPr="00C404FB" w:rsidTr="00832FC2">
        <w:trPr>
          <w:trHeight w:val="289"/>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Количество компьютеров, </w:t>
            </w:r>
            <w:r w:rsidR="00E81754">
              <w:rPr>
                <w:sz w:val="28"/>
                <w:szCs w:val="28"/>
              </w:rPr>
              <w:t xml:space="preserve">нетбуков и ноутбуков,  </w:t>
            </w:r>
            <w:r w:rsidRPr="00C404FB">
              <w:rPr>
                <w:sz w:val="28"/>
                <w:szCs w:val="28"/>
              </w:rPr>
              <w:t>задействованных в образовательном процессе</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85</w:t>
            </w:r>
          </w:p>
        </w:tc>
      </w:tr>
      <w:tr w:rsidR="0088501D" w:rsidRPr="00C404FB" w:rsidTr="00832FC2">
        <w:trPr>
          <w:trHeight w:val="17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Наличие оснащенных компьютерной техникой предметных кабинетов:</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физики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химии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биологии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-кабинет иностранного языка </w:t>
            </w:r>
          </w:p>
        </w:tc>
        <w:tc>
          <w:tcPr>
            <w:tcW w:w="2199" w:type="pct"/>
            <w:tcBorders>
              <w:top w:val="nil"/>
              <w:left w:val="single" w:sz="4" w:space="0" w:color="auto"/>
              <w:bottom w:val="single" w:sz="4" w:space="0" w:color="auto"/>
              <w:right w:val="single" w:sz="4" w:space="0" w:color="auto"/>
            </w:tcBorders>
          </w:tcPr>
          <w:p w:rsidR="0088501D" w:rsidRPr="00C404FB" w:rsidRDefault="00E81754" w:rsidP="00E81754">
            <w:pPr>
              <w:jc w:val="center"/>
              <w:rPr>
                <w:sz w:val="28"/>
                <w:szCs w:val="28"/>
              </w:rPr>
            </w:pPr>
            <w:r>
              <w:rPr>
                <w:sz w:val="28"/>
                <w:szCs w:val="28"/>
              </w:rPr>
              <w:t>12</w:t>
            </w:r>
          </w:p>
        </w:tc>
      </w:tr>
      <w:tr w:rsidR="0088501D" w:rsidRPr="00C404FB" w:rsidTr="00832FC2">
        <w:trPr>
          <w:trHeight w:val="461"/>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математики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географии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музыки</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1</w:t>
            </w:r>
          </w:p>
        </w:tc>
      </w:tr>
      <w:tr w:rsidR="0088501D" w:rsidRPr="00C404FB" w:rsidTr="00832FC2">
        <w:trPr>
          <w:trHeight w:val="587"/>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русского языка</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Pr>
                <w:sz w:val="28"/>
                <w:szCs w:val="28"/>
              </w:rPr>
              <w:t>3</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технологии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-кабинет </w:t>
            </w:r>
            <w:proofErr w:type="gramStart"/>
            <w:r w:rsidRPr="00C404FB">
              <w:rPr>
                <w:sz w:val="28"/>
                <w:szCs w:val="28"/>
              </w:rPr>
              <w:t>ИЗО</w:t>
            </w:r>
            <w:proofErr w:type="gramEnd"/>
            <w:r w:rsidRPr="00C404FB">
              <w:rPr>
                <w:sz w:val="28"/>
                <w:szCs w:val="28"/>
              </w:rPr>
              <w:t xml:space="preserve"> (черчения)</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ОБЖ</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начальной школы</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19</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-кабинет истории</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АРМ (в полной комплектации):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3</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-учителя (начальные классы)</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учителя-предметника (5-11 классы)</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-библиотекаря</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4</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ПК педагогов (не АРМ)</w:t>
            </w:r>
          </w:p>
        </w:tc>
        <w:tc>
          <w:tcPr>
            <w:tcW w:w="2199" w:type="pct"/>
            <w:tcBorders>
              <w:top w:val="nil"/>
              <w:left w:val="single" w:sz="4" w:space="0" w:color="auto"/>
              <w:bottom w:val="single" w:sz="4" w:space="0" w:color="auto"/>
              <w:right w:val="single" w:sz="4" w:space="0" w:color="auto"/>
            </w:tcBorders>
          </w:tcPr>
          <w:p w:rsidR="0088501D" w:rsidRPr="00C404FB" w:rsidRDefault="00B2751D" w:rsidP="00E81754">
            <w:pPr>
              <w:jc w:val="center"/>
              <w:rPr>
                <w:sz w:val="28"/>
                <w:szCs w:val="28"/>
              </w:rPr>
            </w:pPr>
            <w:r>
              <w:rPr>
                <w:sz w:val="28"/>
                <w:szCs w:val="28"/>
              </w:rPr>
              <w:t>30</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административных ПК</w:t>
            </w:r>
          </w:p>
        </w:tc>
        <w:tc>
          <w:tcPr>
            <w:tcW w:w="2199" w:type="pct"/>
            <w:tcBorders>
              <w:top w:val="nil"/>
              <w:left w:val="single" w:sz="4" w:space="0" w:color="auto"/>
              <w:bottom w:val="single" w:sz="4" w:space="0" w:color="auto"/>
              <w:right w:val="single" w:sz="4" w:space="0" w:color="auto"/>
            </w:tcBorders>
          </w:tcPr>
          <w:p w:rsidR="0088501D" w:rsidRPr="00C404FB" w:rsidRDefault="00B2751D" w:rsidP="00832FC2">
            <w:pPr>
              <w:jc w:val="center"/>
              <w:rPr>
                <w:sz w:val="28"/>
                <w:szCs w:val="28"/>
              </w:rPr>
            </w:pPr>
            <w:r>
              <w:rPr>
                <w:sz w:val="28"/>
                <w:szCs w:val="28"/>
              </w:rPr>
              <w:t>4</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интерактивных досок</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6</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цифровых микроскопов</w:t>
            </w:r>
          </w:p>
        </w:tc>
        <w:tc>
          <w:tcPr>
            <w:tcW w:w="2199" w:type="pct"/>
            <w:tcBorders>
              <w:top w:val="nil"/>
              <w:left w:val="single" w:sz="4" w:space="0" w:color="auto"/>
              <w:bottom w:val="single" w:sz="4" w:space="0" w:color="auto"/>
              <w:right w:val="single" w:sz="4" w:space="0" w:color="auto"/>
            </w:tcBorders>
          </w:tcPr>
          <w:p w:rsidR="0088501D" w:rsidRPr="00C404FB" w:rsidRDefault="001A0C5D" w:rsidP="00832FC2">
            <w:pPr>
              <w:jc w:val="center"/>
              <w:rPr>
                <w:sz w:val="28"/>
                <w:szCs w:val="28"/>
              </w:rPr>
            </w:pPr>
            <w:r>
              <w:rPr>
                <w:sz w:val="28"/>
                <w:szCs w:val="28"/>
              </w:rPr>
              <w:t>4</w:t>
            </w:r>
          </w:p>
        </w:tc>
      </w:tr>
      <w:tr w:rsidR="0088501D" w:rsidRPr="00C404FB" w:rsidTr="00832FC2">
        <w:trPr>
          <w:trHeight w:val="233"/>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цифровых лабораторий "Архимед":</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p>
        </w:tc>
      </w:tr>
      <w:tr w:rsidR="0088501D" w:rsidRPr="00C404FB" w:rsidTr="00832FC2">
        <w:trPr>
          <w:trHeight w:val="300"/>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-по химии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0</w:t>
            </w:r>
          </w:p>
        </w:tc>
      </w:tr>
      <w:tr w:rsidR="0088501D" w:rsidRPr="00C404FB" w:rsidTr="00832FC2">
        <w:trPr>
          <w:trHeight w:val="171"/>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-по биологии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0</w:t>
            </w:r>
          </w:p>
        </w:tc>
      </w:tr>
      <w:tr w:rsidR="0088501D" w:rsidRPr="00C404FB" w:rsidTr="00832FC2">
        <w:trPr>
          <w:trHeight w:val="171"/>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lastRenderedPageBreak/>
              <w:t>-по физике</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Количество комплектов </w:t>
            </w:r>
            <w:proofErr w:type="spellStart"/>
            <w:r w:rsidRPr="00C404FB">
              <w:rPr>
                <w:sz w:val="28"/>
                <w:szCs w:val="28"/>
              </w:rPr>
              <w:t>Лего</w:t>
            </w:r>
            <w:proofErr w:type="spellEnd"/>
            <w:r w:rsidRPr="00C404FB">
              <w:rPr>
                <w:sz w:val="28"/>
                <w:szCs w:val="28"/>
              </w:rPr>
              <w:t xml:space="preserve"> - конструкторов</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Pr>
                <w:sz w:val="28"/>
                <w:szCs w:val="28"/>
              </w:rPr>
              <w:t>15</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видеокамер</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2</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w:t>
            </w:r>
            <w:r>
              <w:rPr>
                <w:sz w:val="28"/>
                <w:szCs w:val="28"/>
              </w:rPr>
              <w:t xml:space="preserve"> телевизоров</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Pr>
                <w:sz w:val="28"/>
                <w:szCs w:val="28"/>
              </w:rPr>
              <w:t>4</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w:t>
            </w:r>
            <w:r>
              <w:rPr>
                <w:sz w:val="28"/>
                <w:szCs w:val="28"/>
              </w:rPr>
              <w:t xml:space="preserve"> видеомагнитофонов</w:t>
            </w:r>
          </w:p>
        </w:tc>
        <w:tc>
          <w:tcPr>
            <w:tcW w:w="2199" w:type="pct"/>
            <w:tcBorders>
              <w:top w:val="nil"/>
              <w:left w:val="single" w:sz="4" w:space="0" w:color="auto"/>
              <w:bottom w:val="single" w:sz="4" w:space="0" w:color="auto"/>
              <w:right w:val="single" w:sz="4" w:space="0" w:color="auto"/>
            </w:tcBorders>
          </w:tcPr>
          <w:p w:rsidR="0088501D" w:rsidRDefault="0088501D" w:rsidP="00832FC2">
            <w:pPr>
              <w:jc w:val="center"/>
              <w:rPr>
                <w:sz w:val="28"/>
                <w:szCs w:val="28"/>
              </w:rPr>
            </w:pPr>
            <w:r>
              <w:rPr>
                <w:sz w:val="28"/>
                <w:szCs w:val="28"/>
              </w:rPr>
              <w:t>2</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w:t>
            </w:r>
            <w:r>
              <w:rPr>
                <w:sz w:val="28"/>
                <w:szCs w:val="28"/>
              </w:rPr>
              <w:t xml:space="preserve"> магнитофонов и музыкальных центров</w:t>
            </w:r>
          </w:p>
        </w:tc>
        <w:tc>
          <w:tcPr>
            <w:tcW w:w="2199" w:type="pct"/>
            <w:tcBorders>
              <w:top w:val="nil"/>
              <w:left w:val="single" w:sz="4" w:space="0" w:color="auto"/>
              <w:bottom w:val="single" w:sz="4" w:space="0" w:color="auto"/>
              <w:right w:val="single" w:sz="4" w:space="0" w:color="auto"/>
            </w:tcBorders>
          </w:tcPr>
          <w:p w:rsidR="0088501D" w:rsidRDefault="0088501D" w:rsidP="00832FC2">
            <w:pPr>
              <w:jc w:val="center"/>
              <w:rPr>
                <w:sz w:val="28"/>
                <w:szCs w:val="28"/>
              </w:rPr>
            </w:pPr>
            <w:r>
              <w:rPr>
                <w:sz w:val="28"/>
                <w:szCs w:val="28"/>
              </w:rPr>
              <w:t>4</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Количество </w:t>
            </w:r>
            <w:proofErr w:type="spellStart"/>
            <w:r w:rsidRPr="00C404FB">
              <w:rPr>
                <w:sz w:val="28"/>
                <w:szCs w:val="28"/>
              </w:rPr>
              <w:t>мультимедийных</w:t>
            </w:r>
            <w:proofErr w:type="spellEnd"/>
            <w:r w:rsidRPr="00C404FB">
              <w:rPr>
                <w:sz w:val="28"/>
                <w:szCs w:val="28"/>
              </w:rPr>
              <w:t xml:space="preserve"> проекторов</w:t>
            </w:r>
          </w:p>
        </w:tc>
        <w:tc>
          <w:tcPr>
            <w:tcW w:w="2199" w:type="pct"/>
            <w:tcBorders>
              <w:top w:val="nil"/>
              <w:left w:val="single" w:sz="4" w:space="0" w:color="auto"/>
              <w:bottom w:val="single" w:sz="4" w:space="0" w:color="auto"/>
              <w:right w:val="single" w:sz="4" w:space="0" w:color="auto"/>
            </w:tcBorders>
          </w:tcPr>
          <w:p w:rsidR="0088501D" w:rsidRPr="00C404FB" w:rsidRDefault="0088501D" w:rsidP="00E81754">
            <w:pPr>
              <w:jc w:val="center"/>
              <w:rPr>
                <w:sz w:val="28"/>
                <w:szCs w:val="28"/>
              </w:rPr>
            </w:pPr>
            <w:r>
              <w:rPr>
                <w:sz w:val="28"/>
                <w:szCs w:val="28"/>
              </w:rPr>
              <w:t>1</w:t>
            </w:r>
            <w:r w:rsidR="00E81754">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сканеров</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цифровых фотоаппаратов</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2</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принтеров</w:t>
            </w:r>
          </w:p>
        </w:tc>
        <w:tc>
          <w:tcPr>
            <w:tcW w:w="2199" w:type="pct"/>
            <w:tcBorders>
              <w:top w:val="nil"/>
              <w:left w:val="single" w:sz="4" w:space="0" w:color="auto"/>
              <w:bottom w:val="single" w:sz="4" w:space="0" w:color="auto"/>
              <w:right w:val="single" w:sz="4" w:space="0" w:color="auto"/>
            </w:tcBorders>
          </w:tcPr>
          <w:p w:rsidR="0088501D" w:rsidRPr="00C404FB" w:rsidRDefault="001A0C5D" w:rsidP="00E81754">
            <w:pPr>
              <w:jc w:val="center"/>
              <w:rPr>
                <w:sz w:val="28"/>
                <w:szCs w:val="28"/>
              </w:rPr>
            </w:pPr>
            <w:r>
              <w:rPr>
                <w:sz w:val="28"/>
                <w:szCs w:val="28"/>
              </w:rPr>
              <w:t>1</w:t>
            </w:r>
            <w:r w:rsidR="00E81754">
              <w:rPr>
                <w:sz w:val="28"/>
                <w:szCs w:val="28"/>
              </w:rPr>
              <w:t>3</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МФУ</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9</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ксероксов</w:t>
            </w:r>
          </w:p>
        </w:tc>
        <w:tc>
          <w:tcPr>
            <w:tcW w:w="2199" w:type="pct"/>
            <w:tcBorders>
              <w:top w:val="nil"/>
              <w:left w:val="single" w:sz="4" w:space="0" w:color="auto"/>
              <w:bottom w:val="single" w:sz="4" w:space="0" w:color="auto"/>
              <w:right w:val="single" w:sz="4" w:space="0" w:color="auto"/>
            </w:tcBorders>
          </w:tcPr>
          <w:p w:rsidR="0088501D" w:rsidRPr="00C404FB" w:rsidRDefault="00E81754" w:rsidP="00832FC2">
            <w:pPr>
              <w:jc w:val="center"/>
              <w:rPr>
                <w:sz w:val="28"/>
                <w:szCs w:val="28"/>
              </w:rPr>
            </w:pPr>
            <w:r>
              <w:rPr>
                <w:sz w:val="28"/>
                <w:szCs w:val="28"/>
              </w:rPr>
              <w:t>2</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Наличие локальной сети учреждения</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нет</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компьютеров в локальной сети</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0</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компьютеров, с которых имеется выход в Интернет</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26</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педагогов на 1 компьютер</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 % педагогов, владеющих ИКТ</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100</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 % педагогов, использующих ИКТ</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100</w:t>
            </w:r>
          </w:p>
        </w:tc>
      </w:tr>
      <w:tr w:rsidR="0088501D" w:rsidRPr="00C404FB" w:rsidTr="00832FC2">
        <w:trPr>
          <w:trHeight w:val="279"/>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педагогов, прошедших дистанционное обучение</w:t>
            </w:r>
          </w:p>
        </w:tc>
        <w:tc>
          <w:tcPr>
            <w:tcW w:w="2199" w:type="pct"/>
            <w:tcBorders>
              <w:top w:val="nil"/>
              <w:left w:val="single" w:sz="4" w:space="0" w:color="auto"/>
              <w:bottom w:val="single" w:sz="4" w:space="0" w:color="auto"/>
              <w:right w:val="single" w:sz="4" w:space="0" w:color="auto"/>
            </w:tcBorders>
          </w:tcPr>
          <w:p w:rsidR="0088501D" w:rsidRPr="00C404FB" w:rsidRDefault="0088501D" w:rsidP="00461F32">
            <w:pPr>
              <w:jc w:val="center"/>
              <w:rPr>
                <w:sz w:val="28"/>
                <w:szCs w:val="28"/>
              </w:rPr>
            </w:pPr>
            <w:r w:rsidRPr="00C404FB">
              <w:rPr>
                <w:sz w:val="28"/>
                <w:szCs w:val="28"/>
              </w:rPr>
              <w:t>8</w:t>
            </w:r>
          </w:p>
        </w:tc>
      </w:tr>
      <w:tr w:rsidR="0088501D" w:rsidRPr="00C404FB" w:rsidTr="00832FC2">
        <w:trPr>
          <w:trHeight w:val="279"/>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 % педагогов, прошедших КПК по ИКТ</w:t>
            </w:r>
          </w:p>
        </w:tc>
        <w:tc>
          <w:tcPr>
            <w:tcW w:w="2199" w:type="pct"/>
            <w:tcBorders>
              <w:top w:val="nil"/>
              <w:left w:val="single" w:sz="4" w:space="0" w:color="auto"/>
              <w:bottom w:val="single" w:sz="4" w:space="0" w:color="auto"/>
              <w:right w:val="single" w:sz="4" w:space="0" w:color="auto"/>
            </w:tcBorders>
          </w:tcPr>
          <w:p w:rsidR="0088501D" w:rsidRPr="00C404FB" w:rsidRDefault="00461F32" w:rsidP="00832FC2">
            <w:pPr>
              <w:jc w:val="center"/>
              <w:rPr>
                <w:sz w:val="28"/>
                <w:szCs w:val="28"/>
              </w:rPr>
            </w:pPr>
            <w:r>
              <w:rPr>
                <w:sz w:val="28"/>
                <w:szCs w:val="28"/>
              </w:rPr>
              <w:t>28/</w:t>
            </w:r>
            <w:r w:rsidR="0088501D" w:rsidRPr="00C404FB">
              <w:rPr>
                <w:sz w:val="28"/>
                <w:szCs w:val="28"/>
              </w:rPr>
              <w:t>100</w:t>
            </w:r>
            <w:r>
              <w:rPr>
                <w:sz w:val="28"/>
                <w:szCs w:val="28"/>
              </w:rPr>
              <w:t>%</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E52FC3" w:rsidRDefault="0088501D" w:rsidP="00832FC2">
            <w:pPr>
              <w:rPr>
                <w:sz w:val="28"/>
                <w:szCs w:val="28"/>
              </w:rPr>
            </w:pPr>
            <w:r w:rsidRPr="00E52FC3">
              <w:rPr>
                <w:sz w:val="28"/>
                <w:szCs w:val="28"/>
              </w:rPr>
              <w:t>Количество учащихся на 1 компьютер</w:t>
            </w:r>
          </w:p>
        </w:tc>
        <w:tc>
          <w:tcPr>
            <w:tcW w:w="2199" w:type="pct"/>
            <w:tcBorders>
              <w:top w:val="nil"/>
              <w:left w:val="single" w:sz="4" w:space="0" w:color="auto"/>
              <w:bottom w:val="single" w:sz="4" w:space="0" w:color="auto"/>
              <w:right w:val="single" w:sz="4" w:space="0" w:color="auto"/>
            </w:tcBorders>
          </w:tcPr>
          <w:p w:rsidR="0088501D" w:rsidRPr="00E52FC3" w:rsidRDefault="0040104E" w:rsidP="00832FC2">
            <w:pPr>
              <w:jc w:val="center"/>
              <w:rPr>
                <w:sz w:val="28"/>
                <w:szCs w:val="28"/>
              </w:rPr>
            </w:pPr>
            <w:r w:rsidRPr="00E52FC3">
              <w:rPr>
                <w:sz w:val="28"/>
                <w:szCs w:val="28"/>
              </w:rPr>
              <w:t>5,6</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Количество педагогов </w:t>
            </w:r>
          </w:p>
        </w:tc>
        <w:tc>
          <w:tcPr>
            <w:tcW w:w="2199" w:type="pct"/>
            <w:tcBorders>
              <w:top w:val="nil"/>
              <w:left w:val="single" w:sz="4" w:space="0" w:color="auto"/>
              <w:bottom w:val="single" w:sz="4" w:space="0" w:color="auto"/>
              <w:right w:val="single" w:sz="4" w:space="0" w:color="auto"/>
            </w:tcBorders>
          </w:tcPr>
          <w:p w:rsidR="0088501D" w:rsidRPr="00C404FB" w:rsidRDefault="0088501D" w:rsidP="00832FC2">
            <w:pPr>
              <w:jc w:val="center"/>
              <w:rPr>
                <w:sz w:val="28"/>
                <w:szCs w:val="28"/>
              </w:rPr>
            </w:pPr>
            <w:r w:rsidRPr="00C404FB">
              <w:rPr>
                <w:sz w:val="28"/>
                <w:szCs w:val="28"/>
              </w:rPr>
              <w:t>28</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Количество учащихся</w:t>
            </w:r>
          </w:p>
        </w:tc>
        <w:tc>
          <w:tcPr>
            <w:tcW w:w="2199" w:type="pct"/>
            <w:tcBorders>
              <w:top w:val="nil"/>
              <w:left w:val="single" w:sz="4" w:space="0" w:color="auto"/>
              <w:bottom w:val="single" w:sz="4" w:space="0" w:color="auto"/>
              <w:right w:val="single" w:sz="4" w:space="0" w:color="auto"/>
            </w:tcBorders>
          </w:tcPr>
          <w:p w:rsidR="0088501D" w:rsidRPr="00C404FB" w:rsidRDefault="0088501D" w:rsidP="001A0C5D">
            <w:pPr>
              <w:jc w:val="center"/>
              <w:rPr>
                <w:sz w:val="28"/>
                <w:szCs w:val="28"/>
              </w:rPr>
            </w:pPr>
            <w:r w:rsidRPr="00C404FB">
              <w:rPr>
                <w:sz w:val="28"/>
                <w:szCs w:val="28"/>
              </w:rPr>
              <w:t>47</w:t>
            </w:r>
            <w:r w:rsidR="001A0C5D">
              <w:rPr>
                <w:sz w:val="28"/>
                <w:szCs w:val="28"/>
              </w:rPr>
              <w:t>9</w:t>
            </w:r>
          </w:p>
        </w:tc>
      </w:tr>
      <w:tr w:rsidR="0088501D" w:rsidRPr="00C404FB" w:rsidTr="00832FC2">
        <w:trPr>
          <w:trHeight w:val="315"/>
        </w:trPr>
        <w:tc>
          <w:tcPr>
            <w:tcW w:w="2801" w:type="pct"/>
            <w:tcBorders>
              <w:top w:val="nil"/>
              <w:left w:val="single" w:sz="4" w:space="0" w:color="auto"/>
              <w:bottom w:val="single" w:sz="4" w:space="0" w:color="auto"/>
              <w:right w:val="single" w:sz="4" w:space="0" w:color="auto"/>
            </w:tcBorders>
          </w:tcPr>
          <w:p w:rsidR="0088501D" w:rsidRPr="00C404FB" w:rsidRDefault="0088501D" w:rsidP="00832FC2">
            <w:pPr>
              <w:rPr>
                <w:sz w:val="28"/>
                <w:szCs w:val="28"/>
              </w:rPr>
            </w:pPr>
            <w:r w:rsidRPr="00C404FB">
              <w:rPr>
                <w:sz w:val="28"/>
                <w:szCs w:val="28"/>
              </w:rPr>
              <w:t xml:space="preserve">Наличие </w:t>
            </w:r>
            <w:proofErr w:type="spellStart"/>
            <w:r w:rsidRPr="00C404FB">
              <w:rPr>
                <w:sz w:val="28"/>
                <w:szCs w:val="28"/>
              </w:rPr>
              <w:t>контентной</w:t>
            </w:r>
            <w:proofErr w:type="spellEnd"/>
            <w:r w:rsidRPr="00C404FB">
              <w:rPr>
                <w:sz w:val="28"/>
                <w:szCs w:val="28"/>
              </w:rPr>
              <w:t xml:space="preserve"> фильтрации </w:t>
            </w:r>
          </w:p>
        </w:tc>
        <w:tc>
          <w:tcPr>
            <w:tcW w:w="2199" w:type="pct"/>
            <w:tcBorders>
              <w:top w:val="nil"/>
              <w:left w:val="single" w:sz="4" w:space="0" w:color="auto"/>
              <w:bottom w:val="single" w:sz="4" w:space="0" w:color="auto"/>
              <w:right w:val="single" w:sz="4" w:space="0" w:color="auto"/>
            </w:tcBorders>
          </w:tcPr>
          <w:p w:rsidR="0088501D" w:rsidRPr="002233E4" w:rsidRDefault="0088501D" w:rsidP="00832FC2">
            <w:pPr>
              <w:jc w:val="center"/>
              <w:rPr>
                <w:sz w:val="28"/>
                <w:szCs w:val="28"/>
              </w:rPr>
            </w:pPr>
            <w:r w:rsidRPr="002233E4">
              <w:rPr>
                <w:sz w:val="28"/>
                <w:szCs w:val="28"/>
              </w:rPr>
              <w:t>осуществляется провайдером</w:t>
            </w:r>
          </w:p>
        </w:tc>
      </w:tr>
    </w:tbl>
    <w:p w:rsidR="0088501D" w:rsidRDefault="0088501D" w:rsidP="0088501D">
      <w:pPr>
        <w:shd w:val="clear" w:color="auto" w:fill="FFFFFF"/>
        <w:tabs>
          <w:tab w:val="left" w:leader="underscore" w:pos="9214"/>
        </w:tabs>
        <w:overflowPunct w:val="0"/>
        <w:autoSpaceDE w:val="0"/>
        <w:autoSpaceDN w:val="0"/>
        <w:adjustRightInd w:val="0"/>
        <w:jc w:val="both"/>
        <w:textAlignment w:val="baseline"/>
        <w:rPr>
          <w:sz w:val="28"/>
          <w:szCs w:val="28"/>
        </w:rPr>
      </w:pPr>
      <w:r>
        <w:rPr>
          <w:sz w:val="28"/>
          <w:szCs w:val="28"/>
        </w:rPr>
        <w:t xml:space="preserve">  </w:t>
      </w:r>
      <w:r w:rsidRPr="00663627">
        <w:rPr>
          <w:sz w:val="28"/>
          <w:szCs w:val="28"/>
        </w:rPr>
        <w:t>В 201</w:t>
      </w:r>
      <w:r w:rsidR="001A0C5D">
        <w:rPr>
          <w:sz w:val="28"/>
          <w:szCs w:val="28"/>
        </w:rPr>
        <w:t>3</w:t>
      </w:r>
      <w:r w:rsidRPr="00663627">
        <w:rPr>
          <w:sz w:val="28"/>
          <w:szCs w:val="28"/>
        </w:rPr>
        <w:t>– 201</w:t>
      </w:r>
      <w:r w:rsidR="001A0C5D">
        <w:rPr>
          <w:sz w:val="28"/>
          <w:szCs w:val="28"/>
        </w:rPr>
        <w:t>4</w:t>
      </w:r>
      <w:r w:rsidRPr="00663627">
        <w:rPr>
          <w:sz w:val="28"/>
          <w:szCs w:val="28"/>
        </w:rPr>
        <w:t xml:space="preserve"> учебном году пополнилс</w:t>
      </w:r>
      <w:r>
        <w:rPr>
          <w:sz w:val="28"/>
          <w:szCs w:val="28"/>
        </w:rPr>
        <w:t>я</w:t>
      </w:r>
      <w:r w:rsidRPr="00663627">
        <w:rPr>
          <w:sz w:val="28"/>
          <w:szCs w:val="28"/>
        </w:rPr>
        <w:t xml:space="preserve"> книжный фонд библиотеки, </w:t>
      </w:r>
      <w:r>
        <w:rPr>
          <w:sz w:val="28"/>
          <w:szCs w:val="28"/>
        </w:rPr>
        <w:t>учащиеся 1- 11классов получили бесплатные учебники</w:t>
      </w:r>
      <w:r w:rsidR="001A0C5D">
        <w:rPr>
          <w:sz w:val="28"/>
          <w:szCs w:val="28"/>
        </w:rPr>
        <w:t>.</w:t>
      </w:r>
      <w:r>
        <w:rPr>
          <w:sz w:val="28"/>
          <w:szCs w:val="28"/>
        </w:rPr>
        <w:t xml:space="preserve"> </w:t>
      </w:r>
      <w:proofErr w:type="gramStart"/>
      <w:r w:rsidR="001A0C5D">
        <w:rPr>
          <w:sz w:val="28"/>
          <w:szCs w:val="28"/>
        </w:rPr>
        <w:t xml:space="preserve">Школа имеет </w:t>
      </w:r>
      <w:r>
        <w:rPr>
          <w:sz w:val="28"/>
          <w:szCs w:val="28"/>
        </w:rPr>
        <w:t xml:space="preserve">фонд </w:t>
      </w:r>
      <w:proofErr w:type="spellStart"/>
      <w:r w:rsidRPr="00663627">
        <w:rPr>
          <w:sz w:val="28"/>
          <w:szCs w:val="28"/>
        </w:rPr>
        <w:t>медиатек</w:t>
      </w:r>
      <w:r>
        <w:rPr>
          <w:sz w:val="28"/>
          <w:szCs w:val="28"/>
        </w:rPr>
        <w:t>и</w:t>
      </w:r>
      <w:proofErr w:type="spellEnd"/>
      <w:r w:rsidRPr="00663627">
        <w:rPr>
          <w:sz w:val="28"/>
          <w:szCs w:val="28"/>
        </w:rPr>
        <w:t xml:space="preserve">  по предметам: информатика, английский язык, физика, география, история, математика, музыка (энциклопедии, библиотеки электронных средств, тренажёры). </w:t>
      </w:r>
      <w:proofErr w:type="gramEnd"/>
    </w:p>
    <w:p w:rsidR="0088501D" w:rsidRPr="00603F5A" w:rsidRDefault="0088501D" w:rsidP="0088501D">
      <w:pPr>
        <w:rPr>
          <w:sz w:val="28"/>
          <w:szCs w:val="28"/>
        </w:rPr>
      </w:pPr>
      <w:r>
        <w:rPr>
          <w:sz w:val="28"/>
          <w:szCs w:val="28"/>
        </w:rPr>
        <w:t xml:space="preserve">   Приём обучающихся в школу осуществляется на основе </w:t>
      </w:r>
      <w:r w:rsidRPr="00603F5A">
        <w:rPr>
          <w:sz w:val="28"/>
          <w:szCs w:val="28"/>
        </w:rPr>
        <w:t>Устав</w:t>
      </w:r>
      <w:r>
        <w:rPr>
          <w:sz w:val="28"/>
          <w:szCs w:val="28"/>
        </w:rPr>
        <w:t>а</w:t>
      </w:r>
      <w:r w:rsidRPr="00603F5A">
        <w:rPr>
          <w:sz w:val="28"/>
          <w:szCs w:val="28"/>
        </w:rPr>
        <w:t xml:space="preserve"> учреждения</w:t>
      </w:r>
      <w:r>
        <w:rPr>
          <w:sz w:val="28"/>
          <w:szCs w:val="28"/>
        </w:rPr>
        <w:t xml:space="preserve"> и </w:t>
      </w:r>
      <w:r w:rsidRPr="00603F5A">
        <w:rPr>
          <w:sz w:val="28"/>
          <w:szCs w:val="28"/>
        </w:rPr>
        <w:t xml:space="preserve"> </w:t>
      </w:r>
      <w:r>
        <w:rPr>
          <w:sz w:val="28"/>
          <w:szCs w:val="28"/>
        </w:rPr>
        <w:t xml:space="preserve">Правил приёма обучающихся в МОУ СОШ № 10 г. Сердобска. </w:t>
      </w:r>
      <w:r w:rsidRPr="00CD3CD9">
        <w:rPr>
          <w:sz w:val="28"/>
          <w:szCs w:val="28"/>
        </w:rPr>
        <w:t>В первый класс принимаются  дети 6,5 лет при отсутствии противопоказаний по состоянию здоровья, но не позже достижения ими возраста  8 лет. Приоритет  при приёме  в Учреждение отдаётся гражданам, имеющим право  на получение общего образования и проживающим на территории, закреплённой за школой</w:t>
      </w:r>
      <w:r>
        <w:rPr>
          <w:sz w:val="28"/>
          <w:szCs w:val="28"/>
        </w:rPr>
        <w:t>.</w:t>
      </w:r>
      <w:r w:rsidRPr="00CD3CD9">
        <w:rPr>
          <w:sz w:val="28"/>
          <w:szCs w:val="28"/>
        </w:rPr>
        <w:t xml:space="preserve"> </w:t>
      </w:r>
      <w:r>
        <w:rPr>
          <w:sz w:val="28"/>
          <w:szCs w:val="28"/>
        </w:rPr>
        <w:t>Гражданам, н</w:t>
      </w:r>
      <w:r w:rsidRPr="00CD3CD9">
        <w:rPr>
          <w:sz w:val="28"/>
          <w:szCs w:val="28"/>
        </w:rPr>
        <w:t>е проживающим  на данной территории</w:t>
      </w:r>
      <w:r>
        <w:rPr>
          <w:sz w:val="28"/>
          <w:szCs w:val="28"/>
        </w:rPr>
        <w:t>,</w:t>
      </w:r>
      <w:r w:rsidRPr="00CD3CD9">
        <w:rPr>
          <w:sz w:val="28"/>
          <w:szCs w:val="28"/>
        </w:rPr>
        <w:t xml:space="preserve"> может быть отказано в приёме только по причине отсутствия свободных мест в Учреждении.</w:t>
      </w:r>
      <w:r w:rsidRPr="006213D7">
        <w:rPr>
          <w:sz w:val="28"/>
          <w:szCs w:val="28"/>
        </w:rPr>
        <w:t xml:space="preserve"> </w:t>
      </w:r>
    </w:p>
    <w:p w:rsidR="0088501D" w:rsidRPr="00603F5A" w:rsidRDefault="0088501D" w:rsidP="0088501D">
      <w:pPr>
        <w:ind w:firstLine="709"/>
        <w:jc w:val="both"/>
        <w:rPr>
          <w:sz w:val="28"/>
          <w:szCs w:val="28"/>
        </w:rPr>
      </w:pPr>
      <w:r w:rsidRPr="00603F5A">
        <w:rPr>
          <w:sz w:val="28"/>
          <w:szCs w:val="28"/>
        </w:rPr>
        <w:lastRenderedPageBreak/>
        <w:t>Личные дела учащихся сформированы и хранятс</w:t>
      </w:r>
      <w:r>
        <w:rPr>
          <w:sz w:val="28"/>
          <w:szCs w:val="28"/>
        </w:rPr>
        <w:t>я в соответствии с требованиями закона о защите персональных данных.</w:t>
      </w:r>
      <w:r w:rsidRPr="00603F5A">
        <w:rPr>
          <w:sz w:val="28"/>
          <w:szCs w:val="28"/>
        </w:rPr>
        <w:t xml:space="preserve"> Изучение структуры движения обучающихся показывает, что выбытие </w:t>
      </w:r>
      <w:r>
        <w:rPr>
          <w:sz w:val="28"/>
          <w:szCs w:val="28"/>
        </w:rPr>
        <w:t xml:space="preserve"> и прием обучающихся, осуществляется </w:t>
      </w:r>
      <w:r w:rsidRPr="00603F5A">
        <w:rPr>
          <w:sz w:val="28"/>
          <w:szCs w:val="28"/>
        </w:rPr>
        <w:t xml:space="preserve">по заявлениям родителей, </w:t>
      </w:r>
      <w:r>
        <w:rPr>
          <w:sz w:val="28"/>
          <w:szCs w:val="28"/>
        </w:rPr>
        <w:t xml:space="preserve">на основании </w:t>
      </w:r>
      <w:r w:rsidRPr="00603F5A">
        <w:rPr>
          <w:sz w:val="28"/>
          <w:szCs w:val="28"/>
        </w:rPr>
        <w:t>приказов</w:t>
      </w:r>
      <w:r>
        <w:rPr>
          <w:sz w:val="28"/>
          <w:szCs w:val="28"/>
        </w:rPr>
        <w:t xml:space="preserve"> директора</w:t>
      </w:r>
      <w:r w:rsidRPr="00603F5A">
        <w:rPr>
          <w:sz w:val="28"/>
          <w:szCs w:val="28"/>
        </w:rPr>
        <w:t>.</w:t>
      </w:r>
    </w:p>
    <w:p w:rsidR="0088501D" w:rsidRPr="00CD3CD9" w:rsidRDefault="0088501D" w:rsidP="0088501D">
      <w:pPr>
        <w:ind w:left="142"/>
        <w:jc w:val="both"/>
        <w:rPr>
          <w:sz w:val="28"/>
          <w:szCs w:val="28"/>
        </w:rPr>
      </w:pPr>
      <w:r w:rsidRPr="00CD3CD9">
        <w:rPr>
          <w:sz w:val="28"/>
          <w:szCs w:val="28"/>
        </w:rPr>
        <w:t>Начало занятий в школе в 8.</w:t>
      </w:r>
      <w:r>
        <w:rPr>
          <w:sz w:val="28"/>
          <w:szCs w:val="28"/>
        </w:rPr>
        <w:t>3</w:t>
      </w:r>
      <w:r w:rsidRPr="00CD3CD9">
        <w:rPr>
          <w:sz w:val="28"/>
          <w:szCs w:val="28"/>
        </w:rPr>
        <w:t xml:space="preserve">0. </w:t>
      </w:r>
    </w:p>
    <w:p w:rsidR="0088501D" w:rsidRPr="00E77C2F" w:rsidRDefault="0088501D" w:rsidP="0088501D">
      <w:pPr>
        <w:rPr>
          <w:sz w:val="28"/>
          <w:szCs w:val="28"/>
        </w:rPr>
      </w:pPr>
      <w:r>
        <w:rPr>
          <w:sz w:val="28"/>
          <w:szCs w:val="28"/>
        </w:rPr>
        <w:t xml:space="preserve">   </w:t>
      </w:r>
      <w:r w:rsidRPr="00CA7BF7">
        <w:rPr>
          <w:sz w:val="28"/>
          <w:szCs w:val="28"/>
        </w:rPr>
        <w:t xml:space="preserve">В школе </w:t>
      </w:r>
      <w:r>
        <w:rPr>
          <w:sz w:val="28"/>
          <w:szCs w:val="28"/>
        </w:rPr>
        <w:t>–</w:t>
      </w:r>
      <w:r w:rsidRPr="00CA7BF7">
        <w:rPr>
          <w:sz w:val="28"/>
          <w:szCs w:val="28"/>
        </w:rPr>
        <w:t xml:space="preserve"> шестиднев</w:t>
      </w:r>
      <w:r>
        <w:rPr>
          <w:sz w:val="28"/>
          <w:szCs w:val="28"/>
        </w:rPr>
        <w:t xml:space="preserve">ная учебная неделя для учащихся 2- 11 классов с продолжительностью урока 45 минут и пятидневная учебная неделя для учащихся 1 классов с продолжительностью урока 35 минут в первом полугодии и 45 минут во 2 полугодии. График учебного процесса определяется приказом директора школы по согласованию с Отделом образования </w:t>
      </w:r>
      <w:proofErr w:type="spellStart"/>
      <w:r>
        <w:rPr>
          <w:sz w:val="28"/>
          <w:szCs w:val="28"/>
        </w:rPr>
        <w:t>Сердобского</w:t>
      </w:r>
      <w:proofErr w:type="spellEnd"/>
      <w:r>
        <w:rPr>
          <w:sz w:val="28"/>
          <w:szCs w:val="28"/>
        </w:rPr>
        <w:t xml:space="preserve"> района. </w:t>
      </w:r>
      <w:r w:rsidRPr="00E77C2F">
        <w:rPr>
          <w:sz w:val="28"/>
          <w:szCs w:val="28"/>
        </w:rPr>
        <w:t xml:space="preserve">Продолжительность учебного года в 1  классах </w:t>
      </w:r>
      <w:r>
        <w:rPr>
          <w:sz w:val="28"/>
          <w:szCs w:val="28"/>
        </w:rPr>
        <w:t>составляет</w:t>
      </w:r>
      <w:r w:rsidRPr="00E77C2F">
        <w:rPr>
          <w:sz w:val="28"/>
          <w:szCs w:val="28"/>
        </w:rPr>
        <w:t xml:space="preserve"> 33 недели,</w:t>
      </w:r>
      <w:r>
        <w:rPr>
          <w:sz w:val="28"/>
          <w:szCs w:val="28"/>
        </w:rPr>
        <w:t xml:space="preserve"> </w:t>
      </w:r>
      <w:r w:rsidRPr="00E77C2F">
        <w:rPr>
          <w:sz w:val="28"/>
          <w:szCs w:val="28"/>
        </w:rPr>
        <w:t xml:space="preserve">во 2 - </w:t>
      </w:r>
      <w:r>
        <w:rPr>
          <w:sz w:val="28"/>
          <w:szCs w:val="28"/>
        </w:rPr>
        <w:t>11</w:t>
      </w:r>
      <w:r w:rsidRPr="00E77C2F">
        <w:rPr>
          <w:sz w:val="28"/>
          <w:szCs w:val="28"/>
        </w:rPr>
        <w:t xml:space="preserve"> классах</w:t>
      </w:r>
      <w:r>
        <w:rPr>
          <w:sz w:val="28"/>
          <w:szCs w:val="28"/>
        </w:rPr>
        <w:t xml:space="preserve"> </w:t>
      </w:r>
      <w:r w:rsidRPr="00E77C2F">
        <w:rPr>
          <w:sz w:val="28"/>
          <w:szCs w:val="28"/>
        </w:rPr>
        <w:t xml:space="preserve"> 34 недели.</w:t>
      </w:r>
    </w:p>
    <w:p w:rsidR="0088501D" w:rsidRPr="00E77C2F" w:rsidRDefault="0088501D" w:rsidP="0088501D">
      <w:pPr>
        <w:rPr>
          <w:sz w:val="28"/>
          <w:szCs w:val="28"/>
        </w:rPr>
      </w:pPr>
      <w:r w:rsidRPr="00E77C2F">
        <w:rPr>
          <w:sz w:val="28"/>
          <w:szCs w:val="28"/>
        </w:rPr>
        <w:t>Продолжительность каникул устанавливается в течение</w:t>
      </w:r>
      <w:r>
        <w:rPr>
          <w:sz w:val="28"/>
          <w:szCs w:val="28"/>
        </w:rPr>
        <w:t xml:space="preserve"> </w:t>
      </w:r>
      <w:r w:rsidRPr="00E77C2F">
        <w:rPr>
          <w:sz w:val="28"/>
          <w:szCs w:val="28"/>
        </w:rPr>
        <w:t>учебного года  30 календарных дней, летом   90 календарных дней.</w:t>
      </w:r>
    </w:p>
    <w:p w:rsidR="0088501D" w:rsidRPr="00CD3CD9" w:rsidRDefault="0088501D" w:rsidP="0088501D">
      <w:pPr>
        <w:ind w:left="142" w:firstLine="708"/>
        <w:jc w:val="both"/>
        <w:rPr>
          <w:sz w:val="28"/>
          <w:szCs w:val="28"/>
        </w:rPr>
      </w:pPr>
      <w:r w:rsidRPr="00E77C2F">
        <w:rPr>
          <w:sz w:val="28"/>
          <w:szCs w:val="28"/>
        </w:rPr>
        <w:t>Для обучающихся 1 классов в течение года устанавливаются</w:t>
      </w:r>
      <w:r>
        <w:rPr>
          <w:sz w:val="28"/>
          <w:szCs w:val="28"/>
        </w:rPr>
        <w:t xml:space="preserve"> д</w:t>
      </w:r>
      <w:r w:rsidRPr="00E77C2F">
        <w:rPr>
          <w:sz w:val="28"/>
          <w:szCs w:val="28"/>
        </w:rPr>
        <w:t>ополнительные недельные каникулы.</w:t>
      </w:r>
      <w:r>
        <w:rPr>
          <w:sz w:val="28"/>
          <w:szCs w:val="28"/>
        </w:rPr>
        <w:t xml:space="preserve"> </w:t>
      </w:r>
      <w:r w:rsidRPr="00CD3CD9">
        <w:rPr>
          <w:sz w:val="28"/>
          <w:szCs w:val="28"/>
        </w:rPr>
        <w:t xml:space="preserve">В период </w:t>
      </w:r>
      <w:r>
        <w:rPr>
          <w:sz w:val="28"/>
          <w:szCs w:val="28"/>
        </w:rPr>
        <w:t xml:space="preserve">летних </w:t>
      </w:r>
      <w:r w:rsidRPr="00CD3CD9">
        <w:rPr>
          <w:sz w:val="28"/>
          <w:szCs w:val="28"/>
        </w:rPr>
        <w:t xml:space="preserve">каникул </w:t>
      </w:r>
      <w:r>
        <w:rPr>
          <w:sz w:val="28"/>
          <w:szCs w:val="28"/>
        </w:rPr>
        <w:t xml:space="preserve">в </w:t>
      </w:r>
      <w:r w:rsidRPr="00CD3CD9">
        <w:rPr>
          <w:sz w:val="28"/>
          <w:szCs w:val="28"/>
        </w:rPr>
        <w:t>школ</w:t>
      </w:r>
      <w:r>
        <w:rPr>
          <w:sz w:val="28"/>
          <w:szCs w:val="28"/>
        </w:rPr>
        <w:t>е</w:t>
      </w:r>
      <w:r w:rsidRPr="00CD3CD9">
        <w:rPr>
          <w:sz w:val="28"/>
          <w:szCs w:val="28"/>
        </w:rPr>
        <w:t xml:space="preserve"> </w:t>
      </w:r>
      <w:r w:rsidR="001A0C5D">
        <w:rPr>
          <w:sz w:val="28"/>
          <w:szCs w:val="28"/>
        </w:rPr>
        <w:t xml:space="preserve">организована работа </w:t>
      </w:r>
      <w:r w:rsidRPr="00CD3CD9">
        <w:rPr>
          <w:sz w:val="28"/>
          <w:szCs w:val="28"/>
        </w:rPr>
        <w:t>оздоровительн</w:t>
      </w:r>
      <w:r w:rsidR="001A0C5D">
        <w:rPr>
          <w:sz w:val="28"/>
          <w:szCs w:val="28"/>
        </w:rPr>
        <w:t>ого</w:t>
      </w:r>
      <w:r w:rsidRPr="00CD3CD9">
        <w:rPr>
          <w:sz w:val="28"/>
          <w:szCs w:val="28"/>
        </w:rPr>
        <w:t xml:space="preserve"> лагер</w:t>
      </w:r>
      <w:r w:rsidR="001A0C5D">
        <w:rPr>
          <w:sz w:val="28"/>
          <w:szCs w:val="28"/>
        </w:rPr>
        <w:t>я</w:t>
      </w:r>
      <w:r>
        <w:rPr>
          <w:sz w:val="28"/>
          <w:szCs w:val="28"/>
        </w:rPr>
        <w:t xml:space="preserve"> с дневным пребыванием детей (одна смена</w:t>
      </w:r>
      <w:r w:rsidR="001A0C5D">
        <w:rPr>
          <w:sz w:val="28"/>
          <w:szCs w:val="28"/>
        </w:rPr>
        <w:t xml:space="preserve"> – 65 человек</w:t>
      </w:r>
      <w:r>
        <w:rPr>
          <w:sz w:val="28"/>
          <w:szCs w:val="28"/>
        </w:rPr>
        <w:t>)</w:t>
      </w:r>
      <w:r w:rsidR="001A0C5D">
        <w:rPr>
          <w:sz w:val="28"/>
          <w:szCs w:val="28"/>
        </w:rPr>
        <w:t>,</w:t>
      </w:r>
      <w:r>
        <w:rPr>
          <w:sz w:val="28"/>
          <w:szCs w:val="28"/>
        </w:rPr>
        <w:t xml:space="preserve">  школьн</w:t>
      </w:r>
      <w:r w:rsidR="00EF6883">
        <w:rPr>
          <w:sz w:val="28"/>
          <w:szCs w:val="28"/>
        </w:rPr>
        <w:t>ой</w:t>
      </w:r>
      <w:r>
        <w:rPr>
          <w:sz w:val="28"/>
          <w:szCs w:val="28"/>
        </w:rPr>
        <w:t xml:space="preserve"> оздоровительн</w:t>
      </w:r>
      <w:r w:rsidR="00EF6883">
        <w:rPr>
          <w:sz w:val="28"/>
          <w:szCs w:val="28"/>
        </w:rPr>
        <w:t>ой</w:t>
      </w:r>
      <w:r>
        <w:rPr>
          <w:sz w:val="28"/>
          <w:szCs w:val="28"/>
        </w:rPr>
        <w:t xml:space="preserve"> площадк</w:t>
      </w:r>
      <w:r w:rsidR="00EF6883">
        <w:rPr>
          <w:sz w:val="28"/>
          <w:szCs w:val="28"/>
        </w:rPr>
        <w:t>и</w:t>
      </w:r>
      <w:r>
        <w:rPr>
          <w:sz w:val="28"/>
          <w:szCs w:val="28"/>
        </w:rPr>
        <w:t xml:space="preserve"> (три смены)</w:t>
      </w:r>
      <w:r w:rsidR="00EF6883">
        <w:rPr>
          <w:sz w:val="28"/>
          <w:szCs w:val="28"/>
        </w:rPr>
        <w:t xml:space="preserve">, лагеря труда и отдыха «Вдохновение» (1 смена – 16 человек), в течение всего лета работали </w:t>
      </w:r>
      <w:proofErr w:type="spellStart"/>
      <w:proofErr w:type="gramStart"/>
      <w:r w:rsidR="00EF6883">
        <w:rPr>
          <w:sz w:val="28"/>
          <w:szCs w:val="28"/>
        </w:rPr>
        <w:t>учебно</w:t>
      </w:r>
      <w:proofErr w:type="spellEnd"/>
      <w:r w:rsidR="00EF6883">
        <w:rPr>
          <w:sz w:val="28"/>
          <w:szCs w:val="28"/>
        </w:rPr>
        <w:t xml:space="preserve"> – производственные</w:t>
      </w:r>
      <w:proofErr w:type="gramEnd"/>
      <w:r w:rsidR="00EF6883">
        <w:rPr>
          <w:sz w:val="28"/>
          <w:szCs w:val="28"/>
        </w:rPr>
        <w:t xml:space="preserve"> бригады</w:t>
      </w:r>
      <w:r w:rsidRPr="00CD3CD9">
        <w:rPr>
          <w:sz w:val="28"/>
          <w:szCs w:val="28"/>
        </w:rPr>
        <w:t>.</w:t>
      </w:r>
    </w:p>
    <w:p w:rsidR="0088501D" w:rsidRDefault="0088501D" w:rsidP="0088501D">
      <w:pPr>
        <w:rPr>
          <w:sz w:val="28"/>
          <w:szCs w:val="28"/>
        </w:rPr>
      </w:pPr>
      <w:r>
        <w:rPr>
          <w:sz w:val="28"/>
          <w:szCs w:val="28"/>
        </w:rPr>
        <w:t xml:space="preserve">   </w:t>
      </w:r>
      <w:r w:rsidRPr="00CA7BF7">
        <w:rPr>
          <w:sz w:val="28"/>
          <w:szCs w:val="28"/>
        </w:rPr>
        <w:t xml:space="preserve">В </w:t>
      </w:r>
      <w:r>
        <w:rPr>
          <w:sz w:val="28"/>
          <w:szCs w:val="28"/>
        </w:rPr>
        <w:t>201</w:t>
      </w:r>
      <w:r w:rsidR="00A3094B">
        <w:rPr>
          <w:sz w:val="28"/>
          <w:szCs w:val="28"/>
        </w:rPr>
        <w:t>3</w:t>
      </w:r>
      <w:r>
        <w:rPr>
          <w:sz w:val="28"/>
          <w:szCs w:val="28"/>
        </w:rPr>
        <w:t xml:space="preserve"> – 201</w:t>
      </w:r>
      <w:r w:rsidR="00A3094B">
        <w:rPr>
          <w:sz w:val="28"/>
          <w:szCs w:val="28"/>
        </w:rPr>
        <w:t>4</w:t>
      </w:r>
      <w:r>
        <w:rPr>
          <w:sz w:val="28"/>
          <w:szCs w:val="28"/>
        </w:rPr>
        <w:t xml:space="preserve"> учебном году в </w:t>
      </w:r>
      <w:r w:rsidRPr="00CA7BF7">
        <w:rPr>
          <w:sz w:val="28"/>
          <w:szCs w:val="28"/>
        </w:rPr>
        <w:t xml:space="preserve">школе </w:t>
      </w:r>
      <w:r>
        <w:rPr>
          <w:sz w:val="28"/>
          <w:szCs w:val="28"/>
        </w:rPr>
        <w:t>функционировали 1</w:t>
      </w:r>
      <w:r w:rsidR="00A3094B">
        <w:rPr>
          <w:sz w:val="28"/>
          <w:szCs w:val="28"/>
        </w:rPr>
        <w:t>9</w:t>
      </w:r>
      <w:r w:rsidRPr="00CA7BF7">
        <w:rPr>
          <w:sz w:val="28"/>
          <w:szCs w:val="28"/>
        </w:rPr>
        <w:t xml:space="preserve"> класс</w:t>
      </w:r>
      <w:r>
        <w:rPr>
          <w:sz w:val="28"/>
          <w:szCs w:val="28"/>
        </w:rPr>
        <w:t>ов - комплектов:</w:t>
      </w:r>
    </w:p>
    <w:p w:rsidR="0088501D" w:rsidRDefault="0088501D" w:rsidP="0088501D">
      <w:pPr>
        <w:rPr>
          <w:sz w:val="28"/>
          <w:szCs w:val="28"/>
        </w:rPr>
      </w:pPr>
      <w:r>
        <w:rPr>
          <w:sz w:val="28"/>
          <w:szCs w:val="28"/>
        </w:rPr>
        <w:t>8</w:t>
      </w:r>
      <w:r w:rsidRPr="00CA7BF7">
        <w:rPr>
          <w:sz w:val="28"/>
          <w:szCs w:val="28"/>
        </w:rPr>
        <w:t xml:space="preserve"> классов -</w:t>
      </w:r>
      <w:r>
        <w:rPr>
          <w:sz w:val="28"/>
          <w:szCs w:val="28"/>
        </w:rPr>
        <w:t xml:space="preserve"> </w:t>
      </w:r>
      <w:r w:rsidRPr="00CA7BF7">
        <w:rPr>
          <w:sz w:val="28"/>
          <w:szCs w:val="28"/>
        </w:rPr>
        <w:t>на I ступени</w:t>
      </w:r>
      <w:r>
        <w:rPr>
          <w:sz w:val="28"/>
          <w:szCs w:val="28"/>
        </w:rPr>
        <w:t xml:space="preserve"> обучения</w:t>
      </w:r>
      <w:r w:rsidRPr="00CA7BF7">
        <w:rPr>
          <w:sz w:val="28"/>
          <w:szCs w:val="28"/>
        </w:rPr>
        <w:t xml:space="preserve">, </w:t>
      </w:r>
      <w:r>
        <w:rPr>
          <w:sz w:val="28"/>
          <w:szCs w:val="28"/>
        </w:rPr>
        <w:t xml:space="preserve"> </w:t>
      </w:r>
    </w:p>
    <w:p w:rsidR="0088501D" w:rsidRDefault="0088501D" w:rsidP="0088501D">
      <w:pPr>
        <w:rPr>
          <w:sz w:val="28"/>
          <w:szCs w:val="28"/>
        </w:rPr>
      </w:pPr>
      <w:r>
        <w:rPr>
          <w:sz w:val="28"/>
          <w:szCs w:val="28"/>
        </w:rPr>
        <w:t>8</w:t>
      </w:r>
      <w:r w:rsidRPr="00CA7BF7">
        <w:rPr>
          <w:sz w:val="28"/>
          <w:szCs w:val="28"/>
        </w:rPr>
        <w:t xml:space="preserve">классов на II ступени </w:t>
      </w:r>
      <w:r>
        <w:rPr>
          <w:sz w:val="28"/>
          <w:szCs w:val="28"/>
        </w:rPr>
        <w:t>обучения,</w:t>
      </w:r>
    </w:p>
    <w:p w:rsidR="0088501D" w:rsidRDefault="00A3094B" w:rsidP="0088501D">
      <w:pPr>
        <w:rPr>
          <w:sz w:val="28"/>
          <w:szCs w:val="28"/>
        </w:rPr>
      </w:pPr>
      <w:r>
        <w:rPr>
          <w:sz w:val="28"/>
          <w:szCs w:val="28"/>
        </w:rPr>
        <w:t>3</w:t>
      </w:r>
      <w:r w:rsidR="0088501D" w:rsidRPr="00CA7BF7">
        <w:rPr>
          <w:sz w:val="28"/>
          <w:szCs w:val="28"/>
        </w:rPr>
        <w:t xml:space="preserve"> класс</w:t>
      </w:r>
      <w:r w:rsidR="0088501D">
        <w:rPr>
          <w:sz w:val="28"/>
          <w:szCs w:val="28"/>
        </w:rPr>
        <w:t>а</w:t>
      </w:r>
      <w:r w:rsidR="0088501D" w:rsidRPr="00CA7BF7">
        <w:rPr>
          <w:sz w:val="28"/>
          <w:szCs w:val="28"/>
        </w:rPr>
        <w:t xml:space="preserve"> - на III ступени</w:t>
      </w:r>
      <w:r w:rsidR="0088501D">
        <w:rPr>
          <w:sz w:val="28"/>
          <w:szCs w:val="28"/>
        </w:rPr>
        <w:t xml:space="preserve"> обучения</w:t>
      </w:r>
      <w:r w:rsidR="0088501D" w:rsidRPr="00CA7BF7">
        <w:rPr>
          <w:sz w:val="28"/>
          <w:szCs w:val="28"/>
        </w:rPr>
        <w:t xml:space="preserve">. </w:t>
      </w:r>
    </w:p>
    <w:p w:rsidR="0088501D" w:rsidRDefault="0088501D" w:rsidP="0088501D">
      <w:pPr>
        <w:rPr>
          <w:sz w:val="28"/>
          <w:szCs w:val="28"/>
        </w:rPr>
      </w:pPr>
      <w:r w:rsidRPr="00CA7BF7">
        <w:rPr>
          <w:sz w:val="28"/>
          <w:szCs w:val="28"/>
        </w:rPr>
        <w:t xml:space="preserve">Всего </w:t>
      </w:r>
      <w:r>
        <w:rPr>
          <w:sz w:val="28"/>
          <w:szCs w:val="28"/>
        </w:rPr>
        <w:t xml:space="preserve">в текущем учебном году в школе </w:t>
      </w:r>
      <w:r w:rsidRPr="00CA7BF7">
        <w:rPr>
          <w:sz w:val="28"/>
          <w:szCs w:val="28"/>
        </w:rPr>
        <w:t>обуча</w:t>
      </w:r>
      <w:r>
        <w:rPr>
          <w:sz w:val="28"/>
          <w:szCs w:val="28"/>
        </w:rPr>
        <w:t>лись 4</w:t>
      </w:r>
      <w:r w:rsidR="00902E83">
        <w:rPr>
          <w:sz w:val="28"/>
          <w:szCs w:val="28"/>
        </w:rPr>
        <w:t>7</w:t>
      </w:r>
      <w:r>
        <w:rPr>
          <w:sz w:val="28"/>
          <w:szCs w:val="28"/>
        </w:rPr>
        <w:t>9</w:t>
      </w:r>
      <w:r w:rsidRPr="00CA7BF7">
        <w:rPr>
          <w:sz w:val="28"/>
          <w:szCs w:val="28"/>
        </w:rPr>
        <w:t xml:space="preserve"> человек.</w:t>
      </w:r>
    </w:p>
    <w:p w:rsidR="0088501D" w:rsidRPr="00E77C2F" w:rsidRDefault="0088501D" w:rsidP="0088501D">
      <w:pPr>
        <w:rPr>
          <w:sz w:val="28"/>
          <w:szCs w:val="28"/>
        </w:rPr>
      </w:pPr>
      <w:r w:rsidRPr="00E77C2F">
        <w:rPr>
          <w:sz w:val="28"/>
          <w:szCs w:val="28"/>
        </w:rPr>
        <w:t xml:space="preserve">Режим учебной деятельности </w:t>
      </w:r>
      <w:r>
        <w:rPr>
          <w:sz w:val="28"/>
          <w:szCs w:val="28"/>
        </w:rPr>
        <w:t xml:space="preserve">определяется </w:t>
      </w:r>
      <w:r w:rsidRPr="00E77C2F">
        <w:rPr>
          <w:sz w:val="28"/>
          <w:szCs w:val="28"/>
        </w:rPr>
        <w:t>расписанием.</w:t>
      </w:r>
    </w:p>
    <w:p w:rsidR="0088501D" w:rsidRDefault="0088501D" w:rsidP="0088501D">
      <w:pPr>
        <w:rPr>
          <w:sz w:val="28"/>
          <w:szCs w:val="28"/>
        </w:rPr>
      </w:pPr>
      <w:r w:rsidRPr="00663627">
        <w:rPr>
          <w:sz w:val="28"/>
          <w:szCs w:val="28"/>
        </w:rPr>
        <w:t xml:space="preserve">Коммунальное обслуживание здания осуществляется на основе договоров с коммунальными службами города. </w:t>
      </w:r>
    </w:p>
    <w:p w:rsidR="0088501D" w:rsidRDefault="0088501D" w:rsidP="0088501D">
      <w:pPr>
        <w:rPr>
          <w:b/>
          <w:sz w:val="28"/>
          <w:szCs w:val="28"/>
        </w:rPr>
      </w:pPr>
    </w:p>
    <w:p w:rsidR="0088501D" w:rsidRDefault="0088501D" w:rsidP="0088501D">
      <w:pPr>
        <w:rPr>
          <w:b/>
          <w:sz w:val="28"/>
          <w:szCs w:val="28"/>
        </w:rPr>
      </w:pPr>
    </w:p>
    <w:p w:rsidR="0088501D" w:rsidRPr="005810F0" w:rsidRDefault="0088501D" w:rsidP="0088501D">
      <w:pPr>
        <w:rPr>
          <w:b/>
          <w:sz w:val="28"/>
          <w:szCs w:val="28"/>
        </w:rPr>
      </w:pPr>
      <w:r w:rsidRPr="005810F0">
        <w:rPr>
          <w:b/>
          <w:sz w:val="28"/>
          <w:szCs w:val="28"/>
        </w:rPr>
        <w:t>2.6. ОБЕСПЕЧЕНИЕ БЕЗОПАСНОСТИ</w:t>
      </w:r>
    </w:p>
    <w:p w:rsidR="0088501D" w:rsidRPr="005810F0" w:rsidRDefault="00BF0C51" w:rsidP="0088501D">
      <w:pPr>
        <w:rPr>
          <w:sz w:val="28"/>
          <w:szCs w:val="28"/>
        </w:rPr>
      </w:pPr>
      <w:r>
        <w:rPr>
          <w:sz w:val="28"/>
          <w:szCs w:val="28"/>
        </w:rPr>
        <w:t xml:space="preserve">    </w:t>
      </w:r>
      <w:r w:rsidR="0088501D" w:rsidRPr="005810F0">
        <w:rPr>
          <w:sz w:val="28"/>
          <w:szCs w:val="28"/>
        </w:rPr>
        <w:t>Территория школы  по периметру огорожена металлическим забором, на территории школы установлен</w:t>
      </w:r>
      <w:r w:rsidR="005810F0" w:rsidRPr="005810F0">
        <w:rPr>
          <w:sz w:val="28"/>
          <w:szCs w:val="28"/>
        </w:rPr>
        <w:t xml:space="preserve">ы камеры </w:t>
      </w:r>
      <w:r w:rsidR="0088501D" w:rsidRPr="005810F0">
        <w:rPr>
          <w:sz w:val="28"/>
          <w:szCs w:val="28"/>
        </w:rPr>
        <w:t xml:space="preserve"> видеонаблюдени</w:t>
      </w:r>
      <w:r w:rsidR="005810F0" w:rsidRPr="005810F0">
        <w:rPr>
          <w:sz w:val="28"/>
          <w:szCs w:val="28"/>
        </w:rPr>
        <w:t>я</w:t>
      </w:r>
      <w:r w:rsidR="0088501D" w:rsidRPr="005810F0">
        <w:rPr>
          <w:sz w:val="28"/>
          <w:szCs w:val="28"/>
        </w:rPr>
        <w:t>. С целью антитеррористической защищённости объекта проход по территории школы</w:t>
      </w:r>
      <w:r w:rsidR="00CB57E3">
        <w:rPr>
          <w:sz w:val="28"/>
          <w:szCs w:val="28"/>
        </w:rPr>
        <w:t xml:space="preserve"> посторонним лицам </w:t>
      </w:r>
      <w:r w:rsidR="0088501D" w:rsidRPr="005810F0">
        <w:rPr>
          <w:sz w:val="28"/>
          <w:szCs w:val="28"/>
        </w:rPr>
        <w:t xml:space="preserve"> разрешён с 7-00 до 19-00 часов.</w:t>
      </w:r>
    </w:p>
    <w:p w:rsidR="0088501D" w:rsidRPr="00CB57E3" w:rsidRDefault="0088501D" w:rsidP="0088501D">
      <w:pPr>
        <w:rPr>
          <w:sz w:val="28"/>
          <w:szCs w:val="28"/>
        </w:rPr>
      </w:pPr>
      <w:r w:rsidRPr="00CB57E3">
        <w:rPr>
          <w:sz w:val="28"/>
          <w:szCs w:val="28"/>
        </w:rPr>
        <w:t xml:space="preserve">1) </w:t>
      </w:r>
      <w:r w:rsidR="00CB57E3" w:rsidRPr="00CB57E3">
        <w:rPr>
          <w:sz w:val="28"/>
          <w:szCs w:val="28"/>
        </w:rPr>
        <w:t>Охрана школы обеспечивается Пензенским Союзом казаков, п</w:t>
      </w:r>
      <w:r w:rsidRPr="00CB57E3">
        <w:rPr>
          <w:sz w:val="28"/>
          <w:szCs w:val="28"/>
        </w:rPr>
        <w:t xml:space="preserve">ропускной режим осуществляется </w:t>
      </w:r>
      <w:r w:rsidR="00CB57E3" w:rsidRPr="00CB57E3">
        <w:rPr>
          <w:sz w:val="28"/>
          <w:szCs w:val="28"/>
        </w:rPr>
        <w:t xml:space="preserve">охранником школы </w:t>
      </w:r>
      <w:r w:rsidRPr="00CB57E3">
        <w:rPr>
          <w:sz w:val="28"/>
          <w:szCs w:val="28"/>
        </w:rPr>
        <w:t>при предъявлении паспорта</w:t>
      </w:r>
      <w:r w:rsidR="00CB57E3" w:rsidRPr="00CB57E3">
        <w:rPr>
          <w:sz w:val="28"/>
          <w:szCs w:val="28"/>
        </w:rPr>
        <w:t>.</w:t>
      </w:r>
    </w:p>
    <w:p w:rsidR="0088501D" w:rsidRPr="005810F0" w:rsidRDefault="0088501D" w:rsidP="0088501D">
      <w:pPr>
        <w:rPr>
          <w:sz w:val="28"/>
          <w:szCs w:val="28"/>
        </w:rPr>
      </w:pPr>
      <w:r w:rsidRPr="005810F0">
        <w:rPr>
          <w:sz w:val="28"/>
          <w:szCs w:val="28"/>
        </w:rPr>
        <w:t>2) Установлена кнопка тревожной сигнализации.</w:t>
      </w:r>
    </w:p>
    <w:p w:rsidR="0088501D" w:rsidRPr="005810F0" w:rsidRDefault="0088501D" w:rsidP="0088501D">
      <w:pPr>
        <w:rPr>
          <w:sz w:val="28"/>
          <w:szCs w:val="28"/>
        </w:rPr>
      </w:pPr>
      <w:r w:rsidRPr="005810F0">
        <w:rPr>
          <w:sz w:val="28"/>
          <w:szCs w:val="28"/>
        </w:rPr>
        <w:t>3) Функционирует автоматизированная пожарная сигнализация.</w:t>
      </w:r>
    </w:p>
    <w:p w:rsidR="0088501D" w:rsidRPr="005810F0" w:rsidRDefault="0088501D" w:rsidP="0088501D">
      <w:pPr>
        <w:rPr>
          <w:sz w:val="28"/>
          <w:szCs w:val="28"/>
        </w:rPr>
      </w:pPr>
      <w:r w:rsidRPr="005810F0">
        <w:rPr>
          <w:sz w:val="28"/>
          <w:szCs w:val="28"/>
        </w:rPr>
        <w:t>4) Установлен прямой телефон с пожарной частью</w:t>
      </w:r>
      <w:r w:rsidR="00A955B9">
        <w:rPr>
          <w:sz w:val="28"/>
          <w:szCs w:val="28"/>
        </w:rPr>
        <w:t>.</w:t>
      </w:r>
    </w:p>
    <w:p w:rsidR="0088501D" w:rsidRPr="005810F0" w:rsidRDefault="0088501D" w:rsidP="0088501D">
      <w:pPr>
        <w:rPr>
          <w:sz w:val="28"/>
          <w:szCs w:val="28"/>
        </w:rPr>
      </w:pPr>
      <w:r w:rsidRPr="005810F0">
        <w:rPr>
          <w:sz w:val="28"/>
          <w:szCs w:val="28"/>
        </w:rPr>
        <w:t>5) Школа полностью укомплектована огнетушителями</w:t>
      </w:r>
      <w:r w:rsidR="00A955B9">
        <w:rPr>
          <w:sz w:val="28"/>
          <w:szCs w:val="28"/>
        </w:rPr>
        <w:t>.</w:t>
      </w:r>
    </w:p>
    <w:p w:rsidR="0088501D" w:rsidRPr="005810F0" w:rsidRDefault="0088501D" w:rsidP="0088501D">
      <w:pPr>
        <w:rPr>
          <w:sz w:val="28"/>
          <w:szCs w:val="28"/>
        </w:rPr>
      </w:pPr>
      <w:r w:rsidRPr="005810F0">
        <w:rPr>
          <w:sz w:val="28"/>
          <w:szCs w:val="28"/>
        </w:rPr>
        <w:t>В школе систематически  проводятся следующие мероприятия:</w:t>
      </w:r>
    </w:p>
    <w:p w:rsidR="0088501D" w:rsidRPr="005810F0" w:rsidRDefault="0088501D" w:rsidP="0088501D">
      <w:pPr>
        <w:rPr>
          <w:sz w:val="28"/>
          <w:szCs w:val="28"/>
        </w:rPr>
      </w:pPr>
      <w:r w:rsidRPr="005810F0">
        <w:rPr>
          <w:sz w:val="28"/>
          <w:szCs w:val="28"/>
        </w:rPr>
        <w:t>Учебная эвакуация обучающихся и сотрудников не  менее двух раз в год,</w:t>
      </w:r>
    </w:p>
    <w:p w:rsidR="0088501D" w:rsidRPr="005810F0" w:rsidRDefault="0088501D" w:rsidP="0088501D">
      <w:pPr>
        <w:rPr>
          <w:sz w:val="28"/>
          <w:szCs w:val="28"/>
        </w:rPr>
      </w:pPr>
      <w:r w:rsidRPr="005810F0">
        <w:rPr>
          <w:sz w:val="28"/>
          <w:szCs w:val="28"/>
        </w:rPr>
        <w:t>Мероприятия по изучению и отработке навыков безопасного поведения  на дорогах, водоёмах и других объектах повышенной опасности;</w:t>
      </w:r>
    </w:p>
    <w:p w:rsidR="0088501D" w:rsidRPr="005810F0" w:rsidRDefault="0088501D" w:rsidP="0088501D">
      <w:pPr>
        <w:rPr>
          <w:sz w:val="28"/>
          <w:szCs w:val="28"/>
        </w:rPr>
      </w:pPr>
      <w:r w:rsidRPr="005810F0">
        <w:rPr>
          <w:sz w:val="28"/>
          <w:szCs w:val="28"/>
        </w:rPr>
        <w:lastRenderedPageBreak/>
        <w:t>Обучение педагогического коллектива защите от опасностей, возникающих при чрезвычайных ситуациях;</w:t>
      </w:r>
    </w:p>
    <w:p w:rsidR="0088501D" w:rsidRPr="005810F0" w:rsidRDefault="0088501D" w:rsidP="0088501D">
      <w:pPr>
        <w:rPr>
          <w:sz w:val="28"/>
          <w:szCs w:val="28"/>
        </w:rPr>
      </w:pPr>
      <w:r w:rsidRPr="005810F0">
        <w:rPr>
          <w:sz w:val="28"/>
          <w:szCs w:val="28"/>
        </w:rPr>
        <w:t>Инструктаж поведения обучающихся и сотрудников на случай возникновения чрезвычайных ситуаций.</w:t>
      </w:r>
    </w:p>
    <w:p w:rsidR="0088501D" w:rsidRPr="00902E83" w:rsidRDefault="0088501D" w:rsidP="0088501D">
      <w:pPr>
        <w:ind w:left="7320"/>
        <w:jc w:val="center"/>
        <w:rPr>
          <w:rFonts w:ascii="Arial" w:hAnsi="Arial" w:cs="Arial"/>
          <w:i/>
          <w:color w:val="FF0000"/>
        </w:rPr>
      </w:pPr>
    </w:p>
    <w:p w:rsidR="0088501D" w:rsidRPr="003307D3" w:rsidRDefault="0088501D" w:rsidP="0088501D">
      <w:pPr>
        <w:rPr>
          <w:b/>
          <w:sz w:val="28"/>
          <w:szCs w:val="28"/>
        </w:rPr>
      </w:pPr>
      <w:r w:rsidRPr="003307D3">
        <w:rPr>
          <w:b/>
          <w:sz w:val="28"/>
          <w:szCs w:val="28"/>
        </w:rPr>
        <w:t>3. Основные направления инновационной деятельности в организации образовательного процесса.</w:t>
      </w:r>
    </w:p>
    <w:p w:rsidR="0088501D" w:rsidRPr="003307D3" w:rsidRDefault="0088501D" w:rsidP="0088501D">
      <w:pPr>
        <w:rPr>
          <w:b/>
          <w:sz w:val="28"/>
          <w:szCs w:val="28"/>
        </w:rPr>
      </w:pPr>
      <w:r w:rsidRPr="003307D3">
        <w:rPr>
          <w:b/>
          <w:sz w:val="28"/>
          <w:szCs w:val="28"/>
        </w:rPr>
        <w:t>3.1. Миссия школы и основные задачи</w:t>
      </w:r>
    </w:p>
    <w:p w:rsidR="0088501D" w:rsidRPr="003307D3" w:rsidRDefault="00BF0C51" w:rsidP="0088501D">
      <w:pPr>
        <w:rPr>
          <w:sz w:val="28"/>
          <w:szCs w:val="28"/>
        </w:rPr>
      </w:pPr>
      <w:r>
        <w:rPr>
          <w:sz w:val="28"/>
          <w:szCs w:val="28"/>
        </w:rPr>
        <w:t xml:space="preserve">    </w:t>
      </w:r>
      <w:r w:rsidR="0088501D" w:rsidRPr="003307D3">
        <w:rPr>
          <w:sz w:val="28"/>
          <w:szCs w:val="28"/>
        </w:rPr>
        <w:t>В 201</w:t>
      </w:r>
      <w:r w:rsidR="003307D3" w:rsidRPr="003307D3">
        <w:rPr>
          <w:sz w:val="28"/>
          <w:szCs w:val="28"/>
        </w:rPr>
        <w:t>3</w:t>
      </w:r>
      <w:r w:rsidR="0088501D" w:rsidRPr="003307D3">
        <w:rPr>
          <w:sz w:val="28"/>
          <w:szCs w:val="28"/>
        </w:rPr>
        <w:t xml:space="preserve"> – 201</w:t>
      </w:r>
      <w:r w:rsidR="003307D3" w:rsidRPr="003307D3">
        <w:rPr>
          <w:sz w:val="28"/>
          <w:szCs w:val="28"/>
        </w:rPr>
        <w:t>4</w:t>
      </w:r>
      <w:r w:rsidR="0088501D" w:rsidRPr="003307D3">
        <w:rPr>
          <w:sz w:val="28"/>
          <w:szCs w:val="28"/>
        </w:rPr>
        <w:t xml:space="preserve"> учебном году  педагогический коллектив  школы продолжил работу по реализации приоритетных направлений национальной образовательной стратегии </w:t>
      </w:r>
      <w:r w:rsidR="0088501D" w:rsidRPr="003307D3">
        <w:rPr>
          <w:b/>
          <w:sz w:val="28"/>
          <w:szCs w:val="28"/>
        </w:rPr>
        <w:t xml:space="preserve">«Наша новая школа» </w:t>
      </w:r>
      <w:r w:rsidR="0088501D" w:rsidRPr="003307D3">
        <w:rPr>
          <w:sz w:val="28"/>
          <w:szCs w:val="28"/>
        </w:rPr>
        <w:t>и решал  следующие задачи:</w:t>
      </w:r>
    </w:p>
    <w:p w:rsidR="0088501D" w:rsidRPr="003307D3" w:rsidRDefault="0088501D" w:rsidP="0088501D">
      <w:pPr>
        <w:pStyle w:val="af3"/>
        <w:numPr>
          <w:ilvl w:val="0"/>
          <w:numId w:val="18"/>
        </w:numPr>
        <w:rPr>
          <w:rFonts w:ascii="Times New Roman" w:hAnsi="Times New Roman"/>
          <w:sz w:val="28"/>
          <w:szCs w:val="28"/>
        </w:rPr>
      </w:pPr>
      <w:r w:rsidRPr="003307D3">
        <w:rPr>
          <w:rFonts w:ascii="Times New Roman" w:hAnsi="Times New Roman"/>
          <w:sz w:val="28"/>
          <w:szCs w:val="28"/>
        </w:rPr>
        <w:t>создание условий для обеспечения доступности качественного образования,</w:t>
      </w:r>
    </w:p>
    <w:p w:rsidR="0088501D" w:rsidRPr="003307D3" w:rsidRDefault="0088501D" w:rsidP="0088501D">
      <w:pPr>
        <w:pStyle w:val="af3"/>
        <w:numPr>
          <w:ilvl w:val="0"/>
          <w:numId w:val="18"/>
        </w:numPr>
        <w:rPr>
          <w:rFonts w:ascii="Times New Roman" w:hAnsi="Times New Roman"/>
          <w:sz w:val="28"/>
          <w:szCs w:val="28"/>
        </w:rPr>
      </w:pPr>
      <w:r w:rsidRPr="003307D3">
        <w:rPr>
          <w:rFonts w:ascii="Times New Roman" w:hAnsi="Times New Roman"/>
          <w:sz w:val="28"/>
          <w:szCs w:val="28"/>
        </w:rPr>
        <w:t xml:space="preserve"> формирование системы оценки качества образования, </w:t>
      </w:r>
    </w:p>
    <w:p w:rsidR="0088501D" w:rsidRPr="003307D3" w:rsidRDefault="0088501D" w:rsidP="0088501D">
      <w:pPr>
        <w:pStyle w:val="af3"/>
        <w:numPr>
          <w:ilvl w:val="0"/>
          <w:numId w:val="18"/>
        </w:numPr>
        <w:rPr>
          <w:rFonts w:ascii="Times New Roman" w:hAnsi="Times New Roman"/>
          <w:sz w:val="28"/>
          <w:szCs w:val="28"/>
        </w:rPr>
      </w:pPr>
      <w:r w:rsidRPr="003307D3">
        <w:rPr>
          <w:rFonts w:ascii="Times New Roman" w:hAnsi="Times New Roman"/>
          <w:sz w:val="28"/>
          <w:szCs w:val="28"/>
        </w:rPr>
        <w:t xml:space="preserve">совершенствованию </w:t>
      </w:r>
      <w:r w:rsidR="003307D3" w:rsidRPr="003307D3">
        <w:rPr>
          <w:rFonts w:ascii="Times New Roman" w:hAnsi="Times New Roman"/>
          <w:sz w:val="28"/>
          <w:szCs w:val="28"/>
        </w:rPr>
        <w:t xml:space="preserve">инновационных </w:t>
      </w:r>
      <w:r w:rsidRPr="003307D3">
        <w:rPr>
          <w:rFonts w:ascii="Times New Roman" w:hAnsi="Times New Roman"/>
          <w:sz w:val="28"/>
          <w:szCs w:val="28"/>
        </w:rPr>
        <w:t>технологий</w:t>
      </w:r>
      <w:r w:rsidR="003307D3" w:rsidRPr="003307D3">
        <w:rPr>
          <w:rFonts w:ascii="Times New Roman" w:hAnsi="Times New Roman"/>
          <w:sz w:val="28"/>
          <w:szCs w:val="28"/>
        </w:rPr>
        <w:t xml:space="preserve"> в образовательном процессе</w:t>
      </w:r>
      <w:r w:rsidRPr="003307D3">
        <w:rPr>
          <w:rFonts w:ascii="Times New Roman" w:hAnsi="Times New Roman"/>
          <w:sz w:val="28"/>
          <w:szCs w:val="28"/>
        </w:rPr>
        <w:t xml:space="preserve">, </w:t>
      </w:r>
    </w:p>
    <w:p w:rsidR="0088501D" w:rsidRPr="003307D3" w:rsidRDefault="0088501D" w:rsidP="0088501D">
      <w:pPr>
        <w:pStyle w:val="af3"/>
        <w:numPr>
          <w:ilvl w:val="0"/>
          <w:numId w:val="18"/>
        </w:numPr>
        <w:rPr>
          <w:rFonts w:ascii="Times New Roman" w:hAnsi="Times New Roman"/>
          <w:sz w:val="28"/>
          <w:szCs w:val="28"/>
        </w:rPr>
      </w:pPr>
      <w:r w:rsidRPr="003307D3">
        <w:rPr>
          <w:rFonts w:ascii="Times New Roman" w:hAnsi="Times New Roman"/>
          <w:sz w:val="28"/>
          <w:szCs w:val="28"/>
        </w:rPr>
        <w:t>создание условий профессионального мастерства педагогических кадров;</w:t>
      </w:r>
    </w:p>
    <w:p w:rsidR="0088501D" w:rsidRPr="003307D3" w:rsidRDefault="0088501D" w:rsidP="0088501D">
      <w:pPr>
        <w:pStyle w:val="af3"/>
        <w:numPr>
          <w:ilvl w:val="0"/>
          <w:numId w:val="18"/>
        </w:numPr>
        <w:rPr>
          <w:rFonts w:ascii="Times New Roman" w:hAnsi="Times New Roman"/>
          <w:sz w:val="28"/>
          <w:szCs w:val="28"/>
        </w:rPr>
      </w:pPr>
      <w:r w:rsidRPr="003307D3">
        <w:rPr>
          <w:rFonts w:ascii="Times New Roman" w:hAnsi="Times New Roman"/>
          <w:sz w:val="28"/>
          <w:szCs w:val="28"/>
        </w:rPr>
        <w:t>выявление и поддержка одаренных детей;</w:t>
      </w:r>
    </w:p>
    <w:p w:rsidR="0088501D" w:rsidRPr="003307D3" w:rsidRDefault="0088501D" w:rsidP="0088501D">
      <w:pPr>
        <w:pStyle w:val="af3"/>
        <w:numPr>
          <w:ilvl w:val="0"/>
          <w:numId w:val="18"/>
        </w:numPr>
        <w:rPr>
          <w:rFonts w:ascii="Times New Roman" w:hAnsi="Times New Roman"/>
          <w:sz w:val="28"/>
          <w:szCs w:val="28"/>
        </w:rPr>
      </w:pPr>
      <w:r w:rsidRPr="003307D3">
        <w:rPr>
          <w:rFonts w:ascii="Times New Roman" w:hAnsi="Times New Roman"/>
          <w:sz w:val="28"/>
          <w:szCs w:val="28"/>
        </w:rPr>
        <w:t>выявление и поддержка детей, нуждающихся в психолого-педагогической и медико-социальной помощи,</w:t>
      </w:r>
    </w:p>
    <w:p w:rsidR="0088501D" w:rsidRPr="003307D3" w:rsidRDefault="0088501D" w:rsidP="0088501D">
      <w:pPr>
        <w:pStyle w:val="af3"/>
        <w:numPr>
          <w:ilvl w:val="0"/>
          <w:numId w:val="18"/>
        </w:numPr>
        <w:rPr>
          <w:rFonts w:ascii="Times New Roman" w:hAnsi="Times New Roman"/>
          <w:sz w:val="28"/>
          <w:szCs w:val="28"/>
        </w:rPr>
      </w:pPr>
      <w:r w:rsidRPr="003307D3">
        <w:rPr>
          <w:rFonts w:ascii="Times New Roman" w:hAnsi="Times New Roman"/>
          <w:sz w:val="28"/>
          <w:szCs w:val="28"/>
        </w:rPr>
        <w:t xml:space="preserve">формированию нравственной и гражданской ответственности </w:t>
      </w:r>
      <w:proofErr w:type="gramStart"/>
      <w:r w:rsidRPr="003307D3">
        <w:rPr>
          <w:rFonts w:ascii="Times New Roman" w:hAnsi="Times New Roman"/>
          <w:sz w:val="28"/>
          <w:szCs w:val="28"/>
        </w:rPr>
        <w:t>обучающихся</w:t>
      </w:r>
      <w:proofErr w:type="gramEnd"/>
      <w:r w:rsidRPr="003307D3">
        <w:rPr>
          <w:rFonts w:ascii="Times New Roman" w:hAnsi="Times New Roman"/>
          <w:sz w:val="28"/>
          <w:szCs w:val="28"/>
        </w:rPr>
        <w:t>.</w:t>
      </w:r>
    </w:p>
    <w:p w:rsidR="0088501D" w:rsidRPr="003307D3" w:rsidRDefault="0088501D" w:rsidP="0088501D">
      <w:pPr>
        <w:jc w:val="both"/>
        <w:rPr>
          <w:b/>
          <w:sz w:val="28"/>
          <w:szCs w:val="28"/>
        </w:rPr>
      </w:pPr>
      <w:r w:rsidRPr="003307D3">
        <w:rPr>
          <w:sz w:val="28"/>
          <w:szCs w:val="28"/>
        </w:rPr>
        <w:t xml:space="preserve">          Школа работает в режиме развития. Концепция Программы развития – «</w:t>
      </w:r>
      <w:proofErr w:type="spellStart"/>
      <w:r w:rsidRPr="003307D3">
        <w:rPr>
          <w:sz w:val="28"/>
          <w:szCs w:val="28"/>
        </w:rPr>
        <w:t>Компетентностный</w:t>
      </w:r>
      <w:proofErr w:type="spellEnd"/>
      <w:r w:rsidRPr="003307D3">
        <w:rPr>
          <w:sz w:val="28"/>
          <w:szCs w:val="28"/>
        </w:rPr>
        <w:t xml:space="preserve"> подход в образовании как средство формирования социально успешной индивидуальности».</w:t>
      </w:r>
      <w:r w:rsidRPr="003307D3">
        <w:rPr>
          <w:b/>
          <w:sz w:val="28"/>
          <w:szCs w:val="28"/>
        </w:rPr>
        <w:t xml:space="preserve"> </w:t>
      </w:r>
    </w:p>
    <w:p w:rsidR="0088501D" w:rsidRPr="003307D3" w:rsidRDefault="0088501D" w:rsidP="0088501D">
      <w:pPr>
        <w:ind w:firstLine="540"/>
        <w:jc w:val="both"/>
        <w:rPr>
          <w:sz w:val="28"/>
          <w:szCs w:val="28"/>
        </w:rPr>
      </w:pPr>
      <w:r w:rsidRPr="003307D3">
        <w:rPr>
          <w:sz w:val="28"/>
          <w:szCs w:val="28"/>
          <w:u w:val="single"/>
        </w:rPr>
        <w:t>Наше видение миссии школы</w:t>
      </w:r>
      <w:r w:rsidRPr="003307D3">
        <w:rPr>
          <w:sz w:val="28"/>
          <w:szCs w:val="28"/>
        </w:rPr>
        <w:t xml:space="preserve"> заключается в том, чтобы </w:t>
      </w:r>
      <w:r w:rsidRPr="003307D3">
        <w:rPr>
          <w:sz w:val="28"/>
          <w:szCs w:val="28"/>
          <w:u w:val="single"/>
        </w:rPr>
        <w:t xml:space="preserve">создать  условия </w:t>
      </w:r>
      <w:r w:rsidRPr="003307D3">
        <w:rPr>
          <w:sz w:val="28"/>
          <w:szCs w:val="28"/>
        </w:rPr>
        <w:t xml:space="preserve"> </w:t>
      </w:r>
      <w:r w:rsidRPr="003307D3">
        <w:rPr>
          <w:sz w:val="28"/>
          <w:szCs w:val="28"/>
          <w:u w:val="single"/>
        </w:rPr>
        <w:t>для формирования социально- успешной личности обучающегося</w:t>
      </w:r>
      <w:r w:rsidRPr="003307D3">
        <w:rPr>
          <w:sz w:val="28"/>
          <w:szCs w:val="28"/>
        </w:rPr>
        <w:t xml:space="preserve">,  а именно сформировать компетенции: </w:t>
      </w:r>
    </w:p>
    <w:p w:rsidR="0088501D" w:rsidRPr="003307D3" w:rsidRDefault="0088501D" w:rsidP="0088501D">
      <w:pPr>
        <w:numPr>
          <w:ilvl w:val="0"/>
          <w:numId w:val="19"/>
        </w:numPr>
        <w:autoSpaceDE w:val="0"/>
        <w:autoSpaceDN w:val="0"/>
        <w:jc w:val="both"/>
        <w:rPr>
          <w:sz w:val="28"/>
          <w:szCs w:val="28"/>
        </w:rPr>
      </w:pPr>
      <w:r w:rsidRPr="003307D3">
        <w:rPr>
          <w:sz w:val="28"/>
          <w:szCs w:val="28"/>
        </w:rPr>
        <w:t>в сфере познавательной деятельности, основанные на усвоении способов самостоятельного приобретения знаний из различных источников информации;</w:t>
      </w:r>
    </w:p>
    <w:p w:rsidR="0088501D" w:rsidRPr="003307D3" w:rsidRDefault="0088501D" w:rsidP="0088501D">
      <w:pPr>
        <w:numPr>
          <w:ilvl w:val="0"/>
          <w:numId w:val="19"/>
        </w:numPr>
        <w:autoSpaceDN w:val="0"/>
        <w:jc w:val="both"/>
        <w:rPr>
          <w:sz w:val="28"/>
          <w:szCs w:val="28"/>
        </w:rPr>
      </w:pPr>
      <w:r w:rsidRPr="003307D3">
        <w:rPr>
          <w:sz w:val="28"/>
          <w:szCs w:val="28"/>
        </w:rPr>
        <w:t>в сфере общественной деятельности (выполнение ролей гражданина, избирателя, лидера, члена социальной группы, коллектива);</w:t>
      </w:r>
    </w:p>
    <w:p w:rsidR="0088501D" w:rsidRPr="003307D3" w:rsidRDefault="0088501D" w:rsidP="0088501D">
      <w:pPr>
        <w:numPr>
          <w:ilvl w:val="0"/>
          <w:numId w:val="19"/>
        </w:numPr>
        <w:autoSpaceDN w:val="0"/>
        <w:jc w:val="both"/>
        <w:rPr>
          <w:sz w:val="28"/>
          <w:szCs w:val="28"/>
        </w:rPr>
      </w:pPr>
      <w:r w:rsidRPr="003307D3">
        <w:rPr>
          <w:sz w:val="28"/>
          <w:szCs w:val="28"/>
        </w:rPr>
        <w:t>в сфере трудовой деятельности (в том числе умение анализировать и использовать ситуацию на рынке труда, оценивать и совершенствовать свои профессиональные возможности, навыки самоорганизации и т.д.);</w:t>
      </w:r>
    </w:p>
    <w:p w:rsidR="0088501D" w:rsidRPr="003307D3" w:rsidRDefault="0088501D" w:rsidP="0088501D">
      <w:pPr>
        <w:numPr>
          <w:ilvl w:val="0"/>
          <w:numId w:val="19"/>
        </w:numPr>
        <w:autoSpaceDN w:val="0"/>
        <w:jc w:val="both"/>
        <w:rPr>
          <w:sz w:val="28"/>
          <w:szCs w:val="28"/>
        </w:rPr>
      </w:pPr>
      <w:r w:rsidRPr="003307D3">
        <w:rPr>
          <w:sz w:val="28"/>
          <w:szCs w:val="28"/>
        </w:rPr>
        <w:t>в бытовой сфере (включая аспекты семейной жизни, понимания необходимости здорового образа жизни и т.д.);</w:t>
      </w:r>
    </w:p>
    <w:p w:rsidR="0088501D" w:rsidRDefault="0088501D" w:rsidP="0088501D">
      <w:pPr>
        <w:numPr>
          <w:ilvl w:val="0"/>
          <w:numId w:val="19"/>
        </w:numPr>
        <w:autoSpaceDN w:val="0"/>
        <w:jc w:val="both"/>
        <w:rPr>
          <w:sz w:val="28"/>
          <w:szCs w:val="28"/>
        </w:rPr>
      </w:pPr>
      <w:r w:rsidRPr="003307D3">
        <w:rPr>
          <w:sz w:val="28"/>
          <w:szCs w:val="28"/>
        </w:rPr>
        <w:t xml:space="preserve">в сфере культурной деятельности (организация свободного времени, направленная на культурное и духовное обогащение личности). </w:t>
      </w:r>
    </w:p>
    <w:p w:rsidR="00CF5C63" w:rsidRDefault="00CF5C63" w:rsidP="00CF5C63">
      <w:pPr>
        <w:autoSpaceDN w:val="0"/>
        <w:jc w:val="both"/>
        <w:rPr>
          <w:sz w:val="28"/>
          <w:szCs w:val="28"/>
        </w:rPr>
      </w:pPr>
    </w:p>
    <w:p w:rsidR="00CF5C63" w:rsidRPr="003307D3" w:rsidRDefault="00CF5C63" w:rsidP="00CF5C63">
      <w:pPr>
        <w:autoSpaceDN w:val="0"/>
        <w:jc w:val="both"/>
        <w:rPr>
          <w:sz w:val="28"/>
          <w:szCs w:val="28"/>
        </w:rPr>
      </w:pPr>
    </w:p>
    <w:p w:rsidR="0088501D" w:rsidRPr="003307D3" w:rsidRDefault="0088501D" w:rsidP="0088501D">
      <w:pPr>
        <w:jc w:val="both"/>
        <w:rPr>
          <w:sz w:val="28"/>
          <w:szCs w:val="28"/>
        </w:rPr>
      </w:pPr>
    </w:p>
    <w:p w:rsidR="0088501D" w:rsidRPr="00DD2E03" w:rsidRDefault="0088501D" w:rsidP="0088501D">
      <w:pPr>
        <w:rPr>
          <w:b/>
          <w:sz w:val="28"/>
          <w:szCs w:val="28"/>
        </w:rPr>
      </w:pPr>
      <w:r w:rsidRPr="00DD2E03">
        <w:rPr>
          <w:b/>
          <w:sz w:val="28"/>
          <w:szCs w:val="28"/>
        </w:rPr>
        <w:lastRenderedPageBreak/>
        <w:t>3.2. Принципы организации образовательного процесса</w:t>
      </w:r>
    </w:p>
    <w:p w:rsidR="0088501D" w:rsidRPr="00DD2E03" w:rsidRDefault="0088501D" w:rsidP="0088501D">
      <w:pPr>
        <w:rPr>
          <w:sz w:val="28"/>
          <w:szCs w:val="28"/>
        </w:rPr>
      </w:pPr>
      <w:r w:rsidRPr="00DD2E03">
        <w:rPr>
          <w:sz w:val="28"/>
          <w:szCs w:val="28"/>
        </w:rPr>
        <w:t xml:space="preserve">Основными принципами организации образовательного процесса в школе являются: </w:t>
      </w:r>
    </w:p>
    <w:p w:rsidR="0088501D" w:rsidRPr="00DD2E03" w:rsidRDefault="0088501D" w:rsidP="0088501D">
      <w:pPr>
        <w:numPr>
          <w:ilvl w:val="0"/>
          <w:numId w:val="20"/>
        </w:numPr>
        <w:rPr>
          <w:sz w:val="28"/>
          <w:szCs w:val="28"/>
        </w:rPr>
      </w:pPr>
      <w:r w:rsidRPr="00DD2E03">
        <w:rPr>
          <w:sz w:val="28"/>
          <w:szCs w:val="28"/>
        </w:rPr>
        <w:t xml:space="preserve">Принцип психологической комфортности: </w:t>
      </w:r>
    </w:p>
    <w:p w:rsidR="0088501D" w:rsidRPr="00DD2E03" w:rsidRDefault="0088501D" w:rsidP="0088501D">
      <w:pPr>
        <w:rPr>
          <w:sz w:val="28"/>
          <w:szCs w:val="28"/>
        </w:rPr>
      </w:pPr>
      <w:r w:rsidRPr="00DD2E03">
        <w:rPr>
          <w:sz w:val="28"/>
          <w:szCs w:val="28"/>
        </w:rPr>
        <w:t xml:space="preserve">создание в школе в целом и на уроках в частности атмосферы доброжелательности, безопасности, сотрудничества, понимания и приятия каждого ребенка таким, какой он есть. </w:t>
      </w:r>
    </w:p>
    <w:p w:rsidR="0088501D" w:rsidRPr="00DD2E03" w:rsidRDefault="0088501D" w:rsidP="0088501D">
      <w:pPr>
        <w:numPr>
          <w:ilvl w:val="0"/>
          <w:numId w:val="20"/>
        </w:numPr>
        <w:rPr>
          <w:sz w:val="28"/>
          <w:szCs w:val="28"/>
        </w:rPr>
      </w:pPr>
      <w:r w:rsidRPr="00DD2E03">
        <w:rPr>
          <w:sz w:val="28"/>
          <w:szCs w:val="28"/>
        </w:rPr>
        <w:t xml:space="preserve">Принцип целостного развития личности ребенка: </w:t>
      </w:r>
    </w:p>
    <w:p w:rsidR="0088501D" w:rsidRPr="00DD2E03" w:rsidRDefault="0088501D" w:rsidP="0088501D">
      <w:pPr>
        <w:rPr>
          <w:sz w:val="28"/>
          <w:szCs w:val="28"/>
        </w:rPr>
      </w:pPr>
      <w:r w:rsidRPr="00DD2E03">
        <w:rPr>
          <w:sz w:val="28"/>
          <w:szCs w:val="28"/>
        </w:rPr>
        <w:t>создание условий, обеспечивающих общее психическое, социальное (личностное) и биологическое развитие каждого ученика</w:t>
      </w:r>
    </w:p>
    <w:p w:rsidR="0088501D" w:rsidRPr="00DD2E03" w:rsidRDefault="0088501D" w:rsidP="0088501D">
      <w:pPr>
        <w:rPr>
          <w:sz w:val="28"/>
          <w:szCs w:val="28"/>
        </w:rPr>
      </w:pPr>
      <w:r w:rsidRPr="00DD2E03">
        <w:rPr>
          <w:sz w:val="28"/>
          <w:szCs w:val="28"/>
        </w:rPr>
        <w:t>Учителя школы ставят своей задачей понять суть индивидуальности, личности, ее предназначение и помочь ученику открыть себя, стимулировать его в выращивании своей «Я — концепции», готовности к дальнейшему самостоятельному развитию, прежде всего, в рамках определенного возрастного периода и при переходе от одного возрастного периода к следующему.</w:t>
      </w:r>
    </w:p>
    <w:p w:rsidR="0088501D" w:rsidRPr="00DD2E03" w:rsidRDefault="0088501D" w:rsidP="0088501D">
      <w:pPr>
        <w:numPr>
          <w:ilvl w:val="0"/>
          <w:numId w:val="20"/>
        </w:numPr>
        <w:rPr>
          <w:sz w:val="28"/>
          <w:szCs w:val="28"/>
        </w:rPr>
      </w:pPr>
      <w:r w:rsidRPr="00DD2E03">
        <w:rPr>
          <w:sz w:val="28"/>
          <w:szCs w:val="28"/>
        </w:rPr>
        <w:t>Принцип вариативности:</w:t>
      </w:r>
    </w:p>
    <w:p w:rsidR="0088501D" w:rsidRPr="00DD2E03" w:rsidRDefault="0088501D" w:rsidP="0088501D">
      <w:pPr>
        <w:rPr>
          <w:sz w:val="28"/>
          <w:szCs w:val="28"/>
        </w:rPr>
      </w:pPr>
      <w:r w:rsidRPr="00DD2E03">
        <w:rPr>
          <w:sz w:val="28"/>
          <w:szCs w:val="28"/>
        </w:rPr>
        <w:t xml:space="preserve">признание разнообразия содержания и форм учебного процесса, выбор которых осуществляется учителем с учетом цели развития каждого ребенка, его педагогической поддержки в познавательной деятельности и жизненных обстоятельствах. </w:t>
      </w:r>
    </w:p>
    <w:p w:rsidR="0088501D" w:rsidRPr="00DD2E03" w:rsidRDefault="0088501D" w:rsidP="0088501D">
      <w:pPr>
        <w:numPr>
          <w:ilvl w:val="0"/>
          <w:numId w:val="20"/>
        </w:numPr>
        <w:rPr>
          <w:sz w:val="28"/>
          <w:szCs w:val="28"/>
        </w:rPr>
      </w:pPr>
      <w:r w:rsidRPr="00DD2E03">
        <w:rPr>
          <w:sz w:val="28"/>
          <w:szCs w:val="28"/>
        </w:rPr>
        <w:t>Принцип оптимального сочетания индивидуального и дифференцированного подхода.</w:t>
      </w:r>
    </w:p>
    <w:p w:rsidR="0088501D" w:rsidRPr="00DD2E03" w:rsidRDefault="0088501D" w:rsidP="0088501D">
      <w:pPr>
        <w:numPr>
          <w:ilvl w:val="0"/>
          <w:numId w:val="20"/>
        </w:numPr>
        <w:rPr>
          <w:sz w:val="28"/>
          <w:szCs w:val="28"/>
        </w:rPr>
      </w:pPr>
      <w:r w:rsidRPr="00DD2E03">
        <w:rPr>
          <w:sz w:val="28"/>
          <w:szCs w:val="28"/>
        </w:rPr>
        <w:t>Принцип творчества (</w:t>
      </w:r>
      <w:proofErr w:type="spellStart"/>
      <w:r w:rsidRPr="00DD2E03">
        <w:rPr>
          <w:sz w:val="28"/>
          <w:szCs w:val="28"/>
        </w:rPr>
        <w:t>креативности</w:t>
      </w:r>
      <w:proofErr w:type="spellEnd"/>
      <w:r w:rsidRPr="00DD2E03">
        <w:rPr>
          <w:sz w:val="28"/>
          <w:szCs w:val="28"/>
        </w:rPr>
        <w:t>):</w:t>
      </w:r>
    </w:p>
    <w:p w:rsidR="0088501D" w:rsidRPr="00DD2E03" w:rsidRDefault="0088501D" w:rsidP="0088501D">
      <w:pPr>
        <w:rPr>
          <w:sz w:val="28"/>
          <w:szCs w:val="28"/>
        </w:rPr>
      </w:pPr>
      <w:r w:rsidRPr="00DD2E03">
        <w:rPr>
          <w:sz w:val="28"/>
          <w:szCs w:val="28"/>
        </w:rPr>
        <w:t xml:space="preserve">формирование у каждого школьника потребности и способности к творческой деятельности; развитие инициативности, изобретательности, готовности к придумыванию, генерированию идей, их продуцированию, склонности к сомнению, умению видеть знакомое в </w:t>
      </w:r>
      <w:proofErr w:type="gramStart"/>
      <w:r w:rsidRPr="00DD2E03">
        <w:rPr>
          <w:sz w:val="28"/>
          <w:szCs w:val="28"/>
        </w:rPr>
        <w:t>незнакомом</w:t>
      </w:r>
      <w:proofErr w:type="gramEnd"/>
      <w:r w:rsidRPr="00DD2E03">
        <w:rPr>
          <w:sz w:val="28"/>
          <w:szCs w:val="28"/>
        </w:rPr>
        <w:t xml:space="preserve"> и наоборот, нестандартность решения учебных, </w:t>
      </w:r>
      <w:proofErr w:type="spellStart"/>
      <w:r w:rsidRPr="00DD2E03">
        <w:rPr>
          <w:sz w:val="28"/>
          <w:szCs w:val="28"/>
        </w:rPr>
        <w:t>внеучебных</w:t>
      </w:r>
      <w:proofErr w:type="spellEnd"/>
      <w:r w:rsidRPr="00DD2E03">
        <w:rPr>
          <w:sz w:val="28"/>
          <w:szCs w:val="28"/>
        </w:rPr>
        <w:t xml:space="preserve">, бытовых и других задач. </w:t>
      </w:r>
    </w:p>
    <w:p w:rsidR="0088501D" w:rsidRPr="00DD2E03" w:rsidRDefault="0088501D" w:rsidP="0088501D">
      <w:pPr>
        <w:numPr>
          <w:ilvl w:val="0"/>
          <w:numId w:val="21"/>
        </w:numPr>
        <w:rPr>
          <w:sz w:val="28"/>
          <w:szCs w:val="28"/>
        </w:rPr>
      </w:pPr>
      <w:r w:rsidRPr="00DD2E03">
        <w:rPr>
          <w:sz w:val="28"/>
          <w:szCs w:val="28"/>
        </w:rPr>
        <w:t>Принцип целостного представления о мире</w:t>
      </w:r>
    </w:p>
    <w:p w:rsidR="0088501D" w:rsidRPr="00DD2E03" w:rsidRDefault="0088501D" w:rsidP="0088501D">
      <w:pPr>
        <w:numPr>
          <w:ilvl w:val="0"/>
          <w:numId w:val="21"/>
        </w:numPr>
        <w:rPr>
          <w:sz w:val="28"/>
          <w:szCs w:val="28"/>
        </w:rPr>
      </w:pPr>
      <w:r w:rsidRPr="00DD2E03">
        <w:rPr>
          <w:sz w:val="28"/>
          <w:szCs w:val="28"/>
        </w:rPr>
        <w:t>Принцип деятельности.</w:t>
      </w:r>
    </w:p>
    <w:p w:rsidR="0088501D" w:rsidRPr="00DD2E03" w:rsidRDefault="0088501D" w:rsidP="0088501D">
      <w:pPr>
        <w:numPr>
          <w:ilvl w:val="0"/>
          <w:numId w:val="21"/>
        </w:numPr>
        <w:rPr>
          <w:sz w:val="28"/>
          <w:szCs w:val="28"/>
        </w:rPr>
      </w:pPr>
      <w:r w:rsidRPr="00DD2E03">
        <w:rPr>
          <w:sz w:val="28"/>
          <w:szCs w:val="28"/>
        </w:rPr>
        <w:t>Принцип опоры на личностный, субъектный опыт.</w:t>
      </w:r>
    </w:p>
    <w:p w:rsidR="0088501D" w:rsidRPr="00DD2E03" w:rsidRDefault="0088501D" w:rsidP="0088501D">
      <w:pPr>
        <w:rPr>
          <w:sz w:val="28"/>
          <w:szCs w:val="28"/>
        </w:rPr>
      </w:pPr>
      <w:r w:rsidRPr="00DD2E03">
        <w:rPr>
          <w:sz w:val="28"/>
          <w:szCs w:val="28"/>
        </w:rPr>
        <w:t xml:space="preserve">Жизненный опыт — важная часть духовного мира личности. В нем своеобразно запечатлены ее способности, интересы, направленность. Это источник ее саморазвития. Мы видим путь к сердцу личности ребёнка через обращение к его  жизненному опыту, понимание этого опыта. </w:t>
      </w:r>
    </w:p>
    <w:p w:rsidR="0088501D" w:rsidRPr="00DD2E03" w:rsidRDefault="0088501D" w:rsidP="0088501D">
      <w:pPr>
        <w:numPr>
          <w:ilvl w:val="0"/>
          <w:numId w:val="22"/>
        </w:numPr>
        <w:rPr>
          <w:sz w:val="28"/>
          <w:szCs w:val="28"/>
        </w:rPr>
      </w:pPr>
      <w:r w:rsidRPr="00DD2E03">
        <w:rPr>
          <w:sz w:val="28"/>
          <w:szCs w:val="28"/>
        </w:rPr>
        <w:t>Принцип оптимального сочетания групповой и индивидуальной деятельности учащихся</w:t>
      </w:r>
      <w:r w:rsidR="00DD2E03">
        <w:rPr>
          <w:sz w:val="28"/>
          <w:szCs w:val="28"/>
        </w:rPr>
        <w:t>.</w:t>
      </w:r>
    </w:p>
    <w:p w:rsidR="0088501D" w:rsidRPr="00C31F73" w:rsidRDefault="0088501D" w:rsidP="0088501D">
      <w:pPr>
        <w:rPr>
          <w:b/>
          <w:sz w:val="28"/>
          <w:szCs w:val="28"/>
        </w:rPr>
      </w:pPr>
      <w:r w:rsidRPr="00C31F73">
        <w:rPr>
          <w:b/>
          <w:sz w:val="28"/>
          <w:szCs w:val="28"/>
        </w:rPr>
        <w:t>3.3. Основные направления  инновационных изменений в образовательной деятельности школы</w:t>
      </w:r>
    </w:p>
    <w:p w:rsidR="0088501D" w:rsidRPr="00C31F73" w:rsidRDefault="0088501D" w:rsidP="0088501D">
      <w:pPr>
        <w:jc w:val="both"/>
        <w:rPr>
          <w:bCs/>
          <w:sz w:val="28"/>
          <w:szCs w:val="28"/>
        </w:rPr>
      </w:pPr>
      <w:r w:rsidRPr="00C31F73">
        <w:rPr>
          <w:b/>
          <w:bCs/>
          <w:sz w:val="28"/>
          <w:szCs w:val="28"/>
        </w:rPr>
        <w:t xml:space="preserve">В организации инновационной деятельности </w:t>
      </w:r>
      <w:proofErr w:type="gramStart"/>
      <w:r w:rsidRPr="00C31F73">
        <w:rPr>
          <w:b/>
          <w:bCs/>
          <w:sz w:val="28"/>
          <w:szCs w:val="28"/>
        </w:rPr>
        <w:t>обучающихся</w:t>
      </w:r>
      <w:proofErr w:type="gramEnd"/>
      <w:r w:rsidRPr="00C31F73">
        <w:rPr>
          <w:bCs/>
          <w:sz w:val="28"/>
          <w:szCs w:val="28"/>
        </w:rPr>
        <w:t xml:space="preserve"> </w:t>
      </w:r>
    </w:p>
    <w:p w:rsidR="0088501D" w:rsidRPr="00C31F73" w:rsidRDefault="0088501D" w:rsidP="0088501D">
      <w:pPr>
        <w:numPr>
          <w:ilvl w:val="0"/>
          <w:numId w:val="11"/>
        </w:numPr>
        <w:jc w:val="both"/>
        <w:rPr>
          <w:bCs/>
          <w:sz w:val="28"/>
          <w:szCs w:val="28"/>
        </w:rPr>
      </w:pPr>
      <w:r w:rsidRPr="00C31F73">
        <w:rPr>
          <w:bCs/>
          <w:sz w:val="28"/>
          <w:szCs w:val="28"/>
        </w:rPr>
        <w:t>Разработана модель реализации ФГОС второго поколения в начальной школе через ООП НОО</w:t>
      </w:r>
      <w:r w:rsidR="00861601" w:rsidRPr="00C31F73">
        <w:rPr>
          <w:bCs/>
          <w:sz w:val="28"/>
          <w:szCs w:val="28"/>
        </w:rPr>
        <w:t xml:space="preserve"> и ведётся работа по созданию проекта модели реализации ФГОС ООО</w:t>
      </w:r>
      <w:r w:rsidRPr="00C31F73">
        <w:rPr>
          <w:bCs/>
          <w:sz w:val="28"/>
          <w:szCs w:val="28"/>
        </w:rPr>
        <w:t xml:space="preserve">. </w:t>
      </w:r>
    </w:p>
    <w:p w:rsidR="0088501D" w:rsidRPr="00C31F73" w:rsidRDefault="0088501D" w:rsidP="0088501D">
      <w:pPr>
        <w:numPr>
          <w:ilvl w:val="0"/>
          <w:numId w:val="11"/>
        </w:numPr>
        <w:jc w:val="both"/>
        <w:rPr>
          <w:bCs/>
          <w:sz w:val="28"/>
          <w:szCs w:val="28"/>
        </w:rPr>
      </w:pPr>
      <w:r w:rsidRPr="00C31F73">
        <w:rPr>
          <w:bCs/>
          <w:sz w:val="28"/>
          <w:szCs w:val="28"/>
        </w:rPr>
        <w:lastRenderedPageBreak/>
        <w:t>Организовано широкое участие</w:t>
      </w:r>
      <w:r w:rsidR="00861601" w:rsidRPr="00C31F73">
        <w:rPr>
          <w:bCs/>
          <w:sz w:val="28"/>
          <w:szCs w:val="28"/>
        </w:rPr>
        <w:t xml:space="preserve"> школьников</w:t>
      </w:r>
      <w:r w:rsidRPr="00C31F73">
        <w:rPr>
          <w:bCs/>
          <w:sz w:val="28"/>
          <w:szCs w:val="28"/>
        </w:rPr>
        <w:t xml:space="preserve"> в олимпиадах</w:t>
      </w:r>
      <w:r w:rsidR="00861601" w:rsidRPr="00C31F73">
        <w:rPr>
          <w:bCs/>
          <w:sz w:val="28"/>
          <w:szCs w:val="28"/>
        </w:rPr>
        <w:t xml:space="preserve"> различного уровня, конкурсах, интеллектуальных играх</w:t>
      </w:r>
      <w:r w:rsidR="00AC7186" w:rsidRPr="00C31F73">
        <w:rPr>
          <w:bCs/>
          <w:sz w:val="28"/>
          <w:szCs w:val="28"/>
        </w:rPr>
        <w:t>, проектной деятельности</w:t>
      </w:r>
      <w:r w:rsidRPr="00C31F73">
        <w:rPr>
          <w:bCs/>
          <w:sz w:val="28"/>
          <w:szCs w:val="28"/>
        </w:rPr>
        <w:t xml:space="preserve">. </w:t>
      </w:r>
    </w:p>
    <w:p w:rsidR="0088501D" w:rsidRPr="00C31F73" w:rsidRDefault="0088501D" w:rsidP="0088501D">
      <w:pPr>
        <w:numPr>
          <w:ilvl w:val="0"/>
          <w:numId w:val="11"/>
        </w:numPr>
        <w:jc w:val="both"/>
        <w:rPr>
          <w:bCs/>
          <w:sz w:val="28"/>
          <w:szCs w:val="28"/>
        </w:rPr>
      </w:pPr>
      <w:r w:rsidRPr="00C31F73">
        <w:rPr>
          <w:bCs/>
          <w:sz w:val="28"/>
          <w:szCs w:val="28"/>
        </w:rPr>
        <w:t xml:space="preserve">Создан банк проектных и творческих заданий для индивидуальной работы учащихся, что позволило включить в творческую деятельность  </w:t>
      </w:r>
      <w:r w:rsidR="00AC7186" w:rsidRPr="00C31F73">
        <w:rPr>
          <w:bCs/>
          <w:sz w:val="28"/>
          <w:szCs w:val="28"/>
        </w:rPr>
        <w:t>9</w:t>
      </w:r>
      <w:r w:rsidRPr="00C31F73">
        <w:rPr>
          <w:bCs/>
          <w:sz w:val="28"/>
          <w:szCs w:val="28"/>
        </w:rPr>
        <w:t xml:space="preserve">5% учащихся, повысилась интенсификация образовательной среды, созданы условия для формирования творческих компетенций. Учащиеся 2 -11 классов стали призерами творческих конкурсов </w:t>
      </w:r>
      <w:r w:rsidR="00AC7186" w:rsidRPr="00C31F73">
        <w:rPr>
          <w:bCs/>
          <w:sz w:val="28"/>
          <w:szCs w:val="28"/>
        </w:rPr>
        <w:t xml:space="preserve">и олимпиад </w:t>
      </w:r>
      <w:r w:rsidRPr="00C31F73">
        <w:rPr>
          <w:bCs/>
          <w:sz w:val="28"/>
          <w:szCs w:val="28"/>
        </w:rPr>
        <w:t>различного уровня</w:t>
      </w:r>
      <w:r w:rsidR="00565ADF" w:rsidRPr="00C31F73">
        <w:rPr>
          <w:bCs/>
          <w:sz w:val="28"/>
          <w:szCs w:val="28"/>
        </w:rPr>
        <w:t>.</w:t>
      </w:r>
    </w:p>
    <w:p w:rsidR="0088501D" w:rsidRPr="00C31F73" w:rsidRDefault="0088501D" w:rsidP="0088501D">
      <w:pPr>
        <w:jc w:val="both"/>
        <w:rPr>
          <w:bCs/>
          <w:sz w:val="28"/>
          <w:szCs w:val="28"/>
        </w:rPr>
      </w:pPr>
      <w:r w:rsidRPr="00C31F73">
        <w:rPr>
          <w:b/>
          <w:bCs/>
          <w:sz w:val="28"/>
          <w:szCs w:val="28"/>
        </w:rPr>
        <w:t>В организации инновационной деятельности учителей</w:t>
      </w:r>
    </w:p>
    <w:p w:rsidR="0088501D" w:rsidRPr="00AE1149" w:rsidRDefault="0088501D" w:rsidP="0088501D">
      <w:pPr>
        <w:numPr>
          <w:ilvl w:val="0"/>
          <w:numId w:val="12"/>
        </w:numPr>
        <w:jc w:val="both"/>
        <w:rPr>
          <w:bCs/>
          <w:sz w:val="28"/>
          <w:szCs w:val="28"/>
        </w:rPr>
      </w:pPr>
      <w:r w:rsidRPr="00C31F73">
        <w:rPr>
          <w:bCs/>
          <w:sz w:val="28"/>
          <w:szCs w:val="28"/>
        </w:rPr>
        <w:t>Созданы условия для аттестации педагогических работников. Организовано повышение квалификации 100% педагогических работников по проблемам освоения современных личностно-ориентированных технологий;  овладения современными методами и формами обучения в условиях  реализации индивидуальных учебных планов; освоения технологий, позволяющих интенсифицировать образовательный процесс.</w:t>
      </w:r>
      <w:r w:rsidRPr="00902E83">
        <w:rPr>
          <w:bCs/>
          <w:color w:val="FF0000"/>
          <w:sz w:val="28"/>
          <w:szCs w:val="28"/>
        </w:rPr>
        <w:t xml:space="preserve"> </w:t>
      </w:r>
      <w:r w:rsidR="00565ADF" w:rsidRPr="00AE1149">
        <w:rPr>
          <w:bCs/>
          <w:sz w:val="28"/>
          <w:szCs w:val="28"/>
        </w:rPr>
        <w:t>9</w:t>
      </w:r>
      <w:r w:rsidR="00AE1149" w:rsidRPr="00AE1149">
        <w:rPr>
          <w:bCs/>
          <w:sz w:val="28"/>
          <w:szCs w:val="28"/>
        </w:rPr>
        <w:t>7</w:t>
      </w:r>
      <w:r w:rsidRPr="00AE1149">
        <w:rPr>
          <w:bCs/>
          <w:sz w:val="28"/>
          <w:szCs w:val="28"/>
        </w:rPr>
        <w:t>% учителей подготовлены к работе в инновационной образовательной среде.</w:t>
      </w:r>
    </w:p>
    <w:p w:rsidR="0088501D" w:rsidRPr="00AE1149" w:rsidRDefault="0088501D" w:rsidP="0088501D">
      <w:pPr>
        <w:numPr>
          <w:ilvl w:val="0"/>
          <w:numId w:val="12"/>
        </w:numPr>
        <w:jc w:val="both"/>
        <w:rPr>
          <w:bCs/>
          <w:sz w:val="28"/>
          <w:szCs w:val="28"/>
        </w:rPr>
      </w:pPr>
      <w:r w:rsidRPr="00AE1149">
        <w:rPr>
          <w:bCs/>
          <w:sz w:val="28"/>
          <w:szCs w:val="28"/>
        </w:rPr>
        <w:t>Созданы  условия для формирования ИК</w:t>
      </w:r>
      <w:proofErr w:type="gramStart"/>
      <w:r w:rsidRPr="00AE1149">
        <w:rPr>
          <w:bCs/>
          <w:sz w:val="28"/>
          <w:szCs w:val="28"/>
        </w:rPr>
        <w:t>Т-</w:t>
      </w:r>
      <w:proofErr w:type="gramEnd"/>
      <w:r w:rsidRPr="00AE1149">
        <w:rPr>
          <w:bCs/>
          <w:sz w:val="28"/>
          <w:szCs w:val="28"/>
        </w:rPr>
        <w:t xml:space="preserve"> компетенции  у всех участников образовательного процесса и их взаимодействия.</w:t>
      </w:r>
    </w:p>
    <w:p w:rsidR="0088501D" w:rsidRPr="00AE1149" w:rsidRDefault="0088501D" w:rsidP="0088501D">
      <w:pPr>
        <w:ind w:left="360"/>
        <w:rPr>
          <w:sz w:val="28"/>
          <w:szCs w:val="28"/>
        </w:rPr>
      </w:pPr>
    </w:p>
    <w:p w:rsidR="0088501D" w:rsidRPr="00296E60" w:rsidRDefault="0088501D" w:rsidP="0088501D">
      <w:pPr>
        <w:rPr>
          <w:b/>
          <w:sz w:val="28"/>
          <w:szCs w:val="28"/>
        </w:rPr>
      </w:pPr>
      <w:r w:rsidRPr="00296E60">
        <w:rPr>
          <w:b/>
          <w:sz w:val="28"/>
          <w:szCs w:val="28"/>
        </w:rPr>
        <w:t>Основные направления инновационных изменений:</w:t>
      </w:r>
    </w:p>
    <w:p w:rsidR="0088501D" w:rsidRPr="00296E60" w:rsidRDefault="0088501D" w:rsidP="0088501D">
      <w:pPr>
        <w:spacing w:before="100" w:beforeAutospacing="1" w:after="100" w:afterAutospacing="1"/>
        <w:rPr>
          <w:sz w:val="28"/>
          <w:szCs w:val="28"/>
        </w:rPr>
      </w:pPr>
      <w:r w:rsidRPr="00296E60">
        <w:rPr>
          <w:sz w:val="28"/>
          <w:szCs w:val="28"/>
        </w:rPr>
        <w:t xml:space="preserve">   - реализация </w:t>
      </w:r>
      <w:proofErr w:type="spellStart"/>
      <w:r w:rsidRPr="00296E60">
        <w:rPr>
          <w:sz w:val="28"/>
          <w:szCs w:val="28"/>
        </w:rPr>
        <w:t>компетентностной</w:t>
      </w:r>
      <w:proofErr w:type="spellEnd"/>
      <w:r w:rsidRPr="00296E60">
        <w:rPr>
          <w:sz w:val="28"/>
          <w:szCs w:val="28"/>
        </w:rPr>
        <w:t xml:space="preserve"> модели личностно-развивающего образования учащихся с опорой на опыт обучения на основе комплексного применения ИКТ в образовательном процессе;</w:t>
      </w:r>
    </w:p>
    <w:p w:rsidR="0088501D" w:rsidRPr="00296E60" w:rsidRDefault="0088501D" w:rsidP="0088501D">
      <w:pPr>
        <w:spacing w:before="100" w:beforeAutospacing="1" w:after="100" w:afterAutospacing="1"/>
        <w:rPr>
          <w:sz w:val="28"/>
          <w:szCs w:val="28"/>
        </w:rPr>
      </w:pPr>
      <w:r w:rsidRPr="00296E60">
        <w:rPr>
          <w:sz w:val="28"/>
          <w:szCs w:val="28"/>
        </w:rPr>
        <w:t xml:space="preserve">- разработка технологий и необходимых контрольно-диагностических материалов для выявления и оценивания </w:t>
      </w:r>
      <w:proofErr w:type="spellStart"/>
      <w:r w:rsidRPr="00296E60">
        <w:rPr>
          <w:sz w:val="28"/>
          <w:szCs w:val="28"/>
        </w:rPr>
        <w:t>компетентностного</w:t>
      </w:r>
      <w:proofErr w:type="spellEnd"/>
      <w:r w:rsidRPr="00296E60">
        <w:rPr>
          <w:sz w:val="28"/>
          <w:szCs w:val="28"/>
        </w:rPr>
        <w:t xml:space="preserve"> уровня освоения содержания образования;</w:t>
      </w:r>
    </w:p>
    <w:p w:rsidR="0088501D" w:rsidRPr="00296E60" w:rsidRDefault="009A6EFC" w:rsidP="0088501D">
      <w:pPr>
        <w:spacing w:before="100" w:beforeAutospacing="1" w:after="100" w:afterAutospacing="1"/>
        <w:rPr>
          <w:sz w:val="28"/>
          <w:szCs w:val="28"/>
        </w:rPr>
      </w:pPr>
      <w:r w:rsidRPr="00296E60">
        <w:rPr>
          <w:sz w:val="28"/>
          <w:szCs w:val="28"/>
        </w:rPr>
        <w:t xml:space="preserve">- </w:t>
      </w:r>
      <w:r w:rsidR="0088501D" w:rsidRPr="00296E60">
        <w:rPr>
          <w:sz w:val="28"/>
          <w:szCs w:val="28"/>
        </w:rPr>
        <w:t>создание системы психолого-педагогической  поддержки учащихся;</w:t>
      </w:r>
    </w:p>
    <w:p w:rsidR="0088501D" w:rsidRPr="00296E60" w:rsidRDefault="0088501D" w:rsidP="0088501D">
      <w:pPr>
        <w:spacing w:before="100" w:beforeAutospacing="1" w:after="100" w:afterAutospacing="1"/>
        <w:rPr>
          <w:sz w:val="28"/>
          <w:szCs w:val="28"/>
        </w:rPr>
      </w:pPr>
      <w:r w:rsidRPr="00296E60">
        <w:rPr>
          <w:sz w:val="28"/>
          <w:szCs w:val="28"/>
        </w:rPr>
        <w:t>- формирование воспитательного пространства самоопределения учащихся;</w:t>
      </w:r>
    </w:p>
    <w:p w:rsidR="0088501D" w:rsidRPr="00296E60" w:rsidRDefault="0088501D" w:rsidP="0088501D">
      <w:pPr>
        <w:spacing w:before="100" w:beforeAutospacing="1" w:after="100" w:afterAutospacing="1"/>
        <w:rPr>
          <w:sz w:val="28"/>
          <w:szCs w:val="28"/>
        </w:rPr>
      </w:pPr>
      <w:r w:rsidRPr="00296E60">
        <w:rPr>
          <w:sz w:val="28"/>
          <w:szCs w:val="28"/>
        </w:rPr>
        <w:t xml:space="preserve">- построение системы управления персоналом, нацеленного на </w:t>
      </w:r>
      <w:r w:rsidR="009A6EFC" w:rsidRPr="00296E60">
        <w:rPr>
          <w:sz w:val="28"/>
          <w:szCs w:val="28"/>
        </w:rPr>
        <w:t xml:space="preserve">совершенствование </w:t>
      </w:r>
      <w:r w:rsidRPr="00296E60">
        <w:rPr>
          <w:sz w:val="28"/>
          <w:szCs w:val="28"/>
        </w:rPr>
        <w:t>профессионального</w:t>
      </w:r>
      <w:r w:rsidR="00991125">
        <w:rPr>
          <w:sz w:val="28"/>
          <w:szCs w:val="28"/>
        </w:rPr>
        <w:t xml:space="preserve"> </w:t>
      </w:r>
      <w:r w:rsidR="009A6EFC" w:rsidRPr="00296E60">
        <w:rPr>
          <w:sz w:val="28"/>
          <w:szCs w:val="28"/>
        </w:rPr>
        <w:t>мастерства</w:t>
      </w:r>
      <w:r w:rsidRPr="00296E60">
        <w:rPr>
          <w:sz w:val="28"/>
          <w:szCs w:val="28"/>
        </w:rPr>
        <w:t>.</w:t>
      </w:r>
    </w:p>
    <w:p w:rsidR="0088501D" w:rsidRPr="00296E60" w:rsidRDefault="0088501D" w:rsidP="0088501D">
      <w:pPr>
        <w:spacing w:before="100" w:beforeAutospacing="1" w:after="100" w:afterAutospacing="1"/>
        <w:rPr>
          <w:sz w:val="28"/>
          <w:szCs w:val="28"/>
        </w:rPr>
      </w:pPr>
      <w:r w:rsidRPr="00296E60">
        <w:rPr>
          <w:sz w:val="28"/>
          <w:szCs w:val="28"/>
        </w:rPr>
        <w:t>Приоритет реализации программы развития ОУ сосредоточен в следующих областях деятельности:</w:t>
      </w:r>
    </w:p>
    <w:p w:rsidR="0088501D" w:rsidRPr="00296E60" w:rsidRDefault="0088501D" w:rsidP="0088501D">
      <w:pPr>
        <w:spacing w:before="100" w:beforeAutospacing="1" w:after="100" w:afterAutospacing="1"/>
        <w:rPr>
          <w:sz w:val="28"/>
          <w:szCs w:val="28"/>
        </w:rPr>
      </w:pPr>
      <w:r w:rsidRPr="00296E60">
        <w:rPr>
          <w:sz w:val="28"/>
          <w:szCs w:val="28"/>
        </w:rPr>
        <w:t xml:space="preserve">- </w:t>
      </w:r>
      <w:r w:rsidRPr="00296E60">
        <w:rPr>
          <w:i/>
          <w:iCs/>
          <w:sz w:val="28"/>
          <w:szCs w:val="28"/>
        </w:rPr>
        <w:t>образовательной</w:t>
      </w:r>
      <w:r w:rsidRPr="00296E60">
        <w:rPr>
          <w:sz w:val="28"/>
          <w:szCs w:val="28"/>
        </w:rPr>
        <w:t xml:space="preserve">, как создание условий и механизмов для повышения качества образования на основе </w:t>
      </w:r>
      <w:proofErr w:type="spellStart"/>
      <w:r w:rsidRPr="00296E60">
        <w:rPr>
          <w:sz w:val="28"/>
          <w:szCs w:val="28"/>
        </w:rPr>
        <w:t>компетентностного</w:t>
      </w:r>
      <w:proofErr w:type="spellEnd"/>
      <w:r w:rsidRPr="00296E60">
        <w:rPr>
          <w:sz w:val="28"/>
          <w:szCs w:val="28"/>
        </w:rPr>
        <w:t xml:space="preserve"> подхода, преемственности образовательных программ на всех ступенях общего образования и запросов потребителей. В дополнительном образовании детей - создание условий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88501D" w:rsidRPr="00296E60" w:rsidRDefault="0088501D" w:rsidP="0088501D">
      <w:pPr>
        <w:spacing w:before="100" w:beforeAutospacing="1" w:after="100" w:afterAutospacing="1"/>
        <w:rPr>
          <w:sz w:val="28"/>
          <w:szCs w:val="28"/>
        </w:rPr>
      </w:pPr>
      <w:r w:rsidRPr="00296E60">
        <w:rPr>
          <w:sz w:val="28"/>
          <w:szCs w:val="28"/>
        </w:rPr>
        <w:lastRenderedPageBreak/>
        <w:t xml:space="preserve">- </w:t>
      </w:r>
      <w:r w:rsidRPr="00296E60">
        <w:rPr>
          <w:i/>
          <w:iCs/>
          <w:sz w:val="28"/>
          <w:szCs w:val="28"/>
        </w:rPr>
        <w:t>в сфере кадровой политики</w:t>
      </w:r>
      <w:r w:rsidRPr="00296E60">
        <w:rPr>
          <w:sz w:val="28"/>
          <w:szCs w:val="28"/>
        </w:rPr>
        <w:t xml:space="preserve"> - формирование стратегических преимуществ ОУ путем удовлетворения потребностей школы в компетентных, высокомотивированных специалистах, приверженных ценностям педагогической профессии;</w:t>
      </w:r>
    </w:p>
    <w:p w:rsidR="0088501D" w:rsidRPr="00296E60" w:rsidRDefault="0088501D" w:rsidP="0088501D">
      <w:pPr>
        <w:spacing w:before="100" w:beforeAutospacing="1" w:after="100" w:afterAutospacing="1"/>
        <w:rPr>
          <w:sz w:val="28"/>
          <w:szCs w:val="28"/>
        </w:rPr>
      </w:pPr>
      <w:r w:rsidRPr="00296E60">
        <w:rPr>
          <w:sz w:val="28"/>
          <w:szCs w:val="28"/>
        </w:rPr>
        <w:t xml:space="preserve">            - </w:t>
      </w:r>
      <w:r w:rsidRPr="00296E60">
        <w:rPr>
          <w:i/>
          <w:iCs/>
          <w:sz w:val="28"/>
          <w:szCs w:val="28"/>
        </w:rPr>
        <w:t>в сфере укрепления материально-технической базы</w:t>
      </w:r>
      <w:r w:rsidRPr="00296E60">
        <w:rPr>
          <w:sz w:val="28"/>
          <w:szCs w:val="28"/>
        </w:rPr>
        <w:t xml:space="preserve"> - оптимальная, с точки зрения образовательного эффекта, работа по реализации нового образовательного стандарта в части условий обучения, сохранение МТБ и максимально эффективное целевое использование;</w:t>
      </w:r>
    </w:p>
    <w:p w:rsidR="0088501D" w:rsidRPr="00296E60" w:rsidRDefault="0088501D" w:rsidP="0088501D">
      <w:pPr>
        <w:spacing w:before="100" w:beforeAutospacing="1" w:after="100" w:afterAutospacing="1"/>
        <w:rPr>
          <w:sz w:val="28"/>
          <w:szCs w:val="28"/>
        </w:rPr>
      </w:pPr>
      <w:r w:rsidRPr="00296E60">
        <w:rPr>
          <w:sz w:val="28"/>
          <w:szCs w:val="28"/>
        </w:rPr>
        <w:t xml:space="preserve">- </w:t>
      </w:r>
      <w:r w:rsidRPr="00296E60">
        <w:rPr>
          <w:i/>
          <w:iCs/>
          <w:sz w:val="28"/>
          <w:szCs w:val="28"/>
        </w:rPr>
        <w:t>в сфере  психологической поддержки</w:t>
      </w:r>
      <w:r w:rsidRPr="00296E60">
        <w:rPr>
          <w:sz w:val="28"/>
          <w:szCs w:val="28"/>
        </w:rPr>
        <w:t xml:space="preserve"> - создание эффективной системы психологического сопровождения всех участников образовательного процесса как условия формирования и развития человеческого ресурса ОУ;</w:t>
      </w:r>
    </w:p>
    <w:p w:rsidR="0088501D" w:rsidRPr="00296E60" w:rsidRDefault="0088501D" w:rsidP="0088501D">
      <w:pPr>
        <w:spacing w:before="100" w:beforeAutospacing="1" w:after="100" w:afterAutospacing="1"/>
        <w:rPr>
          <w:sz w:val="28"/>
          <w:szCs w:val="28"/>
        </w:rPr>
      </w:pPr>
      <w:r w:rsidRPr="00296E60">
        <w:rPr>
          <w:sz w:val="28"/>
          <w:szCs w:val="28"/>
        </w:rPr>
        <w:t xml:space="preserve">- </w:t>
      </w:r>
      <w:r w:rsidRPr="00296E60">
        <w:rPr>
          <w:i/>
          <w:iCs/>
          <w:sz w:val="28"/>
          <w:szCs w:val="28"/>
        </w:rPr>
        <w:t>в сфере информатизации образовательной среды</w:t>
      </w:r>
      <w:r w:rsidRPr="00296E60">
        <w:rPr>
          <w:sz w:val="28"/>
          <w:szCs w:val="28"/>
        </w:rPr>
        <w:t>:</w:t>
      </w:r>
    </w:p>
    <w:p w:rsidR="0088501D" w:rsidRPr="00296E60" w:rsidRDefault="0088501D" w:rsidP="0088501D">
      <w:pPr>
        <w:spacing w:before="100" w:beforeAutospacing="1" w:after="100" w:afterAutospacing="1"/>
        <w:rPr>
          <w:sz w:val="28"/>
          <w:szCs w:val="28"/>
        </w:rPr>
      </w:pPr>
      <w:r w:rsidRPr="00296E60">
        <w:rPr>
          <w:sz w:val="28"/>
          <w:szCs w:val="28"/>
        </w:rPr>
        <w:t>- формирование ИК</w:t>
      </w:r>
      <w:proofErr w:type="gramStart"/>
      <w:r w:rsidRPr="00296E60">
        <w:rPr>
          <w:sz w:val="28"/>
          <w:szCs w:val="28"/>
        </w:rPr>
        <w:t>Т-</w:t>
      </w:r>
      <w:proofErr w:type="gramEnd"/>
      <w:r w:rsidR="004A566B">
        <w:rPr>
          <w:sz w:val="28"/>
          <w:szCs w:val="28"/>
        </w:rPr>
        <w:t xml:space="preserve"> </w:t>
      </w:r>
      <w:r w:rsidRPr="00296E60">
        <w:rPr>
          <w:sz w:val="28"/>
          <w:szCs w:val="28"/>
        </w:rPr>
        <w:t>компетентности учителей и учащихся, начиная с начальной школы;</w:t>
      </w:r>
    </w:p>
    <w:p w:rsidR="0088501D" w:rsidRPr="00296E60" w:rsidRDefault="0088501D" w:rsidP="0088501D">
      <w:pPr>
        <w:spacing w:before="100" w:beforeAutospacing="1" w:after="100" w:afterAutospacing="1"/>
        <w:rPr>
          <w:sz w:val="28"/>
          <w:szCs w:val="28"/>
        </w:rPr>
      </w:pPr>
      <w:r w:rsidRPr="00296E60">
        <w:rPr>
          <w:sz w:val="28"/>
          <w:szCs w:val="28"/>
        </w:rPr>
        <w:t xml:space="preserve">- </w:t>
      </w:r>
      <w:r w:rsidRPr="00296E60">
        <w:rPr>
          <w:i/>
          <w:iCs/>
          <w:sz w:val="28"/>
          <w:szCs w:val="28"/>
        </w:rPr>
        <w:t>в сфере духовно-нравственного, гражданского воспитания и правового просвещения</w:t>
      </w:r>
      <w:r w:rsidRPr="00296E60">
        <w:rPr>
          <w:sz w:val="28"/>
          <w:szCs w:val="28"/>
        </w:rPr>
        <w:t xml:space="preserve"> - воспитание нравственного, инициативного, самостоятельного, активного гражданина, с четко выраженной, позитивной гражданской позицией, способного к постоянному самосовершенствованию;</w:t>
      </w:r>
    </w:p>
    <w:p w:rsidR="0088501D" w:rsidRPr="00296E60" w:rsidRDefault="0088501D" w:rsidP="0088501D">
      <w:pPr>
        <w:spacing w:before="100" w:beforeAutospacing="1" w:after="100" w:afterAutospacing="1"/>
        <w:rPr>
          <w:sz w:val="28"/>
          <w:szCs w:val="28"/>
        </w:rPr>
      </w:pPr>
      <w:r w:rsidRPr="00296E60">
        <w:rPr>
          <w:sz w:val="28"/>
          <w:szCs w:val="28"/>
        </w:rPr>
        <w:t xml:space="preserve">- </w:t>
      </w:r>
      <w:r w:rsidRPr="00296E60">
        <w:rPr>
          <w:i/>
          <w:iCs/>
          <w:sz w:val="28"/>
          <w:szCs w:val="28"/>
        </w:rPr>
        <w:t>в сфере сохранения и укрепления здоровья обучающихся</w:t>
      </w:r>
      <w:r w:rsidRPr="00296E60">
        <w:rPr>
          <w:sz w:val="28"/>
          <w:szCs w:val="28"/>
        </w:rPr>
        <w:t xml:space="preserve"> - на основе консолидации межведомственных структур: образования, здравоохранения, социальных служб;</w:t>
      </w:r>
    </w:p>
    <w:p w:rsidR="0088501D" w:rsidRPr="00296E60" w:rsidRDefault="0088501D" w:rsidP="0088501D">
      <w:pPr>
        <w:spacing w:before="100" w:beforeAutospacing="1" w:after="100" w:afterAutospacing="1"/>
        <w:rPr>
          <w:sz w:val="28"/>
          <w:szCs w:val="28"/>
        </w:rPr>
      </w:pPr>
      <w:r w:rsidRPr="00296E60">
        <w:rPr>
          <w:sz w:val="28"/>
          <w:szCs w:val="28"/>
        </w:rPr>
        <w:t xml:space="preserve">- </w:t>
      </w:r>
      <w:r w:rsidRPr="00296E60">
        <w:rPr>
          <w:i/>
          <w:iCs/>
          <w:sz w:val="28"/>
          <w:szCs w:val="28"/>
        </w:rPr>
        <w:t>в работе с одарёнными детьми</w:t>
      </w:r>
      <w:r w:rsidRPr="00296E60">
        <w:rPr>
          <w:sz w:val="28"/>
          <w:szCs w:val="28"/>
        </w:rPr>
        <w:t xml:space="preserve"> - обеспечение благоприятных условий для создания в школе единой системы выявления, развития и адресной поддержки одаренных и талантливых детей в различных областях интеллектуальной и творческой деятельности.</w:t>
      </w:r>
    </w:p>
    <w:p w:rsidR="0088501D" w:rsidRPr="00296E60" w:rsidRDefault="0088501D" w:rsidP="0088501D">
      <w:pPr>
        <w:rPr>
          <w:sz w:val="28"/>
          <w:szCs w:val="28"/>
        </w:rPr>
      </w:pPr>
      <w:r w:rsidRPr="00296E60">
        <w:rPr>
          <w:sz w:val="28"/>
          <w:szCs w:val="28"/>
        </w:rPr>
        <w:t xml:space="preserve">   Особенностью образовательного процесса в школе  является ориентация учащихся на научно – исследовательскую деятельность. Такое образование развивает творческое мышление у учащихся (такие его черты, как гибкость, быстроту, точность), позволяет выявить одаренность детей и способствовать ее развитию.</w:t>
      </w:r>
    </w:p>
    <w:p w:rsidR="0088501D" w:rsidRPr="00296E60" w:rsidRDefault="0088501D" w:rsidP="0088501D">
      <w:pPr>
        <w:rPr>
          <w:sz w:val="28"/>
          <w:szCs w:val="28"/>
        </w:rPr>
      </w:pPr>
      <w:r w:rsidRPr="00296E60">
        <w:rPr>
          <w:sz w:val="28"/>
          <w:szCs w:val="28"/>
        </w:rPr>
        <w:t xml:space="preserve">   В начальной школе образование ориентировано на развитие общих познавательных компетенций учащихся, расширение их кругозора, раскрытие творческого потенциала, формирование желания и умения учиться, воспитание эмоционального отношения к себе и к окружающему миру.</w:t>
      </w:r>
    </w:p>
    <w:p w:rsidR="0088501D" w:rsidRPr="00296E60" w:rsidRDefault="0088501D" w:rsidP="0088501D">
      <w:pPr>
        <w:rPr>
          <w:sz w:val="28"/>
          <w:szCs w:val="28"/>
        </w:rPr>
      </w:pPr>
      <w:r w:rsidRPr="00296E60">
        <w:rPr>
          <w:sz w:val="28"/>
          <w:szCs w:val="28"/>
        </w:rPr>
        <w:t xml:space="preserve">В основной школе продолжается формирование компетентностей обучающихся, вместе с тем, ставится задача организации </w:t>
      </w:r>
      <w:proofErr w:type="spellStart"/>
      <w:r w:rsidRPr="00296E60">
        <w:rPr>
          <w:sz w:val="28"/>
          <w:szCs w:val="28"/>
        </w:rPr>
        <w:t>предпрофильной</w:t>
      </w:r>
      <w:proofErr w:type="spellEnd"/>
      <w:r w:rsidRPr="00296E60">
        <w:rPr>
          <w:sz w:val="28"/>
          <w:szCs w:val="28"/>
        </w:rPr>
        <w:t xml:space="preserve"> подготовки учеников, включающей развитие </w:t>
      </w:r>
      <w:proofErr w:type="spellStart"/>
      <w:r w:rsidRPr="00296E60">
        <w:rPr>
          <w:sz w:val="28"/>
          <w:szCs w:val="28"/>
        </w:rPr>
        <w:t>общеучебных</w:t>
      </w:r>
      <w:proofErr w:type="spellEnd"/>
      <w:r w:rsidRPr="00296E60">
        <w:rPr>
          <w:sz w:val="28"/>
          <w:szCs w:val="28"/>
        </w:rPr>
        <w:t xml:space="preserve"> умений и навыков, которые позволят в дальнейшем успешно изучать профильные предметы на </w:t>
      </w:r>
      <w:r w:rsidRPr="00296E60">
        <w:rPr>
          <w:sz w:val="28"/>
          <w:szCs w:val="28"/>
        </w:rPr>
        <w:lastRenderedPageBreak/>
        <w:t>повышенном уровне, подготовку учащихся к осознанному выбору дальнейшего направления обучения.</w:t>
      </w:r>
    </w:p>
    <w:p w:rsidR="0088501D" w:rsidRPr="00296E60" w:rsidRDefault="0088501D" w:rsidP="0088501D">
      <w:pPr>
        <w:rPr>
          <w:sz w:val="28"/>
          <w:szCs w:val="28"/>
        </w:rPr>
      </w:pPr>
      <w:r w:rsidRPr="00296E60">
        <w:rPr>
          <w:sz w:val="28"/>
          <w:szCs w:val="28"/>
        </w:rPr>
        <w:t xml:space="preserve">Для этого организуются пропедевтические курсы по отдельным предметам, позволяющие выявить склонности и способности детей, проводятся элективные курсы </w:t>
      </w:r>
      <w:proofErr w:type="spellStart"/>
      <w:r w:rsidR="004A566B">
        <w:rPr>
          <w:sz w:val="28"/>
          <w:szCs w:val="28"/>
        </w:rPr>
        <w:t>проф</w:t>
      </w:r>
      <w:r w:rsidRPr="00296E60">
        <w:rPr>
          <w:sz w:val="28"/>
          <w:szCs w:val="28"/>
        </w:rPr>
        <w:t>ориентационной</w:t>
      </w:r>
      <w:proofErr w:type="spellEnd"/>
      <w:r w:rsidRPr="00296E60">
        <w:rPr>
          <w:sz w:val="28"/>
          <w:szCs w:val="28"/>
        </w:rPr>
        <w:t xml:space="preserve"> направленности, которые дают возможность учащимся самостоятельно осуществить выбор профиля обучения.</w:t>
      </w:r>
    </w:p>
    <w:p w:rsidR="0088501D" w:rsidRPr="00296E60" w:rsidRDefault="0088501D" w:rsidP="0088501D">
      <w:pPr>
        <w:rPr>
          <w:sz w:val="28"/>
          <w:szCs w:val="28"/>
        </w:rPr>
      </w:pPr>
    </w:p>
    <w:p w:rsidR="0088501D" w:rsidRPr="00296E60" w:rsidRDefault="002D3329" w:rsidP="0088501D">
      <w:pPr>
        <w:rPr>
          <w:sz w:val="28"/>
          <w:szCs w:val="28"/>
        </w:rPr>
      </w:pPr>
      <w:r>
        <w:rPr>
          <w:sz w:val="28"/>
          <w:szCs w:val="28"/>
        </w:rPr>
        <w:t xml:space="preserve">    </w:t>
      </w:r>
      <w:proofErr w:type="spellStart"/>
      <w:r w:rsidR="0088501D" w:rsidRPr="00296E60">
        <w:rPr>
          <w:sz w:val="28"/>
          <w:szCs w:val="28"/>
        </w:rPr>
        <w:t>Предпрофильная</w:t>
      </w:r>
      <w:proofErr w:type="spellEnd"/>
      <w:r w:rsidR="0088501D" w:rsidRPr="00296E60">
        <w:rPr>
          <w:sz w:val="28"/>
          <w:szCs w:val="28"/>
        </w:rPr>
        <w:t xml:space="preserve"> подготовка обеспечивает общее знакомство учащихся с различными вариантами профильного обучения. </w:t>
      </w:r>
    </w:p>
    <w:p w:rsidR="0088501D" w:rsidRDefault="00E73A32" w:rsidP="0088501D">
      <w:pPr>
        <w:rPr>
          <w:sz w:val="28"/>
          <w:szCs w:val="28"/>
        </w:rPr>
      </w:pPr>
      <w:r>
        <w:rPr>
          <w:sz w:val="28"/>
          <w:szCs w:val="28"/>
        </w:rPr>
        <w:t xml:space="preserve">    </w:t>
      </w:r>
      <w:r w:rsidR="0088501D" w:rsidRPr="00296E60">
        <w:rPr>
          <w:sz w:val="28"/>
          <w:szCs w:val="28"/>
        </w:rPr>
        <w:t>В 5-</w:t>
      </w:r>
      <w:r>
        <w:rPr>
          <w:sz w:val="28"/>
          <w:szCs w:val="28"/>
        </w:rPr>
        <w:t>8</w:t>
      </w:r>
      <w:r w:rsidR="0088501D" w:rsidRPr="00296E60">
        <w:rPr>
          <w:sz w:val="28"/>
          <w:szCs w:val="28"/>
        </w:rPr>
        <w:t xml:space="preserve"> классах ведется постоянное наблюдение за учащимися с целью выяв</w:t>
      </w:r>
      <w:r w:rsidR="004A566B">
        <w:rPr>
          <w:sz w:val="28"/>
          <w:szCs w:val="28"/>
        </w:rPr>
        <w:t xml:space="preserve">ления </w:t>
      </w:r>
      <w:r w:rsidR="0088501D" w:rsidRPr="00296E60">
        <w:rPr>
          <w:sz w:val="28"/>
          <w:szCs w:val="28"/>
        </w:rPr>
        <w:t xml:space="preserve"> их склонности, способности к занятиям определенным учебным дисциплинам, проводится психологическая диагностика интересов, образовательных запросов школьников с учетом мнения их родителей и педагогов с помощью анкетирования, тестирования, собеседований, организации </w:t>
      </w:r>
      <w:r w:rsidR="00F00819">
        <w:rPr>
          <w:sz w:val="28"/>
          <w:szCs w:val="28"/>
        </w:rPr>
        <w:t>п</w:t>
      </w:r>
      <w:r w:rsidR="0088501D" w:rsidRPr="00296E60">
        <w:rPr>
          <w:sz w:val="28"/>
          <w:szCs w:val="28"/>
        </w:rPr>
        <w:t>рофориентационных игр.</w:t>
      </w:r>
    </w:p>
    <w:p w:rsidR="00E73A32" w:rsidRPr="00E73A32" w:rsidRDefault="00E73A32" w:rsidP="00E73A32">
      <w:pPr>
        <w:rPr>
          <w:sz w:val="28"/>
          <w:szCs w:val="28"/>
        </w:rPr>
      </w:pPr>
      <w:r>
        <w:rPr>
          <w:color w:val="FF0000"/>
          <w:sz w:val="28"/>
          <w:szCs w:val="28"/>
        </w:rPr>
        <w:t xml:space="preserve">    </w:t>
      </w:r>
      <w:r w:rsidRPr="00E73A32">
        <w:rPr>
          <w:sz w:val="28"/>
          <w:szCs w:val="28"/>
        </w:rPr>
        <w:t>В 9-11 классах разработаны курсы по выбору и элективные курсы, организована система научно-исследовательской работы учащихся и педагогов в школе.</w:t>
      </w:r>
    </w:p>
    <w:p w:rsidR="00E73A32" w:rsidRPr="009C01D8" w:rsidRDefault="0088501D" w:rsidP="0088501D">
      <w:pPr>
        <w:rPr>
          <w:sz w:val="28"/>
          <w:szCs w:val="28"/>
        </w:rPr>
      </w:pPr>
      <w:r w:rsidRPr="00902E83">
        <w:rPr>
          <w:color w:val="FF0000"/>
          <w:sz w:val="28"/>
          <w:szCs w:val="28"/>
        </w:rPr>
        <w:t xml:space="preserve"> </w:t>
      </w:r>
      <w:r w:rsidR="002D3329">
        <w:rPr>
          <w:color w:val="FF0000"/>
          <w:sz w:val="28"/>
          <w:szCs w:val="28"/>
        </w:rPr>
        <w:t xml:space="preserve">    </w:t>
      </w:r>
      <w:r w:rsidR="00296E60" w:rsidRPr="009C01D8">
        <w:rPr>
          <w:sz w:val="28"/>
          <w:szCs w:val="28"/>
        </w:rPr>
        <w:t xml:space="preserve">В 2013- 2014 году в школе организована работа по реализации регионального проекта «Образование для жизни», в нём приняли участие 97% </w:t>
      </w:r>
      <w:r w:rsidR="002D3329" w:rsidRPr="009C01D8">
        <w:rPr>
          <w:sz w:val="28"/>
          <w:szCs w:val="28"/>
        </w:rPr>
        <w:t xml:space="preserve"> </w:t>
      </w:r>
      <w:r w:rsidR="00296E60" w:rsidRPr="009C01D8">
        <w:rPr>
          <w:sz w:val="28"/>
          <w:szCs w:val="28"/>
        </w:rPr>
        <w:t>обучающихся 1- 11 классов</w:t>
      </w:r>
      <w:r w:rsidR="002D3329" w:rsidRPr="009C01D8">
        <w:rPr>
          <w:sz w:val="28"/>
          <w:szCs w:val="28"/>
        </w:rPr>
        <w:t xml:space="preserve"> школы</w:t>
      </w:r>
      <w:r w:rsidR="00296E60" w:rsidRPr="009C01D8">
        <w:rPr>
          <w:sz w:val="28"/>
          <w:szCs w:val="28"/>
        </w:rPr>
        <w:t xml:space="preserve">. </w:t>
      </w:r>
      <w:r w:rsidR="00E73A32" w:rsidRPr="009C01D8">
        <w:rPr>
          <w:sz w:val="28"/>
          <w:szCs w:val="28"/>
        </w:rPr>
        <w:t xml:space="preserve">Проект включил в себя </w:t>
      </w:r>
      <w:proofErr w:type="gramStart"/>
      <w:r w:rsidR="00E73A32" w:rsidRPr="009C01D8">
        <w:rPr>
          <w:sz w:val="28"/>
          <w:szCs w:val="28"/>
        </w:rPr>
        <w:t>следующие</w:t>
      </w:r>
      <w:proofErr w:type="gramEnd"/>
      <w:r w:rsidR="00E73A32" w:rsidRPr="009C01D8">
        <w:rPr>
          <w:sz w:val="28"/>
          <w:szCs w:val="28"/>
        </w:rPr>
        <w:t xml:space="preserve"> региональные </w:t>
      </w:r>
      <w:proofErr w:type="spellStart"/>
      <w:r w:rsidR="00E73A32" w:rsidRPr="009C01D8">
        <w:rPr>
          <w:sz w:val="28"/>
          <w:szCs w:val="28"/>
        </w:rPr>
        <w:t>подпроекты</w:t>
      </w:r>
      <w:proofErr w:type="spellEnd"/>
      <w:r w:rsidR="00E73A32" w:rsidRPr="009C01D8">
        <w:rPr>
          <w:sz w:val="28"/>
          <w:szCs w:val="28"/>
        </w:rPr>
        <w:t>: «Бизнес – дело молодых», «Обучение через предпринимательство», «Промышленный туризм» и школьные проекты «Галерея Трудового почёта и Славы» и «</w:t>
      </w:r>
      <w:r w:rsidR="00E73A32" w:rsidRPr="009C01D8">
        <w:rPr>
          <w:sz w:val="28"/>
          <w:szCs w:val="28"/>
          <w:lang w:val="en-US"/>
        </w:rPr>
        <w:t>PRO</w:t>
      </w:r>
      <w:r w:rsidR="00E73A32" w:rsidRPr="009C01D8">
        <w:rPr>
          <w:sz w:val="28"/>
          <w:szCs w:val="28"/>
        </w:rPr>
        <w:t>100 профессия». Работа по реализации перечисленных проектов имеет б</w:t>
      </w:r>
      <w:r w:rsidRPr="009C01D8">
        <w:rPr>
          <w:sz w:val="28"/>
          <w:szCs w:val="28"/>
        </w:rPr>
        <w:t xml:space="preserve">ольшое значение  в </w:t>
      </w:r>
      <w:r w:rsidR="004A566B">
        <w:rPr>
          <w:sz w:val="28"/>
          <w:szCs w:val="28"/>
        </w:rPr>
        <w:t xml:space="preserve">социализации и </w:t>
      </w:r>
      <w:r w:rsidRPr="009C01D8">
        <w:rPr>
          <w:sz w:val="28"/>
          <w:szCs w:val="28"/>
        </w:rPr>
        <w:t>профессиональном самоопределении обучающихся</w:t>
      </w:r>
      <w:r w:rsidR="00E73A32" w:rsidRPr="009C01D8">
        <w:rPr>
          <w:sz w:val="28"/>
          <w:szCs w:val="28"/>
        </w:rPr>
        <w:t>.</w:t>
      </w:r>
      <w:r w:rsidRPr="009C01D8">
        <w:rPr>
          <w:sz w:val="28"/>
          <w:szCs w:val="28"/>
        </w:rPr>
        <w:t xml:space="preserve"> </w:t>
      </w:r>
    </w:p>
    <w:p w:rsidR="0088501D" w:rsidRPr="00A437C3" w:rsidRDefault="00A437C3" w:rsidP="0088501D">
      <w:pPr>
        <w:rPr>
          <w:sz w:val="28"/>
          <w:szCs w:val="28"/>
        </w:rPr>
      </w:pPr>
      <w:r>
        <w:rPr>
          <w:color w:val="FF0000"/>
          <w:sz w:val="28"/>
          <w:szCs w:val="28"/>
        </w:rPr>
        <w:t xml:space="preserve">  </w:t>
      </w:r>
      <w:r w:rsidR="0088501D" w:rsidRPr="00902E83">
        <w:rPr>
          <w:color w:val="FF0000"/>
          <w:sz w:val="28"/>
          <w:szCs w:val="28"/>
        </w:rPr>
        <w:t xml:space="preserve">  </w:t>
      </w:r>
      <w:r w:rsidR="0088501D" w:rsidRPr="00A437C3">
        <w:rPr>
          <w:sz w:val="28"/>
          <w:szCs w:val="28"/>
        </w:rPr>
        <w:t xml:space="preserve">Мониторинг образовательного процесса ориентирован в школе не только на постоянное отслеживание успеваемости учащихся, но и выявление качества знаний, </w:t>
      </w:r>
      <w:proofErr w:type="spellStart"/>
      <w:r w:rsidR="0088501D" w:rsidRPr="00A437C3">
        <w:rPr>
          <w:sz w:val="28"/>
          <w:szCs w:val="28"/>
        </w:rPr>
        <w:t>сформированности</w:t>
      </w:r>
      <w:proofErr w:type="spellEnd"/>
      <w:r w:rsidR="0088501D" w:rsidRPr="00A437C3">
        <w:rPr>
          <w:sz w:val="28"/>
          <w:szCs w:val="28"/>
        </w:rPr>
        <w:t xml:space="preserve"> умений по отдельным предметам. Постоянный анализ результатов мониторинга позволяет определить трудные для учеников вопросы, выявить причины недостаточно глубокого усвоения материала.</w:t>
      </w:r>
    </w:p>
    <w:p w:rsidR="0088501D" w:rsidRPr="00A437C3" w:rsidRDefault="0088501D" w:rsidP="0088501D">
      <w:pPr>
        <w:rPr>
          <w:sz w:val="28"/>
          <w:szCs w:val="28"/>
        </w:rPr>
      </w:pPr>
      <w:r w:rsidRPr="00A437C3">
        <w:rPr>
          <w:sz w:val="28"/>
          <w:szCs w:val="28"/>
        </w:rPr>
        <w:t xml:space="preserve">Мониторинг образовательного процесса охватывает различные сферы педагогической деятельности учителя: </w:t>
      </w:r>
      <w:r w:rsidR="00A437C3" w:rsidRPr="00A437C3">
        <w:rPr>
          <w:sz w:val="28"/>
          <w:szCs w:val="28"/>
        </w:rPr>
        <w:t xml:space="preserve">проведение уроков, </w:t>
      </w:r>
      <w:r w:rsidRPr="00A437C3">
        <w:rPr>
          <w:sz w:val="28"/>
          <w:szCs w:val="28"/>
        </w:rPr>
        <w:t xml:space="preserve">проверку работы с классными журналами, с дневниками учащихся, </w:t>
      </w:r>
      <w:proofErr w:type="gramStart"/>
      <w:r w:rsidRPr="00A437C3">
        <w:rPr>
          <w:sz w:val="28"/>
          <w:szCs w:val="28"/>
        </w:rPr>
        <w:t>контроль за</w:t>
      </w:r>
      <w:proofErr w:type="gramEnd"/>
      <w:r w:rsidRPr="00A437C3">
        <w:rPr>
          <w:sz w:val="28"/>
          <w:szCs w:val="28"/>
        </w:rPr>
        <w:t xml:space="preserve"> выполнением государственных программ, изучение особенностей работы с неуспевающими учащимися, проверку работы учителя с детьми, занимающимися на дому и т.д.</w:t>
      </w:r>
    </w:p>
    <w:p w:rsidR="0088501D" w:rsidRPr="00A437C3" w:rsidRDefault="0088501D" w:rsidP="0088501D">
      <w:pPr>
        <w:rPr>
          <w:sz w:val="28"/>
          <w:szCs w:val="28"/>
        </w:rPr>
      </w:pPr>
      <w:r w:rsidRPr="00A437C3">
        <w:rPr>
          <w:sz w:val="28"/>
          <w:szCs w:val="28"/>
        </w:rPr>
        <w:t>Мониторинг образовательного процесса включает анализ методической работы, выявление ее роли в совершенствовании профессионального мастерства педагогов.</w:t>
      </w:r>
    </w:p>
    <w:p w:rsidR="0088501D" w:rsidRPr="00A437C3" w:rsidRDefault="0088501D" w:rsidP="0088501D">
      <w:pPr>
        <w:rPr>
          <w:sz w:val="28"/>
          <w:szCs w:val="28"/>
        </w:rPr>
      </w:pPr>
    </w:p>
    <w:p w:rsidR="0088501D" w:rsidRPr="00A437C3" w:rsidRDefault="0088501D" w:rsidP="0088501D">
      <w:pPr>
        <w:rPr>
          <w:sz w:val="28"/>
          <w:szCs w:val="28"/>
        </w:rPr>
      </w:pPr>
      <w:r w:rsidRPr="00A437C3">
        <w:rPr>
          <w:sz w:val="28"/>
          <w:szCs w:val="28"/>
        </w:rPr>
        <w:t>Особое направление мониторинга - определение удовлетворенности учащихся и их родителей качеством образовательного процесса в школе, психологической комфортности обучения, отношения учащихся к различным учебным предметам и учителям, их преподающим.</w:t>
      </w:r>
    </w:p>
    <w:p w:rsidR="0088501D" w:rsidRPr="00A437C3" w:rsidRDefault="0088501D" w:rsidP="0088501D">
      <w:pPr>
        <w:rPr>
          <w:sz w:val="28"/>
          <w:szCs w:val="28"/>
        </w:rPr>
      </w:pPr>
    </w:p>
    <w:p w:rsidR="0088501D" w:rsidRPr="00A437C3" w:rsidRDefault="0088501D" w:rsidP="0088501D">
      <w:pPr>
        <w:rPr>
          <w:sz w:val="28"/>
          <w:szCs w:val="28"/>
        </w:rPr>
      </w:pPr>
      <w:proofErr w:type="gramStart"/>
      <w:r w:rsidRPr="00A437C3">
        <w:rPr>
          <w:sz w:val="28"/>
          <w:szCs w:val="28"/>
        </w:rPr>
        <w:lastRenderedPageBreak/>
        <w:t xml:space="preserve">Вопросы адаптации учащихся при поступлении в начальную школу, переходе из начальной в </w:t>
      </w:r>
      <w:r w:rsidR="00A437C3" w:rsidRPr="00A437C3">
        <w:rPr>
          <w:sz w:val="28"/>
          <w:szCs w:val="28"/>
        </w:rPr>
        <w:t xml:space="preserve">основную и из основной в </w:t>
      </w:r>
      <w:r w:rsidRPr="00A437C3">
        <w:rPr>
          <w:sz w:val="28"/>
          <w:szCs w:val="28"/>
        </w:rPr>
        <w:t>среднюю</w:t>
      </w:r>
      <w:r w:rsidR="00A437C3" w:rsidRPr="00A437C3">
        <w:rPr>
          <w:sz w:val="28"/>
          <w:szCs w:val="28"/>
        </w:rPr>
        <w:t xml:space="preserve"> школу</w:t>
      </w:r>
      <w:r w:rsidRPr="00A437C3">
        <w:rPr>
          <w:sz w:val="28"/>
          <w:szCs w:val="28"/>
        </w:rPr>
        <w:t xml:space="preserve"> также являются предметом мониторинга.</w:t>
      </w:r>
      <w:proofErr w:type="gramEnd"/>
    </w:p>
    <w:p w:rsidR="0088501D" w:rsidRPr="00A437C3" w:rsidRDefault="0088501D" w:rsidP="0088501D">
      <w:pPr>
        <w:rPr>
          <w:sz w:val="28"/>
          <w:szCs w:val="28"/>
        </w:rPr>
      </w:pPr>
    </w:p>
    <w:p w:rsidR="0088501D" w:rsidRPr="00A437C3" w:rsidRDefault="0088501D" w:rsidP="0088501D">
      <w:pPr>
        <w:rPr>
          <w:sz w:val="28"/>
          <w:szCs w:val="28"/>
        </w:rPr>
      </w:pPr>
      <w:r w:rsidRPr="00A437C3">
        <w:rPr>
          <w:sz w:val="28"/>
          <w:szCs w:val="28"/>
        </w:rPr>
        <w:t>Основными направлениями совершенствования мониторинга образовательного процесса является усиление его действенности, аналитической составляющей, позволяющей дать четкие ориентиры работы по повышению качества образовательного процесса. Кроме того, важным является усиление системности мониторинга, охват более широкого круга явлений школьной жизни.</w:t>
      </w:r>
    </w:p>
    <w:p w:rsidR="0088501D" w:rsidRPr="00902E83" w:rsidRDefault="0088501D" w:rsidP="0088501D">
      <w:pPr>
        <w:rPr>
          <w:color w:val="FF0000"/>
          <w:sz w:val="28"/>
          <w:szCs w:val="28"/>
        </w:rPr>
      </w:pPr>
    </w:p>
    <w:p w:rsidR="0088501D" w:rsidRPr="00106089" w:rsidRDefault="0088501D" w:rsidP="0088501D">
      <w:pPr>
        <w:rPr>
          <w:b/>
          <w:sz w:val="28"/>
          <w:szCs w:val="28"/>
        </w:rPr>
      </w:pPr>
      <w:r w:rsidRPr="00106089">
        <w:rPr>
          <w:b/>
          <w:sz w:val="28"/>
          <w:szCs w:val="28"/>
        </w:rPr>
        <w:t>3.4. Основные направления работы школы по сохранению физического и психологического здоровья школьника</w:t>
      </w:r>
    </w:p>
    <w:p w:rsidR="0088501D" w:rsidRPr="00106089" w:rsidRDefault="0088501D" w:rsidP="0088501D">
      <w:pPr>
        <w:rPr>
          <w:sz w:val="28"/>
          <w:szCs w:val="28"/>
        </w:rPr>
      </w:pPr>
    </w:p>
    <w:p w:rsidR="0088501D" w:rsidRPr="00106089" w:rsidRDefault="0088501D" w:rsidP="0088501D">
      <w:pPr>
        <w:rPr>
          <w:sz w:val="28"/>
          <w:szCs w:val="28"/>
        </w:rPr>
      </w:pPr>
      <w:r w:rsidRPr="00106089">
        <w:rPr>
          <w:sz w:val="28"/>
          <w:szCs w:val="28"/>
        </w:rPr>
        <w:t xml:space="preserve"> Основные направления работы школы по защите учащихся от перегрузок, сохранении их физического и психического здоровья следующие:</w:t>
      </w:r>
    </w:p>
    <w:p w:rsidR="0088501D" w:rsidRPr="00106089" w:rsidRDefault="0088501D" w:rsidP="0088501D">
      <w:pPr>
        <w:rPr>
          <w:sz w:val="28"/>
          <w:szCs w:val="28"/>
        </w:rPr>
      </w:pPr>
    </w:p>
    <w:p w:rsidR="0088501D" w:rsidRPr="00106089" w:rsidRDefault="0088501D" w:rsidP="0088501D">
      <w:pPr>
        <w:numPr>
          <w:ilvl w:val="0"/>
          <w:numId w:val="23"/>
        </w:numPr>
        <w:rPr>
          <w:sz w:val="28"/>
          <w:szCs w:val="28"/>
        </w:rPr>
      </w:pPr>
      <w:proofErr w:type="gramStart"/>
      <w:r w:rsidRPr="00106089">
        <w:rPr>
          <w:sz w:val="28"/>
          <w:szCs w:val="28"/>
        </w:rPr>
        <w:t>Контроль за</w:t>
      </w:r>
      <w:proofErr w:type="gramEnd"/>
      <w:r w:rsidRPr="00106089">
        <w:rPr>
          <w:sz w:val="28"/>
          <w:szCs w:val="28"/>
        </w:rPr>
        <w:t xml:space="preserve"> соответствием учебных нагрузок возрастным особенностям учащихся.</w:t>
      </w:r>
    </w:p>
    <w:p w:rsidR="0088501D" w:rsidRPr="00106089" w:rsidRDefault="0088501D" w:rsidP="0088501D">
      <w:pPr>
        <w:rPr>
          <w:sz w:val="28"/>
          <w:szCs w:val="28"/>
        </w:rPr>
      </w:pPr>
    </w:p>
    <w:p w:rsidR="0088501D" w:rsidRPr="00106089" w:rsidRDefault="0088501D" w:rsidP="0088501D">
      <w:pPr>
        <w:numPr>
          <w:ilvl w:val="0"/>
          <w:numId w:val="23"/>
        </w:numPr>
        <w:rPr>
          <w:sz w:val="28"/>
          <w:szCs w:val="28"/>
        </w:rPr>
      </w:pPr>
      <w:r w:rsidRPr="00106089">
        <w:rPr>
          <w:sz w:val="28"/>
          <w:szCs w:val="28"/>
        </w:rPr>
        <w:t>Выполнение требований к гигиенической рациональности организации урока: плотность урока, применение ТСО, чередование  видов деятельности учащихся и т.д.</w:t>
      </w:r>
    </w:p>
    <w:p w:rsidR="0088501D" w:rsidRPr="00106089" w:rsidRDefault="0088501D" w:rsidP="0088501D">
      <w:pPr>
        <w:rPr>
          <w:sz w:val="28"/>
          <w:szCs w:val="28"/>
        </w:rPr>
      </w:pPr>
    </w:p>
    <w:p w:rsidR="0088501D" w:rsidRPr="00106089" w:rsidRDefault="0088501D" w:rsidP="0088501D">
      <w:pPr>
        <w:numPr>
          <w:ilvl w:val="0"/>
          <w:numId w:val="23"/>
        </w:numPr>
        <w:rPr>
          <w:sz w:val="28"/>
          <w:szCs w:val="28"/>
        </w:rPr>
      </w:pPr>
      <w:r w:rsidRPr="00106089">
        <w:rPr>
          <w:sz w:val="28"/>
          <w:szCs w:val="28"/>
        </w:rPr>
        <w:t>Спортивно-оздоровительные мероприятия:</w:t>
      </w:r>
    </w:p>
    <w:p w:rsidR="00106089" w:rsidRPr="00106089" w:rsidRDefault="00106089" w:rsidP="00106089">
      <w:pPr>
        <w:ind w:left="495"/>
        <w:rPr>
          <w:sz w:val="28"/>
          <w:szCs w:val="28"/>
        </w:rPr>
      </w:pPr>
      <w:r w:rsidRPr="00106089">
        <w:rPr>
          <w:sz w:val="28"/>
          <w:szCs w:val="28"/>
        </w:rPr>
        <w:t>- ежедневная физическая зарядка перед первым уроком;</w:t>
      </w:r>
    </w:p>
    <w:p w:rsidR="0088501D" w:rsidRPr="00106089" w:rsidRDefault="00106089" w:rsidP="0088501D">
      <w:pPr>
        <w:rPr>
          <w:sz w:val="28"/>
          <w:szCs w:val="28"/>
        </w:rPr>
      </w:pPr>
      <w:r w:rsidRPr="00106089">
        <w:rPr>
          <w:sz w:val="28"/>
          <w:szCs w:val="28"/>
        </w:rPr>
        <w:t xml:space="preserve">       </w:t>
      </w:r>
      <w:r w:rsidR="0088501D" w:rsidRPr="00106089">
        <w:rPr>
          <w:sz w:val="28"/>
          <w:szCs w:val="28"/>
        </w:rPr>
        <w:t>- уроки на свежем воздухе;</w:t>
      </w:r>
    </w:p>
    <w:p w:rsidR="0088501D" w:rsidRPr="00106089" w:rsidRDefault="00106089" w:rsidP="0088501D">
      <w:pPr>
        <w:rPr>
          <w:sz w:val="28"/>
          <w:szCs w:val="28"/>
        </w:rPr>
      </w:pPr>
      <w:r w:rsidRPr="00106089">
        <w:rPr>
          <w:sz w:val="28"/>
          <w:szCs w:val="28"/>
        </w:rPr>
        <w:t xml:space="preserve">       </w:t>
      </w:r>
      <w:r w:rsidR="0088501D" w:rsidRPr="00106089">
        <w:rPr>
          <w:sz w:val="28"/>
          <w:szCs w:val="28"/>
        </w:rPr>
        <w:t>- дни здоровья (1 раз в месяц);</w:t>
      </w:r>
    </w:p>
    <w:p w:rsidR="0088501D" w:rsidRPr="00106089" w:rsidRDefault="00106089" w:rsidP="0088501D">
      <w:pPr>
        <w:rPr>
          <w:sz w:val="28"/>
          <w:szCs w:val="28"/>
        </w:rPr>
      </w:pPr>
      <w:r w:rsidRPr="00106089">
        <w:rPr>
          <w:sz w:val="28"/>
          <w:szCs w:val="28"/>
        </w:rPr>
        <w:t xml:space="preserve">       </w:t>
      </w:r>
      <w:r w:rsidR="0088501D" w:rsidRPr="00106089">
        <w:rPr>
          <w:sz w:val="28"/>
          <w:szCs w:val="28"/>
        </w:rPr>
        <w:t xml:space="preserve">- </w:t>
      </w:r>
      <w:r w:rsidRPr="00106089">
        <w:rPr>
          <w:sz w:val="28"/>
          <w:szCs w:val="28"/>
        </w:rPr>
        <w:t xml:space="preserve">работа </w:t>
      </w:r>
      <w:r w:rsidR="0088501D" w:rsidRPr="00106089">
        <w:rPr>
          <w:sz w:val="28"/>
          <w:szCs w:val="28"/>
        </w:rPr>
        <w:t>спортивны</w:t>
      </w:r>
      <w:r w:rsidRPr="00106089">
        <w:rPr>
          <w:sz w:val="28"/>
          <w:szCs w:val="28"/>
        </w:rPr>
        <w:t>х</w:t>
      </w:r>
      <w:r w:rsidR="0088501D" w:rsidRPr="00106089">
        <w:rPr>
          <w:sz w:val="28"/>
          <w:szCs w:val="28"/>
        </w:rPr>
        <w:t xml:space="preserve"> секци</w:t>
      </w:r>
      <w:r w:rsidRPr="00106089">
        <w:rPr>
          <w:sz w:val="28"/>
          <w:szCs w:val="28"/>
        </w:rPr>
        <w:t>й</w:t>
      </w:r>
      <w:r w:rsidR="0088501D" w:rsidRPr="00106089">
        <w:rPr>
          <w:sz w:val="28"/>
          <w:szCs w:val="28"/>
        </w:rPr>
        <w:t xml:space="preserve"> во второй половине дня;</w:t>
      </w:r>
    </w:p>
    <w:p w:rsidR="0088501D" w:rsidRPr="00106089" w:rsidRDefault="00106089" w:rsidP="0088501D">
      <w:pPr>
        <w:rPr>
          <w:sz w:val="28"/>
          <w:szCs w:val="28"/>
        </w:rPr>
      </w:pPr>
      <w:r w:rsidRPr="00106089">
        <w:rPr>
          <w:sz w:val="28"/>
          <w:szCs w:val="28"/>
        </w:rPr>
        <w:t xml:space="preserve">       </w:t>
      </w:r>
      <w:r w:rsidR="0088501D" w:rsidRPr="00106089">
        <w:rPr>
          <w:sz w:val="28"/>
          <w:szCs w:val="28"/>
        </w:rPr>
        <w:t>- физкультурные минутки во время уроков;</w:t>
      </w:r>
    </w:p>
    <w:p w:rsidR="0088501D" w:rsidRPr="00106089" w:rsidRDefault="00106089" w:rsidP="0088501D">
      <w:pPr>
        <w:rPr>
          <w:sz w:val="28"/>
          <w:szCs w:val="28"/>
        </w:rPr>
      </w:pPr>
      <w:r w:rsidRPr="00106089">
        <w:rPr>
          <w:sz w:val="28"/>
          <w:szCs w:val="28"/>
        </w:rPr>
        <w:t xml:space="preserve">       </w:t>
      </w:r>
      <w:r w:rsidR="0088501D" w:rsidRPr="00106089">
        <w:rPr>
          <w:sz w:val="28"/>
          <w:szCs w:val="28"/>
        </w:rPr>
        <w:t>- динамическая пауза в 1 классе.</w:t>
      </w:r>
    </w:p>
    <w:p w:rsidR="0088501D" w:rsidRPr="00106089" w:rsidRDefault="0088501D" w:rsidP="0088501D">
      <w:pPr>
        <w:rPr>
          <w:sz w:val="28"/>
          <w:szCs w:val="28"/>
        </w:rPr>
      </w:pPr>
    </w:p>
    <w:p w:rsidR="0088501D" w:rsidRPr="00106089" w:rsidRDefault="0088501D" w:rsidP="0088501D">
      <w:pPr>
        <w:numPr>
          <w:ilvl w:val="0"/>
          <w:numId w:val="24"/>
        </w:numPr>
        <w:rPr>
          <w:sz w:val="28"/>
          <w:szCs w:val="28"/>
        </w:rPr>
      </w:pPr>
      <w:r w:rsidRPr="00106089">
        <w:rPr>
          <w:sz w:val="28"/>
          <w:szCs w:val="28"/>
        </w:rPr>
        <w:t xml:space="preserve">Применение в образовательном процессе </w:t>
      </w:r>
      <w:proofErr w:type="spellStart"/>
      <w:r w:rsidRPr="00106089">
        <w:rPr>
          <w:sz w:val="28"/>
          <w:szCs w:val="28"/>
        </w:rPr>
        <w:t>здоровьесберегающих</w:t>
      </w:r>
      <w:proofErr w:type="spellEnd"/>
      <w:r w:rsidRPr="00106089">
        <w:rPr>
          <w:sz w:val="28"/>
          <w:szCs w:val="28"/>
        </w:rPr>
        <w:t xml:space="preserve"> технологий:</w:t>
      </w:r>
    </w:p>
    <w:p w:rsidR="0088501D" w:rsidRPr="00106089" w:rsidRDefault="0088501D" w:rsidP="0088501D">
      <w:pPr>
        <w:rPr>
          <w:sz w:val="28"/>
          <w:szCs w:val="28"/>
        </w:rPr>
      </w:pPr>
      <w:r w:rsidRPr="00106089">
        <w:rPr>
          <w:sz w:val="28"/>
          <w:szCs w:val="28"/>
        </w:rPr>
        <w:t>- игровые технологии (начальные классы);</w:t>
      </w:r>
    </w:p>
    <w:p w:rsidR="0088501D" w:rsidRPr="00106089" w:rsidRDefault="0088501D" w:rsidP="0088501D">
      <w:pPr>
        <w:rPr>
          <w:sz w:val="28"/>
          <w:szCs w:val="28"/>
        </w:rPr>
      </w:pPr>
      <w:r w:rsidRPr="00106089">
        <w:rPr>
          <w:sz w:val="28"/>
          <w:szCs w:val="28"/>
        </w:rPr>
        <w:t>- уровневая дифференциация (5-</w:t>
      </w:r>
      <w:r w:rsidR="000235A5">
        <w:rPr>
          <w:sz w:val="28"/>
          <w:szCs w:val="28"/>
        </w:rPr>
        <w:t>11</w:t>
      </w:r>
      <w:r w:rsidRPr="00106089">
        <w:rPr>
          <w:sz w:val="28"/>
          <w:szCs w:val="28"/>
        </w:rPr>
        <w:t xml:space="preserve"> классы);</w:t>
      </w:r>
    </w:p>
    <w:p w:rsidR="0088501D" w:rsidRPr="00106089" w:rsidRDefault="0088501D" w:rsidP="0088501D">
      <w:pPr>
        <w:rPr>
          <w:sz w:val="28"/>
          <w:szCs w:val="28"/>
        </w:rPr>
      </w:pPr>
      <w:r w:rsidRPr="00106089">
        <w:rPr>
          <w:sz w:val="28"/>
          <w:szCs w:val="28"/>
        </w:rPr>
        <w:t>- технологи</w:t>
      </w:r>
      <w:r w:rsidR="00BF0C51">
        <w:rPr>
          <w:sz w:val="28"/>
          <w:szCs w:val="28"/>
        </w:rPr>
        <w:t>и проектной деятельности</w:t>
      </w:r>
      <w:r w:rsidRPr="00106089">
        <w:rPr>
          <w:sz w:val="28"/>
          <w:szCs w:val="28"/>
        </w:rPr>
        <w:t xml:space="preserve">  (</w:t>
      </w:r>
      <w:r w:rsidR="00BF0C51">
        <w:rPr>
          <w:sz w:val="28"/>
          <w:szCs w:val="28"/>
        </w:rPr>
        <w:t>1</w:t>
      </w:r>
      <w:r w:rsidRPr="00106089">
        <w:rPr>
          <w:sz w:val="28"/>
          <w:szCs w:val="28"/>
        </w:rPr>
        <w:t>-11 классы).</w:t>
      </w:r>
    </w:p>
    <w:p w:rsidR="0088501D" w:rsidRPr="00106089" w:rsidRDefault="0088501D" w:rsidP="0088501D">
      <w:pPr>
        <w:rPr>
          <w:sz w:val="28"/>
          <w:szCs w:val="28"/>
        </w:rPr>
      </w:pPr>
      <w:r w:rsidRPr="00106089">
        <w:rPr>
          <w:sz w:val="28"/>
          <w:szCs w:val="28"/>
        </w:rPr>
        <w:t xml:space="preserve"> Использование </w:t>
      </w:r>
      <w:r w:rsidR="00106089" w:rsidRPr="00106089">
        <w:rPr>
          <w:sz w:val="28"/>
          <w:szCs w:val="28"/>
        </w:rPr>
        <w:t xml:space="preserve">указанных </w:t>
      </w:r>
      <w:r w:rsidRPr="00106089">
        <w:rPr>
          <w:sz w:val="28"/>
          <w:szCs w:val="28"/>
        </w:rPr>
        <w:t xml:space="preserve">технологий индивидуализирует учебный процесс и учебную нагрузку учащихся. </w:t>
      </w:r>
      <w:r w:rsidR="00106089" w:rsidRPr="00106089">
        <w:rPr>
          <w:sz w:val="28"/>
          <w:szCs w:val="28"/>
        </w:rPr>
        <w:t xml:space="preserve">Они </w:t>
      </w:r>
      <w:r w:rsidRPr="00106089">
        <w:rPr>
          <w:sz w:val="28"/>
          <w:szCs w:val="28"/>
        </w:rPr>
        <w:t>по</w:t>
      </w:r>
      <w:r w:rsidR="00106089" w:rsidRPr="00106089">
        <w:rPr>
          <w:sz w:val="28"/>
          <w:szCs w:val="28"/>
        </w:rPr>
        <w:t xml:space="preserve">зволяют </w:t>
      </w:r>
      <w:r w:rsidRPr="00106089">
        <w:rPr>
          <w:sz w:val="28"/>
          <w:szCs w:val="28"/>
        </w:rPr>
        <w:t xml:space="preserve">сократить объем обязательной части домашнего задания, снизить </w:t>
      </w:r>
      <w:proofErr w:type="spellStart"/>
      <w:r w:rsidRPr="00106089">
        <w:rPr>
          <w:sz w:val="28"/>
          <w:szCs w:val="28"/>
        </w:rPr>
        <w:t>стрессообразующее</w:t>
      </w:r>
      <w:proofErr w:type="spellEnd"/>
      <w:r w:rsidRPr="00106089">
        <w:rPr>
          <w:sz w:val="28"/>
          <w:szCs w:val="28"/>
        </w:rPr>
        <w:t xml:space="preserve"> воздействие контроля знаний, снять большую часть конфликтных ситуаций.</w:t>
      </w:r>
    </w:p>
    <w:p w:rsidR="0088501D" w:rsidRPr="00106089" w:rsidRDefault="0088501D" w:rsidP="0088501D">
      <w:pPr>
        <w:rPr>
          <w:sz w:val="28"/>
          <w:szCs w:val="28"/>
        </w:rPr>
      </w:pPr>
    </w:p>
    <w:p w:rsidR="0088501D" w:rsidRPr="00106089" w:rsidRDefault="0088501D" w:rsidP="0088501D">
      <w:pPr>
        <w:rPr>
          <w:sz w:val="28"/>
          <w:szCs w:val="28"/>
        </w:rPr>
      </w:pPr>
      <w:r w:rsidRPr="00106089">
        <w:rPr>
          <w:sz w:val="28"/>
          <w:szCs w:val="28"/>
        </w:rPr>
        <w:t xml:space="preserve"> Эффективность применения </w:t>
      </w:r>
      <w:r w:rsidR="00106089" w:rsidRPr="00106089">
        <w:rPr>
          <w:sz w:val="28"/>
          <w:szCs w:val="28"/>
        </w:rPr>
        <w:t xml:space="preserve">инновационных </w:t>
      </w:r>
      <w:r w:rsidRPr="00106089">
        <w:rPr>
          <w:sz w:val="28"/>
          <w:szCs w:val="28"/>
        </w:rPr>
        <w:t>технологий отслеживается путем бесед, анкетирования учащихся и их родителей.</w:t>
      </w:r>
    </w:p>
    <w:p w:rsidR="0088501D" w:rsidRPr="00106089" w:rsidRDefault="0088501D" w:rsidP="0088501D">
      <w:pPr>
        <w:rPr>
          <w:sz w:val="28"/>
          <w:szCs w:val="28"/>
        </w:rPr>
      </w:pPr>
    </w:p>
    <w:p w:rsidR="0088501D" w:rsidRPr="00106089" w:rsidRDefault="0088501D" w:rsidP="0088501D">
      <w:pPr>
        <w:numPr>
          <w:ilvl w:val="0"/>
          <w:numId w:val="24"/>
        </w:numPr>
        <w:rPr>
          <w:sz w:val="28"/>
          <w:szCs w:val="28"/>
        </w:rPr>
      </w:pPr>
      <w:r w:rsidRPr="00106089">
        <w:rPr>
          <w:sz w:val="28"/>
          <w:szCs w:val="28"/>
        </w:rPr>
        <w:lastRenderedPageBreak/>
        <w:t>Пропаганда здорового образа жизни:</w:t>
      </w:r>
    </w:p>
    <w:p w:rsidR="0088501D" w:rsidRPr="00106089" w:rsidRDefault="0088501D" w:rsidP="0088501D">
      <w:pPr>
        <w:rPr>
          <w:sz w:val="28"/>
          <w:szCs w:val="28"/>
        </w:rPr>
      </w:pPr>
      <w:r w:rsidRPr="00106089">
        <w:rPr>
          <w:sz w:val="28"/>
          <w:szCs w:val="28"/>
        </w:rPr>
        <w:t xml:space="preserve"> Работа по профилактике курения, наркомании и токсикомании.</w:t>
      </w:r>
    </w:p>
    <w:p w:rsidR="0088501D" w:rsidRDefault="0088501D" w:rsidP="0088501D">
      <w:pPr>
        <w:rPr>
          <w:sz w:val="28"/>
          <w:szCs w:val="28"/>
        </w:rPr>
      </w:pPr>
    </w:p>
    <w:p w:rsidR="00C32162" w:rsidRDefault="00C32162" w:rsidP="0088501D">
      <w:pPr>
        <w:rPr>
          <w:sz w:val="28"/>
          <w:szCs w:val="28"/>
        </w:rPr>
      </w:pPr>
    </w:p>
    <w:p w:rsidR="00C32162" w:rsidRDefault="00C32162" w:rsidP="0088501D">
      <w:pPr>
        <w:rPr>
          <w:sz w:val="28"/>
          <w:szCs w:val="28"/>
        </w:rPr>
      </w:pPr>
    </w:p>
    <w:p w:rsidR="00C32162" w:rsidRDefault="00C32162" w:rsidP="0088501D">
      <w:pPr>
        <w:rPr>
          <w:sz w:val="28"/>
          <w:szCs w:val="28"/>
        </w:rPr>
      </w:pPr>
    </w:p>
    <w:p w:rsidR="00C32162" w:rsidRDefault="00C32162" w:rsidP="0088501D">
      <w:pPr>
        <w:rPr>
          <w:sz w:val="28"/>
          <w:szCs w:val="28"/>
        </w:rPr>
      </w:pPr>
    </w:p>
    <w:p w:rsidR="00C32162" w:rsidRPr="00106089" w:rsidRDefault="00C32162" w:rsidP="0088501D">
      <w:pPr>
        <w:rPr>
          <w:sz w:val="28"/>
          <w:szCs w:val="28"/>
        </w:rPr>
      </w:pPr>
    </w:p>
    <w:p w:rsidR="0088501D" w:rsidRPr="00106089" w:rsidRDefault="0088501D" w:rsidP="0088501D">
      <w:pPr>
        <w:rPr>
          <w:b/>
          <w:sz w:val="28"/>
          <w:szCs w:val="28"/>
        </w:rPr>
      </w:pPr>
      <w:r w:rsidRPr="00106089">
        <w:rPr>
          <w:b/>
          <w:sz w:val="28"/>
          <w:szCs w:val="28"/>
        </w:rPr>
        <w:t xml:space="preserve">4. Методическая служба в школе  </w:t>
      </w:r>
    </w:p>
    <w:p w:rsidR="0088501D" w:rsidRPr="00106089" w:rsidRDefault="0088501D" w:rsidP="0088501D">
      <w:pPr>
        <w:rPr>
          <w:b/>
          <w:sz w:val="28"/>
          <w:szCs w:val="28"/>
        </w:rPr>
      </w:pPr>
    </w:p>
    <w:p w:rsidR="0088501D" w:rsidRPr="00902E83" w:rsidRDefault="005E4B08" w:rsidP="0088501D">
      <w:pPr>
        <w:rPr>
          <w:color w:val="FF0000"/>
          <w:sz w:val="28"/>
          <w:szCs w:val="28"/>
        </w:rPr>
      </w:pPr>
      <w:r>
        <w:rPr>
          <w:color w:val="FF0000"/>
          <w:sz w:val="28"/>
          <w:szCs w:val="28"/>
        </w:rPr>
      </w:r>
      <w:r>
        <w:rPr>
          <w:color w:val="FF0000"/>
          <w:sz w:val="28"/>
          <w:szCs w:val="28"/>
        </w:rPr>
        <w:pict>
          <v:group id="_x0000_s1056" editas="canvas" style="width:459pt;height:333pt;mso-position-horizontal-relative:char;mso-position-vertical-relative:line" coordorigin="2281,469" coordsize="7200,5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281;top:469;width:7200;height:5156" o:preferrelative="f" filled="t" fillcolor="#396">
              <v:fill color2="fill darken(118)" rotate="t" o:detectmouseclick="t" method="linear sigma" type="gradient"/>
              <v:path o:extrusionok="t" o:connecttype="none"/>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8" type="#_x0000_t21" style="position:absolute;left:5952;top:3117;width:2116;height:2429" fillcolor="#9c0">
              <v:fill color2="fill darken(118)" rotate="t" method="linear sigma" focus="100%" type="gradient"/>
              <v:textbox>
                <w:txbxContent>
                  <w:p w:rsidR="00E81754" w:rsidRDefault="00E81754" w:rsidP="0088501D">
                    <w:pPr>
                      <w:jc w:val="center"/>
                      <w:rPr>
                        <w:b/>
                        <w:bCs/>
                        <w:i/>
                        <w:iCs/>
                        <w:color w:val="0000FF"/>
                      </w:rPr>
                    </w:pPr>
                  </w:p>
                  <w:p w:rsidR="00E81754" w:rsidRDefault="00E81754" w:rsidP="0088501D">
                    <w:pPr>
                      <w:jc w:val="center"/>
                      <w:rPr>
                        <w:b/>
                        <w:bCs/>
                        <w:i/>
                        <w:iCs/>
                        <w:color w:val="0000FF"/>
                      </w:rPr>
                    </w:pPr>
                    <w:r>
                      <w:rPr>
                        <w:b/>
                        <w:bCs/>
                        <w:i/>
                        <w:iCs/>
                        <w:color w:val="0000FF"/>
                      </w:rPr>
                      <w:t>Развитие познавательных процессов для достижения качества образования</w:t>
                    </w:r>
                  </w:p>
                </w:txbxContent>
              </v:textbox>
            </v:shape>
            <v:shape id="_x0000_s1059" type="#_x0000_t21" style="position:absolute;left:3693;top:3117;width:2117;height:2429" fillcolor="#9c0">
              <v:fill color2="fill darken(118)" rotate="t" method="linear sigma" focus="100%" type="gradient"/>
              <v:textbox>
                <w:txbxContent>
                  <w:p w:rsidR="00E81754" w:rsidRDefault="00E81754" w:rsidP="0088501D">
                    <w:pPr>
                      <w:jc w:val="center"/>
                      <w:rPr>
                        <w:b/>
                        <w:bCs/>
                        <w:i/>
                        <w:iCs/>
                        <w:color w:val="0000FF"/>
                      </w:rPr>
                    </w:pPr>
                  </w:p>
                  <w:p w:rsidR="00E81754" w:rsidRDefault="00E81754" w:rsidP="0088501D">
                    <w:pPr>
                      <w:jc w:val="center"/>
                      <w:rPr>
                        <w:b/>
                        <w:bCs/>
                        <w:i/>
                        <w:iCs/>
                        <w:color w:val="0000FF"/>
                      </w:rPr>
                    </w:pPr>
                    <w:r>
                      <w:rPr>
                        <w:b/>
                        <w:bCs/>
                        <w:i/>
                        <w:iCs/>
                        <w:color w:val="0000FF"/>
                      </w:rPr>
                      <w:t>Воспитание толерантности приобщение к мировой культуре</w:t>
                    </w:r>
                  </w:p>
                </w:txbxContent>
              </v:textbox>
            </v:shape>
            <v:shape id="_x0000_s1060" type="#_x0000_t21" style="position:absolute;left:7081;top:1305;width:1693;height:2509" fillcolor="#9c0">
              <v:fill opacity="34734f" color2="fill darken(118)" rotate="t" method="linear sigma" focus="100%" type="gradient"/>
              <v:textbox>
                <w:txbxContent>
                  <w:p w:rsidR="00E81754" w:rsidRDefault="00E81754" w:rsidP="0088501D">
                    <w:pPr>
                      <w:jc w:val="center"/>
                      <w:rPr>
                        <w:b/>
                        <w:bCs/>
                        <w:i/>
                        <w:iCs/>
                        <w:color w:val="0000FF"/>
                      </w:rPr>
                    </w:pPr>
                    <w:r>
                      <w:rPr>
                        <w:b/>
                        <w:bCs/>
                        <w:i/>
                        <w:iCs/>
                        <w:color w:val="0000FF"/>
                      </w:rPr>
                      <w:t xml:space="preserve">Внедрение </w:t>
                    </w:r>
                    <w:proofErr w:type="spellStart"/>
                    <w:r>
                      <w:rPr>
                        <w:b/>
                        <w:bCs/>
                        <w:i/>
                        <w:iCs/>
                        <w:color w:val="0000FF"/>
                      </w:rPr>
                      <w:t>здоровьесбе-регающих</w:t>
                    </w:r>
                    <w:proofErr w:type="spellEnd"/>
                    <w:r>
                      <w:rPr>
                        <w:b/>
                        <w:bCs/>
                        <w:i/>
                        <w:iCs/>
                        <w:color w:val="0000FF"/>
                      </w:rPr>
                      <w:t xml:space="preserve"> технологий, по сохранению психологического здоровья </w:t>
                    </w:r>
                  </w:p>
                </w:txbxContent>
              </v:textbox>
            </v:shape>
            <v:shape id="_x0000_s1061" type="#_x0000_t75" style="position:absolute;left:4822;top:1401;width:1977;height:1289">
              <v:imagedata r:id="rId6" o:title=""/>
            </v:shape>
            <v:shape id="_x0000_s1062" type="#_x0000_t21" style="position:absolute;left:2894;top:1352;width:1693;height:2462" fillcolor="#9c0">
              <v:fill opacity="35389f" color2="fill darken(118)" rotate="t" method="linear sigma" focus="100%" type="gradient"/>
              <v:textbox>
                <w:txbxContent>
                  <w:p w:rsidR="00E81754" w:rsidRDefault="00E81754" w:rsidP="0088501D">
                    <w:pPr>
                      <w:jc w:val="center"/>
                      <w:rPr>
                        <w:b/>
                        <w:bCs/>
                        <w:i/>
                        <w:iCs/>
                        <w:color w:val="0000FF"/>
                      </w:rPr>
                    </w:pPr>
                    <w:r>
                      <w:rPr>
                        <w:b/>
                        <w:bCs/>
                        <w:i/>
                        <w:iCs/>
                        <w:color w:val="0000FF"/>
                      </w:rPr>
                      <w:t>Создание</w:t>
                    </w:r>
                  </w:p>
                  <w:p w:rsidR="00E81754" w:rsidRDefault="00E81754" w:rsidP="0088501D">
                    <w:pPr>
                      <w:jc w:val="center"/>
                      <w:rPr>
                        <w:b/>
                        <w:bCs/>
                        <w:i/>
                        <w:iCs/>
                        <w:color w:val="0000FF"/>
                      </w:rPr>
                    </w:pPr>
                    <w:r>
                      <w:rPr>
                        <w:b/>
                        <w:bCs/>
                        <w:i/>
                        <w:iCs/>
                        <w:color w:val="0000FF"/>
                      </w:rPr>
                      <w:t xml:space="preserve">условий для обучения, развития, </w:t>
                    </w:r>
                    <w:proofErr w:type="spellStart"/>
                    <w:r>
                      <w:rPr>
                        <w:b/>
                        <w:bCs/>
                        <w:i/>
                        <w:iCs/>
                        <w:color w:val="0000FF"/>
                      </w:rPr>
                      <w:t>самореализа-ции</w:t>
                    </w:r>
                    <w:proofErr w:type="spellEnd"/>
                    <w:r>
                      <w:rPr>
                        <w:b/>
                        <w:bCs/>
                        <w:i/>
                        <w:iCs/>
                        <w:color w:val="0000FF"/>
                      </w:rPr>
                      <w:t xml:space="preserve"> и </w:t>
                    </w:r>
                    <w:proofErr w:type="spellStart"/>
                    <w:r>
                      <w:rPr>
                        <w:b/>
                        <w:bCs/>
                        <w:i/>
                        <w:iCs/>
                        <w:color w:val="0000FF"/>
                      </w:rPr>
                      <w:t>соци</w:t>
                    </w:r>
                    <w:proofErr w:type="gramStart"/>
                    <w:r>
                      <w:rPr>
                        <w:b/>
                        <w:bCs/>
                        <w:i/>
                        <w:iCs/>
                        <w:color w:val="0000FF"/>
                      </w:rPr>
                      <w:t>а</w:t>
                    </w:r>
                    <w:proofErr w:type="spellEnd"/>
                    <w:r>
                      <w:rPr>
                        <w:b/>
                        <w:bCs/>
                        <w:i/>
                        <w:iCs/>
                        <w:color w:val="0000FF"/>
                      </w:rPr>
                      <w:t>-</w:t>
                    </w:r>
                    <w:proofErr w:type="gramEnd"/>
                    <w:r>
                      <w:rPr>
                        <w:b/>
                        <w:bCs/>
                        <w:i/>
                        <w:iCs/>
                        <w:color w:val="0000FF"/>
                      </w:rPr>
                      <w:t xml:space="preserve"> </w:t>
                    </w:r>
                    <w:proofErr w:type="spellStart"/>
                    <w:r>
                      <w:rPr>
                        <w:b/>
                        <w:bCs/>
                        <w:i/>
                        <w:iCs/>
                        <w:color w:val="0000FF"/>
                      </w:rPr>
                      <w:t>лизации</w:t>
                    </w:r>
                    <w:proofErr w:type="spellEnd"/>
                    <w:r>
                      <w:rPr>
                        <w:b/>
                        <w:bCs/>
                        <w:i/>
                        <w:iCs/>
                        <w:color w:val="0000FF"/>
                      </w:rPr>
                      <w:t xml:space="preserve"> личности</w:t>
                    </w:r>
                  </w:p>
                </w:txbxContent>
              </v:textbox>
            </v:shape>
            <v:rect id="_x0000_s1063" style="position:absolute;left:3834;top:608;width:4376;height:418" fillcolor="#396" strokecolor="#396">
              <v:fill color2="fill darken(118)" rotate="t" method="linear sigma" focus="100%" type="gradient"/>
              <v:textbox>
                <w:txbxContent>
                  <w:p w:rsidR="00E81754" w:rsidRDefault="00E81754" w:rsidP="0088501D">
                    <w:pPr>
                      <w:jc w:val="center"/>
                    </w:pPr>
                    <w:r>
                      <w:rPr>
                        <w:b/>
                        <w:bCs/>
                        <w:i/>
                        <w:iCs/>
                        <w:color w:val="0000FF"/>
                        <w:sz w:val="32"/>
                        <w:szCs w:val="32"/>
                      </w:rPr>
                      <w:t>Задачи методической работы</w:t>
                    </w:r>
                  </w:p>
                </w:txbxContent>
              </v:textbox>
            </v:rect>
            <w10:wrap type="none"/>
            <w10:anchorlock/>
          </v:group>
        </w:pict>
      </w:r>
    </w:p>
    <w:p w:rsidR="0088501D" w:rsidRPr="00902E83" w:rsidRDefault="0088501D" w:rsidP="0088501D">
      <w:pPr>
        <w:ind w:left="-1080"/>
        <w:rPr>
          <w:color w:val="FF0000"/>
          <w:sz w:val="28"/>
          <w:szCs w:val="28"/>
        </w:rPr>
      </w:pPr>
    </w:p>
    <w:p w:rsidR="0088501D" w:rsidRPr="00902E83" w:rsidRDefault="0088501D" w:rsidP="0088501D">
      <w:pPr>
        <w:rPr>
          <w:color w:val="FF0000"/>
          <w:sz w:val="28"/>
          <w:szCs w:val="28"/>
        </w:rPr>
      </w:pPr>
    </w:p>
    <w:p w:rsidR="0088501D" w:rsidRPr="00902E83" w:rsidRDefault="005E4B08" w:rsidP="0088501D">
      <w:pPr>
        <w:ind w:left="-720"/>
        <w:rPr>
          <w:color w:val="FF0000"/>
          <w:sz w:val="28"/>
          <w:szCs w:val="28"/>
        </w:rPr>
      </w:pPr>
      <w:r>
        <w:rPr>
          <w:color w:val="FF0000"/>
          <w:sz w:val="28"/>
          <w:szCs w:val="28"/>
        </w:rPr>
      </w:r>
      <w:r>
        <w:rPr>
          <w:color w:val="FF0000"/>
          <w:sz w:val="28"/>
          <w:szCs w:val="28"/>
        </w:rPr>
        <w:pict>
          <v:group id="_x0000_s1026" editas="canvas" style="width:540pt;height:297pt;mso-position-horizontal-relative:char;mso-position-vertical-relative:line" coordorigin="1716,748" coordsize="8471,4599">
            <o:lock v:ext="edit" aspectratio="t"/>
            <v:shape id="_x0000_s1027" type="#_x0000_t75" style="position:absolute;left:1716;top:748;width:8471;height:4599" o:preferrelative="f" filled="t" fillcolor="#396">
              <v:fill color2="fill darken(118)" rotate="t" o:detectmouseclick="t" method="linear sigma" focus="-50%" type="gradient"/>
              <v:path o:extrusionok="t" o:connecttype="none"/>
            </v:shape>
            <v:rect id="_x0000_s1028" style="position:absolute;left:2705;top:1027;width:6211;height:418" fillcolor="green" strokecolor="#396">
              <v:textbox style="mso-next-textbox:#_x0000_s1028">
                <w:txbxContent>
                  <w:p w:rsidR="00E81754" w:rsidRDefault="00E81754" w:rsidP="0088501D">
                    <w:pPr>
                      <w:jc w:val="center"/>
                      <w:rPr>
                        <w:b/>
                        <w:bCs/>
                        <w:i/>
                        <w:iCs/>
                        <w:color w:val="0000FF"/>
                        <w:sz w:val="32"/>
                        <w:szCs w:val="32"/>
                      </w:rPr>
                    </w:pPr>
                    <w:r>
                      <w:rPr>
                        <w:b/>
                        <w:bCs/>
                        <w:i/>
                        <w:iCs/>
                        <w:color w:val="0000FF"/>
                        <w:sz w:val="32"/>
                        <w:szCs w:val="32"/>
                      </w:rPr>
                      <w:t>Структура методической работы МОУ СОШ № 10</w:t>
                    </w:r>
                  </w:p>
                </w:txbxContent>
              </v:textbox>
            </v:rect>
            <v:roundrect id="_x0000_s1029" style="position:absolute;left:4399;top:1723;width:2400;height:419" arcsize="10923f" fillcolor="#36f">
              <v:textbox style="mso-next-textbox:#_x0000_s1029">
                <w:txbxContent>
                  <w:p w:rsidR="00E81754" w:rsidRDefault="00E81754" w:rsidP="0088501D">
                    <w:pPr>
                      <w:jc w:val="center"/>
                      <w:rPr>
                        <w:b/>
                        <w:bCs/>
                        <w:color w:val="FFFFFF"/>
                      </w:rPr>
                    </w:pPr>
                    <w:r>
                      <w:rPr>
                        <w:b/>
                        <w:bCs/>
                        <w:color w:val="FFFFFF"/>
                      </w:rPr>
                      <w:t>Методический совет</w:t>
                    </w:r>
                  </w:p>
                </w:txbxContent>
              </v:textbox>
            </v:roundrect>
            <v:line id="_x0000_s1030" style="position:absolute" from="5669,2142" to="5670,2560"/>
            <v:line id="_x0000_s1031" style="position:absolute" from="2846,2560" to="8775,2560"/>
            <v:line id="_x0000_s1032" style="position:absolute" from="2846,2560" to="2846,2838"/>
            <v:roundrect id="_x0000_s1033" style="position:absolute;left:2140;top:2838;width:1412;height:836" arcsize="10923f" fillcolor="#3cc">
              <v:textbox style="mso-next-textbox:#_x0000_s1033">
                <w:txbxContent>
                  <w:p w:rsidR="00E81754" w:rsidRDefault="00E81754" w:rsidP="0088501D">
                    <w:pPr>
                      <w:jc w:val="center"/>
                    </w:pPr>
                    <w:r>
                      <w:t>Директор школы</w:t>
                    </w:r>
                  </w:p>
                </w:txbxContent>
              </v:textbox>
            </v:roundrect>
            <v:roundrect id="_x0000_s1034" style="position:absolute;left:3975;top:2838;width:1553;height:836" arcsize="10923f" fillcolor="#3cc">
              <v:textbox style="mso-next-textbox:#_x0000_s1034">
                <w:txbxContent>
                  <w:p w:rsidR="00E81754" w:rsidRDefault="00E81754" w:rsidP="0088501D">
                    <w:pPr>
                      <w:jc w:val="center"/>
                    </w:pPr>
                    <w:r>
                      <w:t>Заместитель директора по УВР</w:t>
                    </w:r>
                  </w:p>
                </w:txbxContent>
              </v:textbox>
            </v:roundrect>
            <v:roundrect id="_x0000_s1035" style="position:absolute;left:5951;top:2838;width:1553;height:837" arcsize="10923f" fillcolor="#3cc">
              <v:textbox style="mso-next-textbox:#_x0000_s1035">
                <w:txbxContent>
                  <w:p w:rsidR="00E81754" w:rsidRDefault="00E81754" w:rsidP="0088501D">
                    <w:pPr>
                      <w:jc w:val="center"/>
                    </w:pPr>
                    <w:r>
                      <w:t>Заместитель директора по ВР</w:t>
                    </w:r>
                  </w:p>
                </w:txbxContent>
              </v:textbox>
            </v:roundrect>
            <v:roundrect id="_x0000_s1036" style="position:absolute;left:7928;top:2838;width:1553;height:838" arcsize="10923f" fillcolor="#3cc">
              <v:textbox style="mso-next-textbox:#_x0000_s1036">
                <w:txbxContent>
                  <w:p w:rsidR="00E81754" w:rsidRDefault="00E81754" w:rsidP="0088501D">
                    <w:pPr>
                      <w:jc w:val="center"/>
                    </w:pPr>
                    <w:r>
                      <w:t>Руководители МЦ</w:t>
                    </w:r>
                  </w:p>
                </w:txbxContent>
              </v:textbox>
            </v:roundrect>
            <v:line id="_x0000_s1037" style="position:absolute" from="4681,2560" to="4681,2838"/>
            <v:line id="_x0000_s1038" style="position:absolute" from="6657,2560" to="6657,2838"/>
            <v:line id="_x0000_s1039" style="position:absolute" from="8775,2560" to="8775,2838"/>
            <v:line id="_x0000_s1040" style="position:absolute" from="1857,1724" to="9622,1724"/>
            <v:line id="_x0000_s1041" style="position:absolute" from="1857,1724" to="1857,3675"/>
            <v:line id="_x0000_s1042" style="position:absolute" from="1857,3675" to="9622,3675"/>
            <v:line id="_x0000_s1043" style="position:absolute" from="9622,1724" to="9622,3675"/>
            <v:rect id="_x0000_s1044" style="position:absolute;left:1716;top:3953;width:1271;height:1255" fillcolor="#9cf">
              <v:textbox style="mso-next-textbox:#_x0000_s1044">
                <w:txbxContent>
                  <w:p w:rsidR="00E81754" w:rsidRDefault="00E81754" w:rsidP="0088501D">
                    <w:pPr>
                      <w:jc w:val="center"/>
                      <w:rPr>
                        <w:i/>
                        <w:iCs/>
                        <w:color w:val="0000FF"/>
                      </w:rPr>
                    </w:pPr>
                    <w:r>
                      <w:rPr>
                        <w:i/>
                        <w:iCs/>
                        <w:color w:val="0000FF"/>
                      </w:rPr>
                      <w:t>МЦ</w:t>
                    </w:r>
                  </w:p>
                  <w:p w:rsidR="00E81754" w:rsidRDefault="00E81754" w:rsidP="0088501D">
                    <w:pPr>
                      <w:jc w:val="center"/>
                      <w:rPr>
                        <w:i/>
                        <w:iCs/>
                        <w:color w:val="0000FF"/>
                      </w:rPr>
                    </w:pPr>
                    <w:r>
                      <w:rPr>
                        <w:i/>
                        <w:iCs/>
                        <w:color w:val="0000FF"/>
                      </w:rPr>
                      <w:t>начальных классов</w:t>
                    </w:r>
                  </w:p>
                </w:txbxContent>
              </v:textbox>
            </v:rect>
            <v:rect id="_x0000_s1045" style="position:absolute;left:3128;top:3953;width:1270;height:1255" fillcolor="#9cf">
              <v:textbox style="mso-next-textbox:#_x0000_s1045">
                <w:txbxContent>
                  <w:p w:rsidR="00E81754" w:rsidRDefault="00E81754" w:rsidP="0088501D">
                    <w:pPr>
                      <w:jc w:val="center"/>
                      <w:rPr>
                        <w:i/>
                        <w:iCs/>
                        <w:color w:val="0000FF"/>
                      </w:rPr>
                    </w:pPr>
                    <w:r>
                      <w:rPr>
                        <w:i/>
                        <w:iCs/>
                        <w:color w:val="0000FF"/>
                      </w:rPr>
                      <w:t>МЦ</w:t>
                    </w:r>
                  </w:p>
                  <w:p w:rsidR="00E81754" w:rsidRDefault="00E81754" w:rsidP="0088501D">
                    <w:pPr>
                      <w:jc w:val="center"/>
                      <w:rPr>
                        <w:i/>
                        <w:iCs/>
                        <w:color w:val="0000FF"/>
                      </w:rPr>
                    </w:pPr>
                    <w:proofErr w:type="spellStart"/>
                    <w:r>
                      <w:rPr>
                        <w:i/>
                        <w:iCs/>
                        <w:color w:val="0000FF"/>
                      </w:rPr>
                      <w:t>физико</w:t>
                    </w:r>
                    <w:proofErr w:type="spellEnd"/>
                    <w:r>
                      <w:rPr>
                        <w:i/>
                        <w:iCs/>
                        <w:color w:val="0000FF"/>
                      </w:rPr>
                      <w:t xml:space="preserve"> – </w:t>
                    </w:r>
                    <w:proofErr w:type="spellStart"/>
                    <w:proofErr w:type="gramStart"/>
                    <w:r>
                      <w:rPr>
                        <w:i/>
                        <w:iCs/>
                        <w:color w:val="0000FF"/>
                      </w:rPr>
                      <w:t>математи-ческих</w:t>
                    </w:r>
                    <w:proofErr w:type="spellEnd"/>
                    <w:proofErr w:type="gramEnd"/>
                    <w:r>
                      <w:rPr>
                        <w:i/>
                        <w:iCs/>
                        <w:color w:val="0000FF"/>
                      </w:rPr>
                      <w:t xml:space="preserve"> наук</w:t>
                    </w:r>
                  </w:p>
                </w:txbxContent>
              </v:textbox>
            </v:rect>
            <v:rect id="_x0000_s1046" style="position:absolute;left:4457;top:3953;width:1353;height:1255" fillcolor="#9cf">
              <v:textbox style="mso-next-textbox:#_x0000_s1046">
                <w:txbxContent>
                  <w:p w:rsidR="00E81754" w:rsidRDefault="00E81754" w:rsidP="0088501D">
                    <w:pPr>
                      <w:jc w:val="center"/>
                      <w:rPr>
                        <w:i/>
                        <w:iCs/>
                        <w:color w:val="0000FF"/>
                      </w:rPr>
                    </w:pPr>
                    <w:r>
                      <w:rPr>
                        <w:i/>
                        <w:iCs/>
                        <w:color w:val="0000FF"/>
                      </w:rPr>
                      <w:t>МЦ</w:t>
                    </w:r>
                  </w:p>
                  <w:p w:rsidR="00E81754" w:rsidRDefault="00E81754" w:rsidP="0088501D">
                    <w:pPr>
                      <w:jc w:val="center"/>
                      <w:rPr>
                        <w:i/>
                        <w:iCs/>
                        <w:color w:val="0000FF"/>
                      </w:rPr>
                    </w:pPr>
                    <w:proofErr w:type="spellStart"/>
                    <w:proofErr w:type="gramStart"/>
                    <w:r>
                      <w:rPr>
                        <w:i/>
                        <w:iCs/>
                        <w:color w:val="0000FF"/>
                      </w:rPr>
                      <w:t>естествен-ных</w:t>
                    </w:r>
                    <w:proofErr w:type="spellEnd"/>
                    <w:proofErr w:type="gramEnd"/>
                    <w:r>
                      <w:rPr>
                        <w:i/>
                        <w:iCs/>
                        <w:color w:val="0000FF"/>
                      </w:rPr>
                      <w:t xml:space="preserve"> наук и физкультуры</w:t>
                    </w:r>
                  </w:p>
                  <w:p w:rsidR="00E81754" w:rsidRDefault="00E81754" w:rsidP="0088501D"/>
                </w:txbxContent>
              </v:textbox>
            </v:rect>
            <v:rect id="_x0000_s1047" style="position:absolute;left:5951;top:3953;width:1271;height:1255" fillcolor="#9cf">
              <v:textbox style="mso-next-textbox:#_x0000_s1047">
                <w:txbxContent>
                  <w:p w:rsidR="00E81754" w:rsidRDefault="00E81754" w:rsidP="0088501D">
                    <w:pPr>
                      <w:jc w:val="center"/>
                      <w:rPr>
                        <w:i/>
                        <w:iCs/>
                        <w:color w:val="0000FF"/>
                      </w:rPr>
                    </w:pPr>
                    <w:r>
                      <w:rPr>
                        <w:i/>
                        <w:iCs/>
                        <w:color w:val="0000FF"/>
                      </w:rPr>
                      <w:t>МЦ</w:t>
                    </w:r>
                  </w:p>
                  <w:p w:rsidR="00E81754" w:rsidRDefault="00E81754" w:rsidP="0088501D">
                    <w:pPr>
                      <w:jc w:val="center"/>
                      <w:rPr>
                        <w:i/>
                        <w:iCs/>
                        <w:color w:val="0000FF"/>
                      </w:rPr>
                    </w:pPr>
                    <w:proofErr w:type="spellStart"/>
                    <w:r>
                      <w:rPr>
                        <w:i/>
                        <w:iCs/>
                        <w:color w:val="0000FF"/>
                      </w:rPr>
                      <w:t>литера-турно-эстети-ческий</w:t>
                    </w:r>
                    <w:proofErr w:type="spellEnd"/>
                  </w:p>
                </w:txbxContent>
              </v:textbox>
            </v:rect>
            <v:rect id="_x0000_s1048" style="position:absolute;left:7363;top:3953;width:1271;height:1255" fillcolor="#9cf">
              <v:textbox style="mso-next-textbox:#_x0000_s1048">
                <w:txbxContent>
                  <w:p w:rsidR="00E81754" w:rsidRDefault="00E81754" w:rsidP="0088501D">
                    <w:pPr>
                      <w:jc w:val="center"/>
                      <w:rPr>
                        <w:i/>
                        <w:iCs/>
                        <w:color w:val="0000FF"/>
                      </w:rPr>
                    </w:pPr>
                    <w:r>
                      <w:rPr>
                        <w:i/>
                        <w:iCs/>
                        <w:color w:val="0000FF"/>
                      </w:rPr>
                      <w:t>МЦ</w:t>
                    </w:r>
                  </w:p>
                  <w:p w:rsidR="00E81754" w:rsidRDefault="00E81754" w:rsidP="0088501D">
                    <w:pPr>
                      <w:jc w:val="center"/>
                      <w:rPr>
                        <w:i/>
                        <w:iCs/>
                        <w:color w:val="0000FF"/>
                      </w:rPr>
                    </w:pPr>
                    <w:proofErr w:type="spellStart"/>
                    <w:proofErr w:type="gramStart"/>
                    <w:r>
                      <w:rPr>
                        <w:i/>
                        <w:iCs/>
                        <w:color w:val="0000FF"/>
                      </w:rPr>
                      <w:t>иностран-ных</w:t>
                    </w:r>
                    <w:proofErr w:type="spellEnd"/>
                    <w:proofErr w:type="gramEnd"/>
                    <w:r>
                      <w:rPr>
                        <w:i/>
                        <w:iCs/>
                        <w:color w:val="0000FF"/>
                      </w:rPr>
                      <w:t xml:space="preserve"> языков</w:t>
                    </w:r>
                  </w:p>
                  <w:p w:rsidR="00E81754" w:rsidRDefault="00E81754" w:rsidP="0088501D"/>
                </w:txbxContent>
              </v:textbox>
            </v:rect>
            <v:rect id="_x0000_s1049" style="position:absolute;left:8775;top:3953;width:1270;height:1255" fillcolor="#9cf">
              <v:textbox style="mso-next-textbox:#_x0000_s1049">
                <w:txbxContent>
                  <w:p w:rsidR="00E81754" w:rsidRDefault="00E81754" w:rsidP="0088501D">
                    <w:pPr>
                      <w:jc w:val="center"/>
                      <w:rPr>
                        <w:i/>
                        <w:iCs/>
                        <w:color w:val="0000FF"/>
                      </w:rPr>
                    </w:pPr>
                    <w:r>
                      <w:rPr>
                        <w:i/>
                        <w:iCs/>
                        <w:color w:val="0000FF"/>
                      </w:rPr>
                      <w:t>МЦ</w:t>
                    </w:r>
                  </w:p>
                  <w:p w:rsidR="00E81754" w:rsidRDefault="00E81754" w:rsidP="0088501D">
                    <w:pPr>
                      <w:jc w:val="center"/>
                      <w:rPr>
                        <w:i/>
                        <w:iCs/>
                      </w:rPr>
                    </w:pPr>
                    <w:r>
                      <w:rPr>
                        <w:i/>
                        <w:iCs/>
                        <w:color w:val="0000FF"/>
                      </w:rPr>
                      <w:t xml:space="preserve">классных </w:t>
                    </w:r>
                    <w:proofErr w:type="spellStart"/>
                    <w:proofErr w:type="gramStart"/>
                    <w:r>
                      <w:rPr>
                        <w:i/>
                        <w:iCs/>
                        <w:color w:val="0000FF"/>
                      </w:rPr>
                      <w:t>руководи-телей</w:t>
                    </w:r>
                    <w:proofErr w:type="spellEnd"/>
                    <w:proofErr w:type="gramEnd"/>
                  </w:p>
                  <w:p w:rsidR="00E81754" w:rsidRDefault="00E81754" w:rsidP="0088501D"/>
                </w:txbxContent>
              </v:textbox>
            </v:rect>
            <v:line id="_x0000_s1050" style="position:absolute;flip:x" from="2703,3675" to="3692,3954">
              <v:stroke endarrow="block"/>
            </v:line>
            <v:line id="_x0000_s1051" style="position:absolute" from="3834,3675" to="3975,3953">
              <v:stroke endarrow="block"/>
            </v:line>
            <v:line id="_x0000_s1052" style="position:absolute;flip:x" from="4963,3675" to="5528,3953">
              <v:stroke endarrow="block"/>
            </v:line>
            <v:line id="_x0000_s1053" style="position:absolute" from="5810,3675" to="6375,3953">
              <v:stroke endarrow="block"/>
            </v:line>
            <v:line id="_x0000_s1054" style="position:absolute;flip:x" from="7504,3675" to="7645,3953">
              <v:stroke endarrow="block"/>
            </v:line>
            <v:line id="_x0000_s1055" style="position:absolute" from="7787,3675" to="9057,3953">
              <v:stroke endarrow="block"/>
            </v:line>
            <w10:wrap type="none"/>
            <w10:anchorlock/>
          </v:group>
        </w:pict>
      </w: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5E4B08" w:rsidP="0088501D">
      <w:pPr>
        <w:rPr>
          <w:color w:val="FF0000"/>
          <w:sz w:val="28"/>
          <w:szCs w:val="28"/>
        </w:rPr>
      </w:pPr>
      <w:r>
        <w:rPr>
          <w:noProof/>
          <w:color w:val="FF0000"/>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9" type="#_x0000_t7" style="position:absolute;margin-left:272.85pt;margin-top:206pt;width:198pt;height:162pt;z-index:251665408" fillcolor="#cfc">
            <v:textbox style="mso-next-textbox:#_x0000_s1089">
              <w:txbxContent>
                <w:p w:rsidR="00E81754" w:rsidRDefault="00E81754" w:rsidP="0088501D">
                  <w:pPr>
                    <w:jc w:val="center"/>
                    <w:rPr>
                      <w:b/>
                      <w:bCs/>
                      <w:i/>
                      <w:iCs/>
                      <w:color w:val="0000FF"/>
                    </w:rPr>
                  </w:pPr>
                  <w:r>
                    <w:rPr>
                      <w:b/>
                      <w:bCs/>
                      <w:i/>
                      <w:iCs/>
                      <w:color w:val="0000FF"/>
                    </w:rPr>
                    <w:t>Работа учителей над темами самообразования, аттестация</w:t>
                  </w:r>
                </w:p>
              </w:txbxContent>
            </v:textbox>
            <w10:anchorlock/>
          </v:shape>
        </w:pict>
      </w:r>
      <w:r>
        <w:rPr>
          <w:noProof/>
          <w:color w:val="FF0000"/>
          <w:sz w:val="28"/>
          <w:szCs w:val="28"/>
        </w:rPr>
        <w:pict>
          <v:shape id="_x0000_s1088" type="#_x0000_t7" style="position:absolute;margin-left:173.1pt;margin-top:142.3pt;width:198pt;height:162pt;z-index:251664384" fillcolor="#ff9">
            <v:textbox style="mso-next-textbox:#_x0000_s1088">
              <w:txbxContent>
                <w:p w:rsidR="00E81754" w:rsidRDefault="00E81754" w:rsidP="0088501D">
                  <w:pPr>
                    <w:jc w:val="center"/>
                    <w:rPr>
                      <w:b/>
                      <w:bCs/>
                      <w:i/>
                      <w:iCs/>
                      <w:color w:val="0000FF"/>
                    </w:rPr>
                  </w:pPr>
                  <w:r>
                    <w:rPr>
                      <w:b/>
                      <w:bCs/>
                      <w:i/>
                      <w:iCs/>
                      <w:color w:val="0000FF"/>
                    </w:rPr>
                    <w:t xml:space="preserve">Творческие </w:t>
                  </w:r>
                </w:p>
                <w:p w:rsidR="00E81754" w:rsidRDefault="00E81754" w:rsidP="0088501D">
                  <w:pPr>
                    <w:jc w:val="center"/>
                    <w:rPr>
                      <w:b/>
                      <w:bCs/>
                      <w:i/>
                      <w:iCs/>
                      <w:color w:val="0000FF"/>
                    </w:rPr>
                  </w:pPr>
                  <w:proofErr w:type="spellStart"/>
                  <w:r>
                    <w:rPr>
                      <w:b/>
                      <w:bCs/>
                      <w:i/>
                      <w:iCs/>
                      <w:color w:val="0000FF"/>
                    </w:rPr>
                    <w:t>микрогруппы</w:t>
                  </w:r>
                  <w:proofErr w:type="spellEnd"/>
                  <w:r>
                    <w:rPr>
                      <w:b/>
                      <w:bCs/>
                      <w:i/>
                      <w:iCs/>
                      <w:color w:val="0000FF"/>
                    </w:rPr>
                    <w:t>, предметные месячники</w:t>
                  </w:r>
                </w:p>
              </w:txbxContent>
            </v:textbox>
            <w10:anchorlock/>
          </v:shape>
        </w:pict>
      </w:r>
      <w:r>
        <w:rPr>
          <w:noProof/>
          <w:color w:val="FF0000"/>
          <w:sz w:val="28"/>
          <w:szCs w:val="28"/>
        </w:rPr>
        <w:pict>
          <v:shape id="_x0000_s1087" type="#_x0000_t7" style="position:absolute;margin-left:60.6pt;margin-top:107.75pt;width:198pt;height:2in;z-index:251663360" fillcolor="#fc9">
            <v:textbox style="mso-next-textbox:#_x0000_s1087">
              <w:txbxContent>
                <w:p w:rsidR="00E81754" w:rsidRDefault="00E81754" w:rsidP="0088501D">
                  <w:pPr>
                    <w:rPr>
                      <w:b/>
                      <w:bCs/>
                      <w:i/>
                      <w:iCs/>
                      <w:color w:val="0000FF"/>
                    </w:rPr>
                  </w:pPr>
                  <w:r>
                    <w:rPr>
                      <w:b/>
                      <w:bCs/>
                      <w:i/>
                      <w:iCs/>
                      <w:color w:val="0000FF"/>
                    </w:rPr>
                    <w:t xml:space="preserve">Заседания МЦ, </w:t>
                  </w:r>
                  <w:proofErr w:type="spellStart"/>
                  <w:r>
                    <w:rPr>
                      <w:b/>
                      <w:bCs/>
                      <w:i/>
                      <w:iCs/>
                      <w:color w:val="0000FF"/>
                    </w:rPr>
                    <w:t>взаимопосещение</w:t>
                  </w:r>
                  <w:proofErr w:type="spellEnd"/>
                  <w:r>
                    <w:rPr>
                      <w:b/>
                      <w:bCs/>
                      <w:i/>
                      <w:iCs/>
                      <w:color w:val="0000FF"/>
                    </w:rPr>
                    <w:t xml:space="preserve"> и анализ уроков</w:t>
                  </w:r>
                </w:p>
              </w:txbxContent>
            </v:textbox>
            <w10:anchorlock/>
          </v:shape>
        </w:pict>
      </w:r>
      <w:r>
        <w:rPr>
          <w:noProof/>
          <w:color w:val="FF0000"/>
          <w:sz w:val="28"/>
          <w:szCs w:val="28"/>
        </w:rPr>
        <w:pict>
          <v:shape id="_x0000_s1086" type="#_x0000_t7" style="position:absolute;margin-left:-37.65pt;margin-top:77.8pt;width:189pt;height:135pt;z-index:251662336" fillcolor="#f9c">
            <v:textbox style="mso-next-textbox:#_x0000_s1086">
              <w:txbxContent>
                <w:p w:rsidR="00E81754" w:rsidRDefault="00E81754" w:rsidP="0088501D">
                  <w:pPr>
                    <w:rPr>
                      <w:b/>
                      <w:bCs/>
                      <w:i/>
                      <w:iCs/>
                      <w:color w:val="0000FF"/>
                    </w:rPr>
                  </w:pPr>
                  <w:r>
                    <w:rPr>
                      <w:b/>
                      <w:bCs/>
                      <w:i/>
                      <w:iCs/>
                      <w:color w:val="0000FF"/>
                    </w:rPr>
                    <w:t>Педагогический совет, методический</w:t>
                  </w:r>
                  <w:r>
                    <w:t xml:space="preserve"> </w:t>
                  </w:r>
                  <w:r>
                    <w:rPr>
                      <w:b/>
                      <w:bCs/>
                      <w:i/>
                      <w:iCs/>
                      <w:color w:val="0000FF"/>
                    </w:rPr>
                    <w:t>совет</w:t>
                  </w:r>
                </w:p>
              </w:txbxContent>
            </v:textbox>
            <w10:anchorlock/>
          </v:shape>
        </w:pict>
      </w:r>
      <w:r>
        <w:rPr>
          <w:noProof/>
          <w:color w:val="FF0000"/>
          <w:sz w:val="28"/>
          <w:szCs w:val="28"/>
        </w:rPr>
        <w:pict>
          <v:rect id="_x0000_s1085" style="position:absolute;margin-left:-27pt;margin-top:27pt;width:486pt;height:414.35pt;z-index:251661312" fillcolor="#396">
            <v:fill color2="fill darken(118)" rotate="t" method="linear sigma" focus="100%" type="gradient"/>
            <v:textbox style="mso-next-textbox:#_x0000_s1085">
              <w:txbxContent>
                <w:p w:rsidR="00E81754" w:rsidRDefault="00E81754" w:rsidP="0088501D"/>
                <w:p w:rsidR="00E81754" w:rsidRDefault="00E81754" w:rsidP="0088501D">
                  <w:pPr>
                    <w:jc w:val="center"/>
                    <w:rPr>
                      <w:b/>
                      <w:bCs/>
                      <w:i/>
                      <w:iCs/>
                      <w:color w:val="0000FF"/>
                      <w:sz w:val="36"/>
                      <w:szCs w:val="36"/>
                    </w:rPr>
                  </w:pPr>
                  <w:r>
                    <w:rPr>
                      <w:b/>
                      <w:bCs/>
                      <w:i/>
                      <w:iCs/>
                      <w:color w:val="0000FF"/>
                      <w:sz w:val="36"/>
                      <w:szCs w:val="36"/>
                    </w:rPr>
                    <w:t>Формы методической работы в школе</w:t>
                  </w:r>
                </w:p>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Pr>
                    <w:rPr>
                      <w:noProof/>
                      <w:sz w:val="20"/>
                      <w:szCs w:val="20"/>
                    </w:rPr>
                  </w:pPr>
                </w:p>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E81754" w:rsidP="0088501D"/>
                <w:p w:rsidR="00E81754" w:rsidRDefault="00256D22" w:rsidP="0088501D">
                  <w:r w:rsidRPr="005E4B08">
                    <w:rPr>
                      <w:noProof/>
                      <w:sz w:val="20"/>
                      <w:szCs w:val="20"/>
                    </w:rPr>
                    <w:pict>
                      <v:shape id="Рисунок 17" o:spid="_x0000_i1027" type="#_x0000_t75" style="width:112.75pt;height:108.7pt;visibility:visible">
                        <v:imagedata r:id="rId7" o:title=""/>
                      </v:shape>
                    </w:pict>
                  </w:r>
                </w:p>
              </w:txbxContent>
            </v:textbox>
            <w10:anchorlock/>
          </v:rect>
        </w:pict>
      </w: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jc w:val="both"/>
        <w:rPr>
          <w:color w:val="FF0000"/>
          <w:sz w:val="28"/>
          <w:szCs w:val="28"/>
        </w:rPr>
      </w:pPr>
      <w:r w:rsidRPr="00902E83">
        <w:rPr>
          <w:color w:val="FF0000"/>
          <w:sz w:val="28"/>
          <w:szCs w:val="28"/>
        </w:rPr>
        <w:t>5.</w:t>
      </w: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color w:val="FF0000"/>
          <w:sz w:val="28"/>
          <w:szCs w:val="28"/>
        </w:rPr>
      </w:pPr>
    </w:p>
    <w:p w:rsidR="0088501D" w:rsidRPr="00902E83" w:rsidRDefault="0088501D" w:rsidP="0088501D">
      <w:pPr>
        <w:jc w:val="both"/>
        <w:rPr>
          <w:b/>
          <w:bCs/>
          <w:color w:val="FF0000"/>
          <w:sz w:val="28"/>
          <w:szCs w:val="28"/>
        </w:rPr>
      </w:pPr>
      <w:r w:rsidRPr="00902E83">
        <w:rPr>
          <w:b/>
          <w:bCs/>
          <w:color w:val="FF0000"/>
          <w:sz w:val="28"/>
          <w:szCs w:val="28"/>
        </w:rPr>
        <w:t xml:space="preserve"> Наши успехи.</w:t>
      </w:r>
    </w:p>
    <w:p w:rsidR="0088501D" w:rsidRPr="00902E83" w:rsidRDefault="0088501D" w:rsidP="0088501D">
      <w:pPr>
        <w:jc w:val="both"/>
        <w:rPr>
          <w:b/>
          <w:bCs/>
          <w:color w:val="FF0000"/>
          <w:sz w:val="28"/>
          <w:szCs w:val="28"/>
        </w:rPr>
      </w:pPr>
    </w:p>
    <w:p w:rsidR="0088501D" w:rsidRPr="00DD544B" w:rsidRDefault="0088501D" w:rsidP="0088501D">
      <w:pPr>
        <w:rPr>
          <w:b/>
          <w:sz w:val="28"/>
          <w:szCs w:val="28"/>
        </w:rPr>
      </w:pPr>
      <w:r w:rsidRPr="00DD544B">
        <w:rPr>
          <w:b/>
          <w:sz w:val="28"/>
          <w:szCs w:val="28"/>
        </w:rPr>
        <w:t>5. Наши успехи</w:t>
      </w:r>
    </w:p>
    <w:p w:rsidR="0088501D" w:rsidRPr="00DD544B" w:rsidRDefault="0088501D" w:rsidP="0088501D">
      <w:pPr>
        <w:rPr>
          <w:sz w:val="28"/>
          <w:szCs w:val="28"/>
        </w:rPr>
      </w:pPr>
      <w:r w:rsidRPr="00DD544B">
        <w:rPr>
          <w:b/>
          <w:sz w:val="28"/>
          <w:szCs w:val="28"/>
          <w:u w:val="single"/>
        </w:rPr>
        <w:t>Успеваемость</w:t>
      </w:r>
      <w:r w:rsidRPr="00DD544B">
        <w:rPr>
          <w:sz w:val="28"/>
          <w:szCs w:val="28"/>
        </w:rPr>
        <w:t xml:space="preserve"> по школе составила:</w:t>
      </w:r>
    </w:p>
    <w:p w:rsidR="0088501D" w:rsidRPr="00DD544B" w:rsidRDefault="0088501D" w:rsidP="0088501D">
      <w:pPr>
        <w:rPr>
          <w:sz w:val="28"/>
          <w:szCs w:val="28"/>
        </w:rPr>
      </w:pPr>
    </w:p>
    <w:tbl>
      <w:tblPr>
        <w:tblW w:w="0" w:type="auto"/>
        <w:tblLook w:val="01E0"/>
      </w:tblPr>
      <w:tblGrid>
        <w:gridCol w:w="3191"/>
        <w:gridCol w:w="3191"/>
        <w:gridCol w:w="3191"/>
      </w:tblGrid>
      <w:tr w:rsidR="007A6BE1" w:rsidRPr="00DD544B" w:rsidTr="00E81754">
        <w:tc>
          <w:tcPr>
            <w:tcW w:w="3191" w:type="dxa"/>
            <w:tcBorders>
              <w:top w:val="single" w:sz="4" w:space="0" w:color="auto"/>
              <w:left w:val="single" w:sz="4" w:space="0" w:color="auto"/>
              <w:bottom w:val="single" w:sz="4" w:space="0" w:color="auto"/>
              <w:right w:val="single" w:sz="4" w:space="0" w:color="auto"/>
            </w:tcBorders>
            <w:hideMark/>
          </w:tcPr>
          <w:p w:rsidR="007A6BE1" w:rsidRPr="00DD544B" w:rsidRDefault="007A6BE1" w:rsidP="00832FC2">
            <w:pPr>
              <w:spacing w:line="276" w:lineRule="auto"/>
              <w:jc w:val="center"/>
              <w:rPr>
                <w:sz w:val="28"/>
                <w:szCs w:val="28"/>
                <w:lang w:eastAsia="en-US"/>
              </w:rPr>
            </w:pPr>
            <w:r w:rsidRPr="00DD544B">
              <w:rPr>
                <w:sz w:val="28"/>
                <w:szCs w:val="28"/>
                <w:lang w:eastAsia="en-US"/>
              </w:rPr>
              <w:t>2011-2012уч</w:t>
            </w:r>
            <w:proofErr w:type="gramStart"/>
            <w:r w:rsidRPr="00DD544B">
              <w:rPr>
                <w:sz w:val="28"/>
                <w:szCs w:val="28"/>
                <w:lang w:eastAsia="en-US"/>
              </w:rPr>
              <w:t>.г</w:t>
            </w:r>
            <w:proofErr w:type="gramEnd"/>
            <w:r w:rsidRPr="00DD544B">
              <w:rPr>
                <w:sz w:val="28"/>
                <w:szCs w:val="28"/>
                <w:lang w:eastAsia="en-US"/>
              </w:rPr>
              <w:t>од</w:t>
            </w:r>
          </w:p>
        </w:tc>
        <w:tc>
          <w:tcPr>
            <w:tcW w:w="3191" w:type="dxa"/>
            <w:tcBorders>
              <w:top w:val="single" w:sz="4" w:space="0" w:color="auto"/>
              <w:left w:val="single" w:sz="4" w:space="0" w:color="auto"/>
              <w:bottom w:val="single" w:sz="4" w:space="0" w:color="auto"/>
              <w:right w:val="single" w:sz="4" w:space="0" w:color="auto"/>
            </w:tcBorders>
            <w:hideMark/>
          </w:tcPr>
          <w:p w:rsidR="007A6BE1" w:rsidRPr="00DD544B" w:rsidRDefault="007A6BE1" w:rsidP="00832FC2">
            <w:pPr>
              <w:spacing w:line="276" w:lineRule="auto"/>
              <w:jc w:val="center"/>
              <w:rPr>
                <w:sz w:val="28"/>
                <w:szCs w:val="28"/>
                <w:lang w:eastAsia="en-US"/>
              </w:rPr>
            </w:pPr>
            <w:r w:rsidRPr="00DD544B">
              <w:rPr>
                <w:sz w:val="28"/>
                <w:szCs w:val="28"/>
                <w:lang w:eastAsia="en-US"/>
              </w:rPr>
              <w:t>2012-2013уч</w:t>
            </w:r>
            <w:proofErr w:type="gramStart"/>
            <w:r w:rsidRPr="00DD544B">
              <w:rPr>
                <w:sz w:val="28"/>
                <w:szCs w:val="28"/>
                <w:lang w:eastAsia="en-US"/>
              </w:rPr>
              <w:t>.г</w:t>
            </w:r>
            <w:proofErr w:type="gramEnd"/>
            <w:r w:rsidRPr="00DD544B">
              <w:rPr>
                <w:sz w:val="28"/>
                <w:szCs w:val="28"/>
                <w:lang w:eastAsia="en-US"/>
              </w:rPr>
              <w:t>од</w:t>
            </w:r>
          </w:p>
        </w:tc>
        <w:tc>
          <w:tcPr>
            <w:tcW w:w="3191" w:type="dxa"/>
            <w:tcBorders>
              <w:top w:val="single" w:sz="4" w:space="0" w:color="auto"/>
              <w:left w:val="single" w:sz="4" w:space="0" w:color="auto"/>
              <w:bottom w:val="single" w:sz="4" w:space="0" w:color="auto"/>
              <w:right w:val="single" w:sz="4" w:space="0" w:color="auto"/>
            </w:tcBorders>
          </w:tcPr>
          <w:p w:rsidR="007A6BE1" w:rsidRPr="00DD544B" w:rsidRDefault="007A6BE1" w:rsidP="007A6BE1">
            <w:pPr>
              <w:spacing w:line="276" w:lineRule="auto"/>
              <w:jc w:val="center"/>
              <w:rPr>
                <w:sz w:val="28"/>
                <w:szCs w:val="28"/>
                <w:lang w:eastAsia="en-US"/>
              </w:rPr>
            </w:pPr>
            <w:r w:rsidRPr="00DD544B">
              <w:rPr>
                <w:sz w:val="28"/>
                <w:szCs w:val="28"/>
                <w:lang w:eastAsia="en-US"/>
              </w:rPr>
              <w:t>2013-2014уч</w:t>
            </w:r>
            <w:proofErr w:type="gramStart"/>
            <w:r w:rsidRPr="00DD544B">
              <w:rPr>
                <w:sz w:val="28"/>
                <w:szCs w:val="28"/>
                <w:lang w:eastAsia="en-US"/>
              </w:rPr>
              <w:t>.г</w:t>
            </w:r>
            <w:proofErr w:type="gramEnd"/>
            <w:r w:rsidRPr="00DD544B">
              <w:rPr>
                <w:sz w:val="28"/>
                <w:szCs w:val="28"/>
                <w:lang w:eastAsia="en-US"/>
              </w:rPr>
              <w:t>од</w:t>
            </w:r>
          </w:p>
        </w:tc>
      </w:tr>
      <w:tr w:rsidR="007A6BE1" w:rsidRPr="00DD544B" w:rsidTr="00E81754">
        <w:tc>
          <w:tcPr>
            <w:tcW w:w="3191" w:type="dxa"/>
            <w:tcBorders>
              <w:top w:val="single" w:sz="4" w:space="0" w:color="auto"/>
              <w:left w:val="single" w:sz="4" w:space="0" w:color="auto"/>
              <w:bottom w:val="single" w:sz="4" w:space="0" w:color="auto"/>
              <w:right w:val="single" w:sz="4" w:space="0" w:color="auto"/>
            </w:tcBorders>
            <w:hideMark/>
          </w:tcPr>
          <w:p w:rsidR="007A6BE1" w:rsidRPr="00DD544B" w:rsidRDefault="007A6BE1" w:rsidP="00832FC2">
            <w:pPr>
              <w:spacing w:line="360" w:lineRule="auto"/>
              <w:jc w:val="center"/>
              <w:rPr>
                <w:sz w:val="28"/>
                <w:szCs w:val="28"/>
                <w:lang w:eastAsia="en-US"/>
              </w:rPr>
            </w:pPr>
            <w:r w:rsidRPr="00DD544B">
              <w:rPr>
                <w:sz w:val="28"/>
                <w:szCs w:val="28"/>
                <w:lang w:eastAsia="en-US"/>
              </w:rPr>
              <w:t>99,4%</w:t>
            </w:r>
          </w:p>
        </w:tc>
        <w:tc>
          <w:tcPr>
            <w:tcW w:w="3191" w:type="dxa"/>
            <w:tcBorders>
              <w:top w:val="single" w:sz="4" w:space="0" w:color="auto"/>
              <w:left w:val="single" w:sz="4" w:space="0" w:color="auto"/>
              <w:bottom w:val="single" w:sz="4" w:space="0" w:color="auto"/>
              <w:right w:val="single" w:sz="4" w:space="0" w:color="auto"/>
            </w:tcBorders>
            <w:hideMark/>
          </w:tcPr>
          <w:p w:rsidR="007A6BE1" w:rsidRPr="00DD544B" w:rsidRDefault="007A6BE1" w:rsidP="00832FC2">
            <w:pPr>
              <w:spacing w:line="360" w:lineRule="auto"/>
              <w:jc w:val="center"/>
              <w:rPr>
                <w:sz w:val="28"/>
                <w:szCs w:val="28"/>
                <w:lang w:eastAsia="en-US"/>
              </w:rPr>
            </w:pPr>
            <w:r w:rsidRPr="00DD544B">
              <w:rPr>
                <w:sz w:val="28"/>
                <w:szCs w:val="28"/>
                <w:lang w:eastAsia="en-US"/>
              </w:rPr>
              <w:t>99,1%</w:t>
            </w:r>
          </w:p>
        </w:tc>
        <w:tc>
          <w:tcPr>
            <w:tcW w:w="3191" w:type="dxa"/>
            <w:tcBorders>
              <w:top w:val="single" w:sz="4" w:space="0" w:color="auto"/>
              <w:left w:val="single" w:sz="4" w:space="0" w:color="auto"/>
              <w:bottom w:val="single" w:sz="4" w:space="0" w:color="auto"/>
              <w:right w:val="single" w:sz="4" w:space="0" w:color="auto"/>
            </w:tcBorders>
          </w:tcPr>
          <w:p w:rsidR="007A6BE1" w:rsidRPr="00DD544B" w:rsidRDefault="002A62B5" w:rsidP="00832FC2">
            <w:pPr>
              <w:spacing w:line="360" w:lineRule="auto"/>
              <w:jc w:val="center"/>
              <w:rPr>
                <w:sz w:val="28"/>
                <w:szCs w:val="28"/>
                <w:lang w:eastAsia="en-US"/>
              </w:rPr>
            </w:pPr>
            <w:r w:rsidRPr="00DD544B">
              <w:rPr>
                <w:sz w:val="28"/>
                <w:szCs w:val="28"/>
                <w:lang w:eastAsia="en-US"/>
              </w:rPr>
              <w:t>99,6%</w:t>
            </w:r>
          </w:p>
        </w:tc>
      </w:tr>
    </w:tbl>
    <w:p w:rsidR="0088501D" w:rsidRPr="00DD544B" w:rsidRDefault="0088501D" w:rsidP="0088501D">
      <w:pPr>
        <w:rPr>
          <w:sz w:val="28"/>
          <w:szCs w:val="28"/>
          <w:highlight w:val="red"/>
        </w:rPr>
      </w:pPr>
    </w:p>
    <w:p w:rsidR="0088501D" w:rsidRPr="00DD544B" w:rsidRDefault="0088501D" w:rsidP="0088501D">
      <w:pPr>
        <w:rPr>
          <w:sz w:val="28"/>
          <w:szCs w:val="28"/>
        </w:rPr>
      </w:pPr>
      <w:r w:rsidRPr="00DD544B">
        <w:rPr>
          <w:sz w:val="28"/>
          <w:szCs w:val="28"/>
        </w:rPr>
        <w:t xml:space="preserve">В текущем  учебном году по решению  </w:t>
      </w:r>
      <w:proofErr w:type="spellStart"/>
      <w:r w:rsidRPr="00DD544B">
        <w:rPr>
          <w:sz w:val="28"/>
          <w:szCs w:val="28"/>
        </w:rPr>
        <w:t>психолого</w:t>
      </w:r>
      <w:proofErr w:type="spellEnd"/>
      <w:r w:rsidRPr="00DD544B">
        <w:rPr>
          <w:sz w:val="28"/>
          <w:szCs w:val="28"/>
        </w:rPr>
        <w:t xml:space="preserve"> </w:t>
      </w:r>
      <w:proofErr w:type="gramStart"/>
      <w:r w:rsidRPr="00DD544B">
        <w:rPr>
          <w:sz w:val="28"/>
          <w:szCs w:val="28"/>
        </w:rPr>
        <w:t>-</w:t>
      </w:r>
      <w:proofErr w:type="spellStart"/>
      <w:r w:rsidRPr="00DD544B">
        <w:rPr>
          <w:sz w:val="28"/>
          <w:szCs w:val="28"/>
        </w:rPr>
        <w:t>м</w:t>
      </w:r>
      <w:proofErr w:type="gramEnd"/>
      <w:r w:rsidRPr="00DD544B">
        <w:rPr>
          <w:sz w:val="28"/>
          <w:szCs w:val="28"/>
        </w:rPr>
        <w:t>едико</w:t>
      </w:r>
      <w:proofErr w:type="spellEnd"/>
      <w:r w:rsidRPr="00DD544B">
        <w:rPr>
          <w:sz w:val="28"/>
          <w:szCs w:val="28"/>
        </w:rPr>
        <w:t xml:space="preserve"> – педагогической комиссии рекомендован повторный год обучения </w:t>
      </w:r>
      <w:proofErr w:type="spellStart"/>
      <w:r w:rsidR="002A62B5" w:rsidRPr="00DD544B">
        <w:rPr>
          <w:sz w:val="28"/>
          <w:szCs w:val="28"/>
        </w:rPr>
        <w:t>одному</w:t>
      </w:r>
      <w:r w:rsidRPr="00DD544B">
        <w:rPr>
          <w:sz w:val="28"/>
          <w:szCs w:val="28"/>
        </w:rPr>
        <w:t>обучающ</w:t>
      </w:r>
      <w:r w:rsidR="002A62B5" w:rsidRPr="00DD544B">
        <w:rPr>
          <w:sz w:val="28"/>
          <w:szCs w:val="28"/>
        </w:rPr>
        <w:t>е</w:t>
      </w:r>
      <w:r w:rsidRPr="00DD544B">
        <w:rPr>
          <w:sz w:val="28"/>
          <w:szCs w:val="28"/>
        </w:rPr>
        <w:t>м</w:t>
      </w:r>
      <w:r w:rsidR="002A62B5" w:rsidRPr="00DD544B">
        <w:rPr>
          <w:sz w:val="28"/>
          <w:szCs w:val="28"/>
        </w:rPr>
        <w:t>у</w:t>
      </w:r>
      <w:r w:rsidRPr="00DD544B">
        <w:rPr>
          <w:sz w:val="28"/>
          <w:szCs w:val="28"/>
        </w:rPr>
        <w:t>ся</w:t>
      </w:r>
      <w:proofErr w:type="spellEnd"/>
      <w:r w:rsidRPr="00DD544B">
        <w:rPr>
          <w:sz w:val="28"/>
          <w:szCs w:val="28"/>
        </w:rPr>
        <w:t xml:space="preserve"> 1 класса, </w:t>
      </w:r>
      <w:r w:rsidR="002A62B5" w:rsidRPr="00DD544B">
        <w:rPr>
          <w:sz w:val="28"/>
          <w:szCs w:val="28"/>
        </w:rPr>
        <w:t>двоим обучающимся 1 класса р</w:t>
      </w:r>
      <w:r w:rsidRPr="00DD544B">
        <w:rPr>
          <w:sz w:val="28"/>
          <w:szCs w:val="28"/>
        </w:rPr>
        <w:t>екоменд</w:t>
      </w:r>
      <w:r w:rsidR="002A62B5" w:rsidRPr="00DD544B">
        <w:rPr>
          <w:sz w:val="28"/>
          <w:szCs w:val="28"/>
        </w:rPr>
        <w:t>овано</w:t>
      </w:r>
      <w:r w:rsidRPr="00DD544B">
        <w:rPr>
          <w:sz w:val="28"/>
          <w:szCs w:val="28"/>
        </w:rPr>
        <w:t xml:space="preserve"> продолжить обучение </w:t>
      </w:r>
      <w:proofErr w:type="spellStart"/>
      <w:r w:rsidRPr="00DD544B">
        <w:rPr>
          <w:sz w:val="28"/>
          <w:szCs w:val="28"/>
        </w:rPr>
        <w:t>в</w:t>
      </w:r>
      <w:r w:rsidR="002A62B5" w:rsidRPr="00DD544B">
        <w:rPr>
          <w:sz w:val="28"/>
          <w:szCs w:val="28"/>
        </w:rPr>
        <w:t>специальной</w:t>
      </w:r>
      <w:proofErr w:type="spellEnd"/>
      <w:r w:rsidR="002A62B5" w:rsidRPr="00DD544B">
        <w:rPr>
          <w:sz w:val="28"/>
          <w:szCs w:val="28"/>
        </w:rPr>
        <w:t xml:space="preserve"> коррекционной школе</w:t>
      </w:r>
      <w:r w:rsidRPr="00DD544B">
        <w:rPr>
          <w:sz w:val="28"/>
          <w:szCs w:val="28"/>
        </w:rPr>
        <w:t xml:space="preserve">. </w:t>
      </w:r>
    </w:p>
    <w:p w:rsidR="0088501D" w:rsidRDefault="0088501D" w:rsidP="0088501D">
      <w:pPr>
        <w:rPr>
          <w:b/>
          <w:sz w:val="28"/>
          <w:szCs w:val="28"/>
          <w:u w:val="single"/>
        </w:rPr>
      </w:pPr>
    </w:p>
    <w:p w:rsidR="00C32162" w:rsidRDefault="00C32162" w:rsidP="0088501D">
      <w:pPr>
        <w:rPr>
          <w:b/>
          <w:sz w:val="28"/>
          <w:szCs w:val="28"/>
          <w:u w:val="single"/>
        </w:rPr>
      </w:pPr>
    </w:p>
    <w:p w:rsidR="00C32162" w:rsidRDefault="00C32162" w:rsidP="0088501D">
      <w:pPr>
        <w:rPr>
          <w:b/>
          <w:sz w:val="28"/>
          <w:szCs w:val="28"/>
          <w:u w:val="single"/>
        </w:rPr>
      </w:pPr>
    </w:p>
    <w:p w:rsidR="00C32162" w:rsidRDefault="00C32162" w:rsidP="0088501D">
      <w:pPr>
        <w:rPr>
          <w:b/>
          <w:sz w:val="28"/>
          <w:szCs w:val="28"/>
          <w:u w:val="single"/>
        </w:rPr>
      </w:pPr>
    </w:p>
    <w:p w:rsidR="00C32162" w:rsidRPr="00DD544B" w:rsidRDefault="00C32162" w:rsidP="0088501D">
      <w:pPr>
        <w:rPr>
          <w:b/>
          <w:sz w:val="28"/>
          <w:szCs w:val="28"/>
          <w:u w:val="single"/>
        </w:rPr>
      </w:pPr>
    </w:p>
    <w:p w:rsidR="0088501D" w:rsidRPr="00DD544B" w:rsidRDefault="0088501D" w:rsidP="0088501D">
      <w:pPr>
        <w:rPr>
          <w:b/>
          <w:sz w:val="28"/>
          <w:szCs w:val="28"/>
          <w:u w:val="single"/>
        </w:rPr>
      </w:pPr>
      <w:r w:rsidRPr="00DD544B">
        <w:rPr>
          <w:b/>
          <w:sz w:val="28"/>
          <w:szCs w:val="28"/>
          <w:u w:val="single"/>
        </w:rPr>
        <w:t>Число отличников</w:t>
      </w:r>
    </w:p>
    <w:p w:rsidR="0088501D" w:rsidRPr="00DD544B" w:rsidRDefault="0088501D" w:rsidP="0088501D">
      <w:pPr>
        <w:rPr>
          <w:sz w:val="28"/>
          <w:szCs w:val="28"/>
          <w:u w:val="single"/>
        </w:rPr>
      </w:pPr>
    </w:p>
    <w:tbl>
      <w:tblPr>
        <w:tblW w:w="0" w:type="auto"/>
        <w:tblLook w:val="01E0"/>
      </w:tblPr>
      <w:tblGrid>
        <w:gridCol w:w="2392"/>
        <w:gridCol w:w="2393"/>
        <w:gridCol w:w="2393"/>
        <w:gridCol w:w="2393"/>
      </w:tblGrid>
      <w:tr w:rsidR="002A62B5" w:rsidRPr="00DD544B" w:rsidTr="00E81754">
        <w:tc>
          <w:tcPr>
            <w:tcW w:w="2392" w:type="dxa"/>
            <w:tcBorders>
              <w:top w:val="single" w:sz="4" w:space="0" w:color="auto"/>
              <w:left w:val="single" w:sz="4" w:space="0" w:color="auto"/>
              <w:bottom w:val="single" w:sz="4" w:space="0" w:color="auto"/>
              <w:right w:val="single" w:sz="4" w:space="0" w:color="auto"/>
            </w:tcBorders>
          </w:tcPr>
          <w:p w:rsidR="002A62B5" w:rsidRPr="00DD544B" w:rsidRDefault="002A62B5" w:rsidP="00832FC2">
            <w:pPr>
              <w:spacing w:line="276" w:lineRule="auto"/>
              <w:jc w:val="cente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2A62B5" w:rsidRPr="00DD544B" w:rsidRDefault="002A62B5" w:rsidP="00832FC2">
            <w:pPr>
              <w:spacing w:line="276" w:lineRule="auto"/>
              <w:rPr>
                <w:sz w:val="28"/>
                <w:szCs w:val="28"/>
                <w:lang w:eastAsia="en-US"/>
              </w:rPr>
            </w:pPr>
            <w:r w:rsidRPr="00DD544B">
              <w:rPr>
                <w:sz w:val="28"/>
                <w:szCs w:val="28"/>
                <w:lang w:eastAsia="en-US"/>
              </w:rPr>
              <w:t>2011-2012уч</w:t>
            </w:r>
            <w:proofErr w:type="gramStart"/>
            <w:r w:rsidRPr="00DD544B">
              <w:rPr>
                <w:sz w:val="28"/>
                <w:szCs w:val="28"/>
                <w:lang w:eastAsia="en-US"/>
              </w:rPr>
              <w:t>.г</w:t>
            </w:r>
            <w:proofErr w:type="gramEnd"/>
            <w:r w:rsidRPr="00DD544B">
              <w:rPr>
                <w:sz w:val="28"/>
                <w:szCs w:val="28"/>
                <w:lang w:eastAsia="en-US"/>
              </w:rPr>
              <w:t>од</w:t>
            </w:r>
          </w:p>
        </w:tc>
        <w:tc>
          <w:tcPr>
            <w:tcW w:w="2393" w:type="dxa"/>
            <w:tcBorders>
              <w:top w:val="single" w:sz="4" w:space="0" w:color="auto"/>
              <w:left w:val="single" w:sz="4" w:space="0" w:color="auto"/>
              <w:bottom w:val="single" w:sz="4" w:space="0" w:color="auto"/>
              <w:right w:val="single" w:sz="4" w:space="0" w:color="auto"/>
            </w:tcBorders>
            <w:hideMark/>
          </w:tcPr>
          <w:p w:rsidR="002A62B5" w:rsidRPr="00DD544B" w:rsidRDefault="002A62B5" w:rsidP="00832FC2">
            <w:pPr>
              <w:spacing w:line="276" w:lineRule="auto"/>
              <w:rPr>
                <w:sz w:val="28"/>
                <w:szCs w:val="28"/>
                <w:lang w:eastAsia="en-US"/>
              </w:rPr>
            </w:pPr>
            <w:r w:rsidRPr="00DD544B">
              <w:rPr>
                <w:sz w:val="28"/>
                <w:szCs w:val="28"/>
                <w:lang w:eastAsia="en-US"/>
              </w:rPr>
              <w:t>2012-2013уч</w:t>
            </w:r>
            <w:proofErr w:type="gramStart"/>
            <w:r w:rsidRPr="00DD544B">
              <w:rPr>
                <w:sz w:val="28"/>
                <w:szCs w:val="28"/>
                <w:lang w:eastAsia="en-US"/>
              </w:rPr>
              <w:t>.г</w:t>
            </w:r>
            <w:proofErr w:type="gramEnd"/>
            <w:r w:rsidRPr="00DD544B">
              <w:rPr>
                <w:sz w:val="28"/>
                <w:szCs w:val="28"/>
                <w:lang w:eastAsia="en-US"/>
              </w:rPr>
              <w:t>од</w:t>
            </w:r>
          </w:p>
        </w:tc>
        <w:tc>
          <w:tcPr>
            <w:tcW w:w="2393" w:type="dxa"/>
            <w:tcBorders>
              <w:top w:val="single" w:sz="4" w:space="0" w:color="auto"/>
              <w:left w:val="single" w:sz="4" w:space="0" w:color="auto"/>
              <w:bottom w:val="single" w:sz="4" w:space="0" w:color="auto"/>
              <w:right w:val="single" w:sz="4" w:space="0" w:color="auto"/>
            </w:tcBorders>
          </w:tcPr>
          <w:p w:rsidR="002A62B5" w:rsidRPr="00DD544B" w:rsidRDefault="002A62B5" w:rsidP="002A62B5">
            <w:pPr>
              <w:spacing w:line="276" w:lineRule="auto"/>
              <w:rPr>
                <w:sz w:val="28"/>
                <w:szCs w:val="28"/>
                <w:lang w:eastAsia="en-US"/>
              </w:rPr>
            </w:pPr>
            <w:r w:rsidRPr="00DD544B">
              <w:rPr>
                <w:sz w:val="28"/>
                <w:szCs w:val="28"/>
                <w:lang w:eastAsia="en-US"/>
              </w:rPr>
              <w:t>2013-2014уч</w:t>
            </w:r>
            <w:proofErr w:type="gramStart"/>
            <w:r w:rsidRPr="00DD544B">
              <w:rPr>
                <w:sz w:val="28"/>
                <w:szCs w:val="28"/>
                <w:lang w:eastAsia="en-US"/>
              </w:rPr>
              <w:t>.г</w:t>
            </w:r>
            <w:proofErr w:type="gramEnd"/>
            <w:r w:rsidRPr="00DD544B">
              <w:rPr>
                <w:sz w:val="28"/>
                <w:szCs w:val="28"/>
                <w:lang w:eastAsia="en-US"/>
              </w:rPr>
              <w:t>од</w:t>
            </w:r>
          </w:p>
        </w:tc>
      </w:tr>
      <w:tr w:rsidR="002A62B5" w:rsidRPr="00DD544B" w:rsidTr="00E81754">
        <w:trPr>
          <w:trHeight w:val="480"/>
        </w:trPr>
        <w:tc>
          <w:tcPr>
            <w:tcW w:w="2392" w:type="dxa"/>
            <w:vMerge w:val="restart"/>
            <w:tcBorders>
              <w:top w:val="single" w:sz="4" w:space="0" w:color="auto"/>
              <w:left w:val="single" w:sz="4" w:space="0" w:color="auto"/>
              <w:bottom w:val="single" w:sz="4" w:space="0" w:color="auto"/>
              <w:right w:val="single" w:sz="4" w:space="0" w:color="auto"/>
            </w:tcBorders>
          </w:tcPr>
          <w:p w:rsidR="002A62B5" w:rsidRPr="00DD544B" w:rsidRDefault="009F173B" w:rsidP="00832FC2">
            <w:pPr>
              <w:spacing w:line="276" w:lineRule="auto"/>
              <w:rPr>
                <w:sz w:val="28"/>
                <w:szCs w:val="28"/>
                <w:lang w:eastAsia="en-US"/>
              </w:rPr>
            </w:pPr>
            <w:r>
              <w:rPr>
                <w:sz w:val="28"/>
                <w:szCs w:val="28"/>
                <w:lang w:eastAsia="en-US"/>
              </w:rPr>
              <w:t>Всего</w:t>
            </w:r>
          </w:p>
          <w:p w:rsidR="002A62B5" w:rsidRDefault="002A62B5" w:rsidP="00832FC2">
            <w:pPr>
              <w:spacing w:line="276" w:lineRule="auto"/>
              <w:rPr>
                <w:sz w:val="28"/>
                <w:szCs w:val="28"/>
                <w:lang w:eastAsia="en-US"/>
              </w:rPr>
            </w:pPr>
            <w:r w:rsidRPr="00DD544B">
              <w:rPr>
                <w:sz w:val="28"/>
                <w:szCs w:val="28"/>
                <w:lang w:eastAsia="en-US"/>
              </w:rPr>
              <w:t>В том числе:</w:t>
            </w:r>
          </w:p>
          <w:p w:rsidR="00DD544B" w:rsidRPr="00DD544B" w:rsidRDefault="00DD544B" w:rsidP="00832FC2">
            <w:pPr>
              <w:spacing w:line="276" w:lineRule="auto"/>
              <w:rPr>
                <w:sz w:val="28"/>
                <w:szCs w:val="28"/>
                <w:lang w:eastAsia="en-US"/>
              </w:rPr>
            </w:pPr>
          </w:p>
          <w:p w:rsidR="002A62B5" w:rsidRPr="00DD544B" w:rsidRDefault="002A62B5" w:rsidP="00832FC2">
            <w:pPr>
              <w:spacing w:line="276" w:lineRule="auto"/>
              <w:rPr>
                <w:sz w:val="28"/>
                <w:szCs w:val="28"/>
                <w:lang w:eastAsia="en-US"/>
              </w:rPr>
            </w:pPr>
            <w:r w:rsidRPr="00DD544B">
              <w:rPr>
                <w:sz w:val="28"/>
                <w:szCs w:val="28"/>
                <w:lang w:eastAsia="en-US"/>
              </w:rPr>
              <w:t>начальная школа</w:t>
            </w:r>
          </w:p>
        </w:tc>
        <w:tc>
          <w:tcPr>
            <w:tcW w:w="2393" w:type="dxa"/>
            <w:tcBorders>
              <w:top w:val="single" w:sz="4" w:space="0" w:color="auto"/>
              <w:left w:val="single" w:sz="4" w:space="0" w:color="auto"/>
              <w:bottom w:val="single" w:sz="4" w:space="0" w:color="auto"/>
              <w:right w:val="single" w:sz="4" w:space="0" w:color="auto"/>
            </w:tcBorders>
            <w:hideMark/>
          </w:tcPr>
          <w:p w:rsidR="002A62B5" w:rsidRPr="00DD544B" w:rsidRDefault="002A62B5" w:rsidP="00832FC2">
            <w:pPr>
              <w:spacing w:line="276" w:lineRule="auto"/>
              <w:jc w:val="center"/>
              <w:rPr>
                <w:sz w:val="28"/>
                <w:szCs w:val="28"/>
                <w:lang w:eastAsia="en-US"/>
              </w:rPr>
            </w:pPr>
            <w:r w:rsidRPr="00DD544B">
              <w:rPr>
                <w:sz w:val="28"/>
                <w:szCs w:val="28"/>
                <w:lang w:eastAsia="en-US"/>
              </w:rPr>
              <w:t>46/11, 7%</w:t>
            </w:r>
          </w:p>
        </w:tc>
        <w:tc>
          <w:tcPr>
            <w:tcW w:w="2393" w:type="dxa"/>
            <w:tcBorders>
              <w:top w:val="single" w:sz="4" w:space="0" w:color="auto"/>
              <w:left w:val="single" w:sz="4" w:space="0" w:color="auto"/>
              <w:bottom w:val="single" w:sz="4" w:space="0" w:color="auto"/>
              <w:right w:val="single" w:sz="4" w:space="0" w:color="auto"/>
            </w:tcBorders>
            <w:hideMark/>
          </w:tcPr>
          <w:p w:rsidR="002A62B5" w:rsidRPr="00DD544B" w:rsidRDefault="002A62B5" w:rsidP="00832FC2">
            <w:pPr>
              <w:spacing w:line="276" w:lineRule="auto"/>
              <w:jc w:val="center"/>
              <w:rPr>
                <w:sz w:val="28"/>
                <w:szCs w:val="28"/>
                <w:lang w:eastAsia="en-US"/>
              </w:rPr>
            </w:pPr>
            <w:r w:rsidRPr="00DD544B">
              <w:rPr>
                <w:sz w:val="28"/>
                <w:szCs w:val="28"/>
                <w:lang w:eastAsia="en-US"/>
              </w:rPr>
              <w:t>54/ 11,5%</w:t>
            </w:r>
          </w:p>
        </w:tc>
        <w:tc>
          <w:tcPr>
            <w:tcW w:w="2393" w:type="dxa"/>
            <w:tcBorders>
              <w:top w:val="single" w:sz="4" w:space="0" w:color="auto"/>
              <w:left w:val="single" w:sz="4" w:space="0" w:color="auto"/>
              <w:bottom w:val="single" w:sz="4" w:space="0" w:color="auto"/>
              <w:right w:val="single" w:sz="4" w:space="0" w:color="auto"/>
            </w:tcBorders>
          </w:tcPr>
          <w:p w:rsidR="002A62B5" w:rsidRPr="00DD544B" w:rsidRDefault="00DD544B" w:rsidP="00832FC2">
            <w:pPr>
              <w:spacing w:line="276" w:lineRule="auto"/>
              <w:jc w:val="center"/>
              <w:rPr>
                <w:sz w:val="28"/>
                <w:szCs w:val="28"/>
                <w:lang w:eastAsia="en-US"/>
              </w:rPr>
            </w:pPr>
            <w:r w:rsidRPr="00DD544B">
              <w:rPr>
                <w:sz w:val="28"/>
                <w:szCs w:val="28"/>
                <w:lang w:eastAsia="en-US"/>
              </w:rPr>
              <w:t>44/10,6%</w:t>
            </w:r>
          </w:p>
        </w:tc>
      </w:tr>
      <w:tr w:rsidR="002A62B5" w:rsidRPr="00902E83" w:rsidTr="00E81754">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62B5" w:rsidRPr="00902E83" w:rsidRDefault="002A62B5" w:rsidP="00832FC2">
            <w:pPr>
              <w:rPr>
                <w:color w:val="FF0000"/>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tcPr>
          <w:p w:rsidR="00DD544B" w:rsidRPr="009F173B" w:rsidRDefault="00DD544B" w:rsidP="00832FC2">
            <w:pPr>
              <w:spacing w:line="276" w:lineRule="auto"/>
              <w:jc w:val="center"/>
              <w:rPr>
                <w:sz w:val="28"/>
                <w:szCs w:val="28"/>
                <w:lang w:eastAsia="en-US"/>
              </w:rPr>
            </w:pPr>
          </w:p>
          <w:p w:rsidR="00DD544B" w:rsidRPr="009F173B" w:rsidRDefault="00DD544B" w:rsidP="00832FC2">
            <w:pPr>
              <w:spacing w:line="276" w:lineRule="auto"/>
              <w:jc w:val="center"/>
              <w:rPr>
                <w:sz w:val="28"/>
                <w:szCs w:val="28"/>
                <w:lang w:eastAsia="en-US"/>
              </w:rPr>
            </w:pPr>
          </w:p>
          <w:p w:rsidR="002A62B5" w:rsidRPr="009F173B" w:rsidRDefault="002A62B5" w:rsidP="00832FC2">
            <w:pPr>
              <w:spacing w:line="276" w:lineRule="auto"/>
              <w:jc w:val="center"/>
              <w:rPr>
                <w:sz w:val="28"/>
                <w:szCs w:val="28"/>
                <w:lang w:eastAsia="en-US"/>
              </w:rPr>
            </w:pPr>
            <w:r w:rsidRPr="009F173B">
              <w:rPr>
                <w:sz w:val="28"/>
                <w:szCs w:val="28"/>
                <w:lang w:eastAsia="en-US"/>
              </w:rPr>
              <w:t>21/17,4%</w:t>
            </w:r>
          </w:p>
        </w:tc>
        <w:tc>
          <w:tcPr>
            <w:tcW w:w="2393" w:type="dxa"/>
            <w:tcBorders>
              <w:top w:val="single" w:sz="4" w:space="0" w:color="auto"/>
              <w:left w:val="single" w:sz="4" w:space="0" w:color="auto"/>
              <w:bottom w:val="single" w:sz="4" w:space="0" w:color="auto"/>
              <w:right w:val="single" w:sz="4" w:space="0" w:color="auto"/>
            </w:tcBorders>
          </w:tcPr>
          <w:p w:rsidR="00DD544B" w:rsidRPr="009F173B" w:rsidRDefault="00DD544B" w:rsidP="00832FC2">
            <w:pPr>
              <w:spacing w:line="276" w:lineRule="auto"/>
              <w:jc w:val="center"/>
              <w:rPr>
                <w:sz w:val="28"/>
                <w:szCs w:val="28"/>
                <w:lang w:eastAsia="en-US"/>
              </w:rPr>
            </w:pPr>
          </w:p>
          <w:p w:rsidR="00DD544B" w:rsidRPr="009F173B" w:rsidRDefault="00DD544B" w:rsidP="00832FC2">
            <w:pPr>
              <w:spacing w:line="276" w:lineRule="auto"/>
              <w:jc w:val="center"/>
              <w:rPr>
                <w:sz w:val="28"/>
                <w:szCs w:val="28"/>
                <w:lang w:eastAsia="en-US"/>
              </w:rPr>
            </w:pPr>
          </w:p>
          <w:p w:rsidR="002A62B5" w:rsidRPr="009F173B" w:rsidRDefault="002A62B5" w:rsidP="00832FC2">
            <w:pPr>
              <w:spacing w:line="276" w:lineRule="auto"/>
              <w:jc w:val="center"/>
              <w:rPr>
                <w:sz w:val="28"/>
                <w:szCs w:val="28"/>
                <w:lang w:eastAsia="en-US"/>
              </w:rPr>
            </w:pPr>
            <w:r w:rsidRPr="009F173B">
              <w:rPr>
                <w:sz w:val="28"/>
                <w:szCs w:val="28"/>
                <w:lang w:eastAsia="en-US"/>
              </w:rPr>
              <w:t>15/10,3%</w:t>
            </w:r>
          </w:p>
        </w:tc>
        <w:tc>
          <w:tcPr>
            <w:tcW w:w="2393" w:type="dxa"/>
            <w:tcBorders>
              <w:top w:val="single" w:sz="4" w:space="0" w:color="auto"/>
              <w:left w:val="single" w:sz="4" w:space="0" w:color="auto"/>
              <w:bottom w:val="single" w:sz="4" w:space="0" w:color="auto"/>
              <w:right w:val="single" w:sz="4" w:space="0" w:color="auto"/>
            </w:tcBorders>
          </w:tcPr>
          <w:p w:rsidR="00DD544B" w:rsidRPr="009F173B" w:rsidRDefault="00DD544B" w:rsidP="00832FC2">
            <w:pPr>
              <w:spacing w:line="276" w:lineRule="auto"/>
              <w:jc w:val="center"/>
              <w:rPr>
                <w:sz w:val="28"/>
                <w:szCs w:val="28"/>
                <w:lang w:eastAsia="en-US"/>
              </w:rPr>
            </w:pPr>
          </w:p>
          <w:p w:rsidR="00DD544B" w:rsidRPr="009F173B" w:rsidRDefault="00DD544B" w:rsidP="00832FC2">
            <w:pPr>
              <w:spacing w:line="276" w:lineRule="auto"/>
              <w:jc w:val="center"/>
              <w:rPr>
                <w:sz w:val="28"/>
                <w:szCs w:val="28"/>
                <w:lang w:eastAsia="en-US"/>
              </w:rPr>
            </w:pPr>
          </w:p>
          <w:p w:rsidR="002A62B5" w:rsidRPr="009F173B" w:rsidRDefault="00DD544B" w:rsidP="00832FC2">
            <w:pPr>
              <w:spacing w:line="276" w:lineRule="auto"/>
              <w:jc w:val="center"/>
              <w:rPr>
                <w:sz w:val="28"/>
                <w:szCs w:val="28"/>
                <w:lang w:eastAsia="en-US"/>
              </w:rPr>
            </w:pPr>
            <w:r w:rsidRPr="009F173B">
              <w:rPr>
                <w:sz w:val="28"/>
                <w:szCs w:val="28"/>
                <w:lang w:eastAsia="en-US"/>
              </w:rPr>
              <w:t>19/11,9%</w:t>
            </w:r>
          </w:p>
        </w:tc>
      </w:tr>
      <w:tr w:rsidR="002A62B5" w:rsidRPr="009F173B" w:rsidTr="00E81754">
        <w:tc>
          <w:tcPr>
            <w:tcW w:w="2392" w:type="dxa"/>
            <w:tcBorders>
              <w:top w:val="single" w:sz="4" w:space="0" w:color="auto"/>
              <w:left w:val="single" w:sz="4" w:space="0" w:color="auto"/>
              <w:bottom w:val="single" w:sz="4" w:space="0" w:color="auto"/>
              <w:right w:val="single" w:sz="4" w:space="0" w:color="auto"/>
            </w:tcBorders>
            <w:hideMark/>
          </w:tcPr>
          <w:p w:rsidR="002A62B5" w:rsidRPr="009F173B" w:rsidRDefault="002A62B5" w:rsidP="00832FC2">
            <w:pPr>
              <w:spacing w:line="276" w:lineRule="auto"/>
              <w:rPr>
                <w:sz w:val="28"/>
                <w:szCs w:val="28"/>
                <w:lang w:eastAsia="en-US"/>
              </w:rPr>
            </w:pPr>
            <w:r w:rsidRPr="009F173B">
              <w:rPr>
                <w:sz w:val="28"/>
                <w:szCs w:val="28"/>
                <w:lang w:eastAsia="en-US"/>
              </w:rPr>
              <w:t>основная школа</w:t>
            </w:r>
          </w:p>
        </w:tc>
        <w:tc>
          <w:tcPr>
            <w:tcW w:w="2393" w:type="dxa"/>
            <w:tcBorders>
              <w:top w:val="single" w:sz="4" w:space="0" w:color="auto"/>
              <w:left w:val="single" w:sz="4" w:space="0" w:color="auto"/>
              <w:bottom w:val="single" w:sz="4" w:space="0" w:color="auto"/>
              <w:right w:val="single" w:sz="4" w:space="0" w:color="auto"/>
            </w:tcBorders>
            <w:hideMark/>
          </w:tcPr>
          <w:p w:rsidR="002A62B5" w:rsidRPr="009F173B" w:rsidRDefault="002A62B5" w:rsidP="00832FC2">
            <w:pPr>
              <w:spacing w:line="276" w:lineRule="auto"/>
              <w:jc w:val="center"/>
              <w:rPr>
                <w:sz w:val="28"/>
                <w:szCs w:val="28"/>
                <w:lang w:eastAsia="en-US"/>
              </w:rPr>
            </w:pPr>
            <w:r w:rsidRPr="009F173B">
              <w:rPr>
                <w:sz w:val="28"/>
                <w:szCs w:val="28"/>
                <w:lang w:eastAsia="en-US"/>
              </w:rPr>
              <w:t>21/9,0%</w:t>
            </w:r>
          </w:p>
        </w:tc>
        <w:tc>
          <w:tcPr>
            <w:tcW w:w="2393" w:type="dxa"/>
            <w:tcBorders>
              <w:top w:val="single" w:sz="4" w:space="0" w:color="auto"/>
              <w:left w:val="single" w:sz="4" w:space="0" w:color="auto"/>
              <w:bottom w:val="single" w:sz="4" w:space="0" w:color="auto"/>
              <w:right w:val="single" w:sz="4" w:space="0" w:color="auto"/>
            </w:tcBorders>
            <w:hideMark/>
          </w:tcPr>
          <w:p w:rsidR="002A62B5" w:rsidRPr="009F173B" w:rsidRDefault="002A62B5" w:rsidP="00832FC2">
            <w:pPr>
              <w:spacing w:line="276" w:lineRule="auto"/>
              <w:jc w:val="center"/>
              <w:rPr>
                <w:sz w:val="28"/>
                <w:szCs w:val="28"/>
                <w:lang w:eastAsia="en-US"/>
              </w:rPr>
            </w:pPr>
            <w:r w:rsidRPr="009F173B">
              <w:rPr>
                <w:sz w:val="28"/>
                <w:szCs w:val="28"/>
                <w:lang w:eastAsia="en-US"/>
              </w:rPr>
              <w:t>24/11,3%</w:t>
            </w:r>
          </w:p>
        </w:tc>
        <w:tc>
          <w:tcPr>
            <w:tcW w:w="2393" w:type="dxa"/>
            <w:tcBorders>
              <w:top w:val="single" w:sz="4" w:space="0" w:color="auto"/>
              <w:left w:val="single" w:sz="4" w:space="0" w:color="auto"/>
              <w:bottom w:val="single" w:sz="4" w:space="0" w:color="auto"/>
              <w:right w:val="single" w:sz="4" w:space="0" w:color="auto"/>
            </w:tcBorders>
          </w:tcPr>
          <w:p w:rsidR="002A62B5" w:rsidRPr="009F173B" w:rsidRDefault="00DD544B" w:rsidP="00832FC2">
            <w:pPr>
              <w:spacing w:line="276" w:lineRule="auto"/>
              <w:jc w:val="center"/>
              <w:rPr>
                <w:sz w:val="28"/>
                <w:szCs w:val="28"/>
                <w:lang w:eastAsia="en-US"/>
              </w:rPr>
            </w:pPr>
            <w:r w:rsidRPr="009F173B">
              <w:rPr>
                <w:sz w:val="28"/>
                <w:szCs w:val="28"/>
                <w:lang w:eastAsia="en-US"/>
              </w:rPr>
              <w:t>13</w:t>
            </w:r>
            <w:r w:rsidR="009F173B" w:rsidRPr="009F173B">
              <w:rPr>
                <w:sz w:val="28"/>
                <w:szCs w:val="28"/>
                <w:lang w:eastAsia="en-US"/>
              </w:rPr>
              <w:t>/6,5%</w:t>
            </w:r>
          </w:p>
        </w:tc>
      </w:tr>
      <w:tr w:rsidR="002A62B5" w:rsidRPr="009F173B" w:rsidTr="00E81754">
        <w:tc>
          <w:tcPr>
            <w:tcW w:w="2392" w:type="dxa"/>
            <w:tcBorders>
              <w:top w:val="single" w:sz="4" w:space="0" w:color="auto"/>
              <w:left w:val="single" w:sz="4" w:space="0" w:color="auto"/>
              <w:bottom w:val="single" w:sz="4" w:space="0" w:color="auto"/>
              <w:right w:val="single" w:sz="4" w:space="0" w:color="auto"/>
            </w:tcBorders>
            <w:hideMark/>
          </w:tcPr>
          <w:p w:rsidR="002A62B5" w:rsidRPr="009F173B" w:rsidRDefault="002A62B5" w:rsidP="00832FC2">
            <w:pPr>
              <w:spacing w:line="276" w:lineRule="auto"/>
              <w:rPr>
                <w:sz w:val="28"/>
                <w:szCs w:val="28"/>
                <w:lang w:eastAsia="en-US"/>
              </w:rPr>
            </w:pPr>
            <w:r w:rsidRPr="009F173B">
              <w:rPr>
                <w:sz w:val="28"/>
                <w:szCs w:val="28"/>
                <w:lang w:eastAsia="en-US"/>
              </w:rPr>
              <w:t>средняя школа</w:t>
            </w:r>
          </w:p>
        </w:tc>
        <w:tc>
          <w:tcPr>
            <w:tcW w:w="2393" w:type="dxa"/>
            <w:tcBorders>
              <w:top w:val="single" w:sz="4" w:space="0" w:color="auto"/>
              <w:left w:val="single" w:sz="4" w:space="0" w:color="auto"/>
              <w:bottom w:val="single" w:sz="4" w:space="0" w:color="auto"/>
              <w:right w:val="single" w:sz="4" w:space="0" w:color="auto"/>
            </w:tcBorders>
            <w:hideMark/>
          </w:tcPr>
          <w:p w:rsidR="002A62B5" w:rsidRPr="009F173B" w:rsidRDefault="002A62B5" w:rsidP="00832FC2">
            <w:pPr>
              <w:spacing w:line="276" w:lineRule="auto"/>
              <w:jc w:val="center"/>
              <w:rPr>
                <w:sz w:val="28"/>
                <w:szCs w:val="28"/>
                <w:lang w:eastAsia="en-US"/>
              </w:rPr>
            </w:pPr>
            <w:r w:rsidRPr="009F173B">
              <w:rPr>
                <w:sz w:val="28"/>
                <w:szCs w:val="28"/>
                <w:lang w:eastAsia="en-US"/>
              </w:rPr>
              <w:t>10/11,1%</w:t>
            </w:r>
          </w:p>
        </w:tc>
        <w:tc>
          <w:tcPr>
            <w:tcW w:w="2393" w:type="dxa"/>
            <w:tcBorders>
              <w:top w:val="single" w:sz="4" w:space="0" w:color="auto"/>
              <w:left w:val="single" w:sz="4" w:space="0" w:color="auto"/>
              <w:bottom w:val="single" w:sz="4" w:space="0" w:color="auto"/>
              <w:right w:val="single" w:sz="4" w:space="0" w:color="auto"/>
            </w:tcBorders>
            <w:hideMark/>
          </w:tcPr>
          <w:p w:rsidR="002A62B5" w:rsidRPr="009F173B" w:rsidRDefault="002A62B5" w:rsidP="00832FC2">
            <w:pPr>
              <w:spacing w:line="276" w:lineRule="auto"/>
              <w:jc w:val="center"/>
              <w:rPr>
                <w:sz w:val="28"/>
                <w:szCs w:val="28"/>
                <w:lang w:eastAsia="en-US"/>
              </w:rPr>
            </w:pPr>
            <w:r w:rsidRPr="009F173B">
              <w:rPr>
                <w:sz w:val="28"/>
                <w:szCs w:val="28"/>
                <w:lang w:eastAsia="en-US"/>
              </w:rPr>
              <w:t>15/27,8%</w:t>
            </w:r>
          </w:p>
        </w:tc>
        <w:tc>
          <w:tcPr>
            <w:tcW w:w="2393" w:type="dxa"/>
            <w:tcBorders>
              <w:top w:val="single" w:sz="4" w:space="0" w:color="auto"/>
              <w:left w:val="single" w:sz="4" w:space="0" w:color="auto"/>
              <w:bottom w:val="single" w:sz="4" w:space="0" w:color="auto"/>
              <w:right w:val="single" w:sz="4" w:space="0" w:color="auto"/>
            </w:tcBorders>
          </w:tcPr>
          <w:p w:rsidR="002A62B5" w:rsidRPr="009F173B" w:rsidRDefault="00DD544B" w:rsidP="00832FC2">
            <w:pPr>
              <w:spacing w:line="276" w:lineRule="auto"/>
              <w:jc w:val="center"/>
              <w:rPr>
                <w:sz w:val="28"/>
                <w:szCs w:val="28"/>
                <w:lang w:eastAsia="en-US"/>
              </w:rPr>
            </w:pPr>
            <w:r w:rsidRPr="009F173B">
              <w:rPr>
                <w:sz w:val="28"/>
                <w:szCs w:val="28"/>
                <w:lang w:eastAsia="en-US"/>
              </w:rPr>
              <w:t>12</w:t>
            </w:r>
            <w:r w:rsidR="009F173B" w:rsidRPr="009F173B">
              <w:rPr>
                <w:sz w:val="28"/>
                <w:szCs w:val="28"/>
                <w:lang w:eastAsia="en-US"/>
              </w:rPr>
              <w:t>/20,7%</w:t>
            </w:r>
          </w:p>
        </w:tc>
      </w:tr>
    </w:tbl>
    <w:p w:rsidR="0088501D" w:rsidRPr="009F173B" w:rsidRDefault="0088501D" w:rsidP="0088501D">
      <w:pPr>
        <w:rPr>
          <w:sz w:val="28"/>
          <w:szCs w:val="28"/>
        </w:rPr>
      </w:pPr>
    </w:p>
    <w:p w:rsidR="0088501D" w:rsidRPr="001B1266" w:rsidRDefault="0088501D" w:rsidP="0088501D">
      <w:pPr>
        <w:rPr>
          <w:b/>
          <w:sz w:val="28"/>
          <w:szCs w:val="28"/>
          <w:u w:val="single"/>
        </w:rPr>
      </w:pPr>
      <w:r w:rsidRPr="00902E83">
        <w:rPr>
          <w:color w:val="FF0000"/>
          <w:sz w:val="28"/>
          <w:szCs w:val="28"/>
        </w:rPr>
        <w:t xml:space="preserve"> </w:t>
      </w:r>
      <w:r w:rsidRPr="001B1266">
        <w:rPr>
          <w:b/>
          <w:sz w:val="28"/>
          <w:szCs w:val="28"/>
          <w:u w:val="single"/>
        </w:rPr>
        <w:t>Число учащихся, обучающихся на « 4» и « 5» составляет:</w:t>
      </w:r>
    </w:p>
    <w:p w:rsidR="0088501D" w:rsidRPr="001B1266" w:rsidRDefault="0088501D" w:rsidP="0088501D">
      <w:pPr>
        <w:rPr>
          <w:sz w:val="28"/>
          <w:szCs w:val="28"/>
        </w:rPr>
      </w:pPr>
    </w:p>
    <w:tbl>
      <w:tblPr>
        <w:tblW w:w="0" w:type="auto"/>
        <w:tblLook w:val="01E0"/>
      </w:tblPr>
      <w:tblGrid>
        <w:gridCol w:w="2392"/>
        <w:gridCol w:w="2393"/>
        <w:gridCol w:w="2393"/>
        <w:gridCol w:w="2393"/>
      </w:tblGrid>
      <w:tr w:rsidR="009F173B" w:rsidRPr="001B1266" w:rsidTr="00E81754">
        <w:tc>
          <w:tcPr>
            <w:tcW w:w="2392" w:type="dxa"/>
            <w:tcBorders>
              <w:top w:val="single" w:sz="4" w:space="0" w:color="auto"/>
              <w:left w:val="single" w:sz="4" w:space="0" w:color="auto"/>
              <w:bottom w:val="single" w:sz="4" w:space="0" w:color="auto"/>
              <w:right w:val="single" w:sz="4" w:space="0" w:color="auto"/>
            </w:tcBorders>
          </w:tcPr>
          <w:p w:rsidR="009F173B" w:rsidRPr="001B1266" w:rsidRDefault="009F173B" w:rsidP="00832FC2">
            <w:pPr>
              <w:spacing w:line="276" w:lineRule="auto"/>
              <w:jc w:val="cente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rPr>
                <w:sz w:val="28"/>
                <w:szCs w:val="28"/>
                <w:lang w:eastAsia="en-US"/>
              </w:rPr>
            </w:pPr>
            <w:r w:rsidRPr="001B1266">
              <w:rPr>
                <w:sz w:val="28"/>
                <w:szCs w:val="28"/>
                <w:lang w:eastAsia="en-US"/>
              </w:rPr>
              <w:t>2011-2012уч</w:t>
            </w:r>
            <w:proofErr w:type="gramStart"/>
            <w:r w:rsidRPr="001B1266">
              <w:rPr>
                <w:sz w:val="28"/>
                <w:szCs w:val="28"/>
                <w:lang w:eastAsia="en-US"/>
              </w:rPr>
              <w:t>.г</w:t>
            </w:r>
            <w:proofErr w:type="gramEnd"/>
            <w:r w:rsidRPr="001B1266">
              <w:rPr>
                <w:sz w:val="28"/>
                <w:szCs w:val="28"/>
                <w:lang w:eastAsia="en-US"/>
              </w:rPr>
              <w:t>од</w:t>
            </w: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rPr>
                <w:sz w:val="28"/>
                <w:szCs w:val="28"/>
                <w:lang w:eastAsia="en-US"/>
              </w:rPr>
            </w:pPr>
            <w:r w:rsidRPr="001B1266">
              <w:rPr>
                <w:sz w:val="28"/>
                <w:szCs w:val="28"/>
                <w:lang w:eastAsia="en-US"/>
              </w:rPr>
              <w:t>2012-2013уч</w:t>
            </w:r>
            <w:proofErr w:type="gramStart"/>
            <w:r w:rsidRPr="001B1266">
              <w:rPr>
                <w:sz w:val="28"/>
                <w:szCs w:val="28"/>
                <w:lang w:eastAsia="en-US"/>
              </w:rPr>
              <w:t>.г</w:t>
            </w:r>
            <w:proofErr w:type="gramEnd"/>
            <w:r w:rsidRPr="001B1266">
              <w:rPr>
                <w:sz w:val="28"/>
                <w:szCs w:val="28"/>
                <w:lang w:eastAsia="en-US"/>
              </w:rPr>
              <w:t>од</w:t>
            </w:r>
          </w:p>
        </w:tc>
        <w:tc>
          <w:tcPr>
            <w:tcW w:w="2393" w:type="dxa"/>
            <w:tcBorders>
              <w:top w:val="single" w:sz="4" w:space="0" w:color="auto"/>
              <w:left w:val="single" w:sz="4" w:space="0" w:color="auto"/>
              <w:bottom w:val="single" w:sz="4" w:space="0" w:color="auto"/>
              <w:right w:val="single" w:sz="4" w:space="0" w:color="auto"/>
            </w:tcBorders>
          </w:tcPr>
          <w:p w:rsidR="009F173B" w:rsidRPr="001B1266" w:rsidRDefault="007D7C07" w:rsidP="00832FC2">
            <w:pPr>
              <w:spacing w:line="276" w:lineRule="auto"/>
              <w:rPr>
                <w:sz w:val="28"/>
                <w:szCs w:val="28"/>
                <w:lang w:eastAsia="en-US"/>
              </w:rPr>
            </w:pPr>
            <w:r w:rsidRPr="001B1266">
              <w:rPr>
                <w:sz w:val="28"/>
                <w:szCs w:val="28"/>
                <w:lang w:eastAsia="en-US"/>
              </w:rPr>
              <w:t>2013-2014уч</w:t>
            </w:r>
            <w:proofErr w:type="gramStart"/>
            <w:r w:rsidRPr="001B1266">
              <w:rPr>
                <w:sz w:val="28"/>
                <w:szCs w:val="28"/>
                <w:lang w:eastAsia="en-US"/>
              </w:rPr>
              <w:t>.г</w:t>
            </w:r>
            <w:proofErr w:type="gramEnd"/>
            <w:r w:rsidRPr="001B1266">
              <w:rPr>
                <w:sz w:val="28"/>
                <w:szCs w:val="28"/>
                <w:lang w:eastAsia="en-US"/>
              </w:rPr>
              <w:t>од</w:t>
            </w:r>
          </w:p>
        </w:tc>
      </w:tr>
      <w:tr w:rsidR="009F173B" w:rsidRPr="001B1266" w:rsidTr="00E81754">
        <w:trPr>
          <w:trHeight w:val="480"/>
        </w:trPr>
        <w:tc>
          <w:tcPr>
            <w:tcW w:w="2392" w:type="dxa"/>
            <w:tcBorders>
              <w:top w:val="single" w:sz="4" w:space="0" w:color="auto"/>
              <w:left w:val="single" w:sz="4" w:space="0" w:color="auto"/>
              <w:bottom w:val="single" w:sz="4" w:space="0" w:color="auto"/>
              <w:right w:val="single" w:sz="4" w:space="0" w:color="auto"/>
            </w:tcBorders>
          </w:tcPr>
          <w:p w:rsidR="009F173B" w:rsidRPr="001B1266" w:rsidRDefault="007D7C07" w:rsidP="00832FC2">
            <w:pPr>
              <w:spacing w:line="276" w:lineRule="auto"/>
              <w:rPr>
                <w:sz w:val="28"/>
                <w:szCs w:val="28"/>
                <w:lang w:eastAsia="en-US"/>
              </w:rPr>
            </w:pPr>
            <w:r w:rsidRPr="001B1266">
              <w:rPr>
                <w:sz w:val="28"/>
                <w:szCs w:val="28"/>
                <w:lang w:eastAsia="en-US"/>
              </w:rPr>
              <w:t>Всего</w:t>
            </w:r>
          </w:p>
          <w:p w:rsidR="009F173B" w:rsidRPr="001B1266" w:rsidRDefault="009F173B" w:rsidP="00832FC2">
            <w:pPr>
              <w:spacing w:line="276" w:lineRule="auto"/>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jc w:val="center"/>
              <w:rPr>
                <w:sz w:val="28"/>
                <w:szCs w:val="28"/>
                <w:lang w:eastAsia="en-US"/>
              </w:rPr>
            </w:pPr>
            <w:r w:rsidRPr="001B1266">
              <w:rPr>
                <w:sz w:val="28"/>
                <w:szCs w:val="28"/>
                <w:lang w:eastAsia="en-US"/>
              </w:rPr>
              <w:t>51,4%</w:t>
            </w: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jc w:val="center"/>
              <w:rPr>
                <w:sz w:val="28"/>
                <w:szCs w:val="28"/>
                <w:lang w:eastAsia="en-US"/>
              </w:rPr>
            </w:pPr>
            <w:r w:rsidRPr="001B1266">
              <w:rPr>
                <w:sz w:val="28"/>
                <w:szCs w:val="28"/>
                <w:lang w:eastAsia="en-US"/>
              </w:rPr>
              <w:t>54,8%</w:t>
            </w:r>
          </w:p>
        </w:tc>
        <w:tc>
          <w:tcPr>
            <w:tcW w:w="2393" w:type="dxa"/>
            <w:tcBorders>
              <w:top w:val="single" w:sz="4" w:space="0" w:color="auto"/>
              <w:left w:val="single" w:sz="4" w:space="0" w:color="auto"/>
              <w:bottom w:val="single" w:sz="4" w:space="0" w:color="auto"/>
              <w:right w:val="single" w:sz="4" w:space="0" w:color="auto"/>
            </w:tcBorders>
          </w:tcPr>
          <w:p w:rsidR="009F173B" w:rsidRPr="001B1266" w:rsidRDefault="00097C4E" w:rsidP="00832FC2">
            <w:pPr>
              <w:spacing w:line="276" w:lineRule="auto"/>
              <w:jc w:val="center"/>
              <w:rPr>
                <w:sz w:val="28"/>
                <w:szCs w:val="28"/>
                <w:lang w:eastAsia="en-US"/>
              </w:rPr>
            </w:pPr>
            <w:r w:rsidRPr="001B1266">
              <w:rPr>
                <w:sz w:val="28"/>
                <w:szCs w:val="28"/>
                <w:lang w:eastAsia="en-US"/>
              </w:rPr>
              <w:t>180/48,3%</w:t>
            </w:r>
          </w:p>
        </w:tc>
      </w:tr>
      <w:tr w:rsidR="009F173B" w:rsidRPr="001B1266" w:rsidTr="00E81754">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rsidR="007D7C07" w:rsidRPr="001B1266" w:rsidRDefault="007D7C07" w:rsidP="00832FC2">
            <w:pPr>
              <w:spacing w:line="276" w:lineRule="auto"/>
              <w:rPr>
                <w:sz w:val="28"/>
                <w:szCs w:val="28"/>
                <w:lang w:eastAsia="en-US"/>
              </w:rPr>
            </w:pPr>
            <w:r w:rsidRPr="001B1266">
              <w:rPr>
                <w:sz w:val="28"/>
                <w:szCs w:val="28"/>
                <w:lang w:eastAsia="en-US"/>
              </w:rPr>
              <w:t>В том числе:</w:t>
            </w:r>
          </w:p>
          <w:p w:rsidR="009F173B" w:rsidRPr="001B1266" w:rsidRDefault="007D7C07" w:rsidP="00832FC2">
            <w:pPr>
              <w:rPr>
                <w:sz w:val="28"/>
                <w:szCs w:val="28"/>
                <w:lang w:eastAsia="en-US"/>
              </w:rPr>
            </w:pPr>
            <w:r w:rsidRPr="001B1266">
              <w:rPr>
                <w:sz w:val="28"/>
                <w:szCs w:val="28"/>
                <w:lang w:eastAsia="en-US"/>
              </w:rPr>
              <w:t>начальная школа</w:t>
            </w:r>
          </w:p>
        </w:tc>
        <w:tc>
          <w:tcPr>
            <w:tcW w:w="2393" w:type="dxa"/>
            <w:tcBorders>
              <w:top w:val="single" w:sz="4" w:space="0" w:color="auto"/>
              <w:left w:val="single" w:sz="4" w:space="0" w:color="auto"/>
              <w:bottom w:val="single" w:sz="4" w:space="0" w:color="auto"/>
              <w:right w:val="single" w:sz="4" w:space="0" w:color="auto"/>
            </w:tcBorders>
          </w:tcPr>
          <w:p w:rsidR="009F173B" w:rsidRPr="001B1266" w:rsidRDefault="009F173B" w:rsidP="00832FC2">
            <w:pPr>
              <w:spacing w:line="276" w:lineRule="auto"/>
              <w:jc w:val="center"/>
              <w:rPr>
                <w:sz w:val="28"/>
                <w:szCs w:val="28"/>
                <w:lang w:eastAsia="en-US"/>
              </w:rPr>
            </w:pPr>
          </w:p>
          <w:p w:rsidR="009F173B" w:rsidRPr="001B1266" w:rsidRDefault="009F173B" w:rsidP="00832FC2">
            <w:pPr>
              <w:spacing w:line="276" w:lineRule="auto"/>
              <w:jc w:val="center"/>
              <w:rPr>
                <w:sz w:val="28"/>
                <w:szCs w:val="28"/>
                <w:lang w:eastAsia="en-US"/>
              </w:rPr>
            </w:pPr>
          </w:p>
          <w:p w:rsidR="009F173B" w:rsidRPr="001B1266" w:rsidRDefault="009F173B" w:rsidP="00832FC2">
            <w:pPr>
              <w:spacing w:line="276" w:lineRule="auto"/>
              <w:jc w:val="center"/>
              <w:rPr>
                <w:sz w:val="28"/>
                <w:szCs w:val="28"/>
                <w:lang w:eastAsia="en-US"/>
              </w:rPr>
            </w:pPr>
            <w:r w:rsidRPr="001B1266">
              <w:rPr>
                <w:sz w:val="28"/>
                <w:szCs w:val="28"/>
                <w:lang w:eastAsia="en-US"/>
              </w:rPr>
              <w:t>52, 3%</w:t>
            </w:r>
          </w:p>
        </w:tc>
        <w:tc>
          <w:tcPr>
            <w:tcW w:w="2393" w:type="dxa"/>
            <w:tcBorders>
              <w:top w:val="single" w:sz="4" w:space="0" w:color="auto"/>
              <w:left w:val="single" w:sz="4" w:space="0" w:color="auto"/>
              <w:bottom w:val="single" w:sz="4" w:space="0" w:color="auto"/>
              <w:right w:val="single" w:sz="4" w:space="0" w:color="auto"/>
            </w:tcBorders>
          </w:tcPr>
          <w:p w:rsidR="009F173B" w:rsidRPr="001B1266" w:rsidRDefault="009F173B" w:rsidP="00832FC2">
            <w:pPr>
              <w:spacing w:line="276" w:lineRule="auto"/>
              <w:jc w:val="center"/>
              <w:rPr>
                <w:sz w:val="28"/>
                <w:szCs w:val="28"/>
                <w:lang w:eastAsia="en-US"/>
              </w:rPr>
            </w:pPr>
          </w:p>
          <w:p w:rsidR="009F173B" w:rsidRPr="001B1266" w:rsidRDefault="009F173B" w:rsidP="00832FC2">
            <w:pPr>
              <w:spacing w:line="276" w:lineRule="auto"/>
              <w:jc w:val="center"/>
              <w:rPr>
                <w:sz w:val="28"/>
                <w:szCs w:val="28"/>
                <w:lang w:eastAsia="en-US"/>
              </w:rPr>
            </w:pPr>
          </w:p>
          <w:p w:rsidR="009F173B" w:rsidRPr="001B1266" w:rsidRDefault="009F173B" w:rsidP="00832FC2">
            <w:pPr>
              <w:spacing w:line="276" w:lineRule="auto"/>
              <w:jc w:val="center"/>
              <w:rPr>
                <w:sz w:val="28"/>
                <w:szCs w:val="28"/>
                <w:lang w:eastAsia="en-US"/>
              </w:rPr>
            </w:pPr>
            <w:r w:rsidRPr="001B1266">
              <w:rPr>
                <w:sz w:val="28"/>
                <w:szCs w:val="28"/>
                <w:lang w:eastAsia="en-US"/>
              </w:rPr>
              <w:t>66,4%</w:t>
            </w:r>
          </w:p>
        </w:tc>
        <w:tc>
          <w:tcPr>
            <w:tcW w:w="2393" w:type="dxa"/>
            <w:tcBorders>
              <w:top w:val="single" w:sz="4" w:space="0" w:color="auto"/>
              <w:left w:val="single" w:sz="4" w:space="0" w:color="auto"/>
              <w:bottom w:val="single" w:sz="4" w:space="0" w:color="auto"/>
              <w:right w:val="single" w:sz="4" w:space="0" w:color="auto"/>
            </w:tcBorders>
          </w:tcPr>
          <w:p w:rsidR="009F173B" w:rsidRPr="001B1266" w:rsidRDefault="009F173B" w:rsidP="00832FC2">
            <w:pPr>
              <w:spacing w:line="276" w:lineRule="auto"/>
              <w:jc w:val="center"/>
              <w:rPr>
                <w:sz w:val="28"/>
                <w:szCs w:val="28"/>
                <w:lang w:eastAsia="en-US"/>
              </w:rPr>
            </w:pPr>
          </w:p>
          <w:p w:rsidR="00097C4E" w:rsidRPr="001B1266" w:rsidRDefault="00097C4E" w:rsidP="00832FC2">
            <w:pPr>
              <w:spacing w:line="276" w:lineRule="auto"/>
              <w:jc w:val="center"/>
              <w:rPr>
                <w:sz w:val="28"/>
                <w:szCs w:val="28"/>
                <w:lang w:eastAsia="en-US"/>
              </w:rPr>
            </w:pPr>
          </w:p>
          <w:p w:rsidR="00097C4E" w:rsidRPr="001B1266" w:rsidRDefault="00097C4E" w:rsidP="00832FC2">
            <w:pPr>
              <w:spacing w:line="276" w:lineRule="auto"/>
              <w:jc w:val="center"/>
              <w:rPr>
                <w:sz w:val="28"/>
                <w:szCs w:val="28"/>
                <w:lang w:eastAsia="en-US"/>
              </w:rPr>
            </w:pPr>
            <w:r w:rsidRPr="001B1266">
              <w:rPr>
                <w:sz w:val="28"/>
                <w:szCs w:val="28"/>
                <w:lang w:eastAsia="en-US"/>
              </w:rPr>
              <w:t>74/52,3%</w:t>
            </w:r>
          </w:p>
        </w:tc>
      </w:tr>
      <w:tr w:rsidR="009F173B" w:rsidRPr="001B1266" w:rsidTr="00E81754">
        <w:tc>
          <w:tcPr>
            <w:tcW w:w="2392"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rPr>
                <w:sz w:val="28"/>
                <w:szCs w:val="28"/>
                <w:lang w:eastAsia="en-US"/>
              </w:rPr>
            </w:pPr>
            <w:r w:rsidRPr="001B1266">
              <w:rPr>
                <w:sz w:val="28"/>
                <w:szCs w:val="28"/>
                <w:lang w:eastAsia="en-US"/>
              </w:rPr>
              <w:t>основная школа</w:t>
            </w: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jc w:val="center"/>
              <w:rPr>
                <w:sz w:val="28"/>
                <w:szCs w:val="28"/>
                <w:lang w:eastAsia="en-US"/>
              </w:rPr>
            </w:pPr>
            <w:r w:rsidRPr="001B1266">
              <w:rPr>
                <w:sz w:val="28"/>
                <w:szCs w:val="28"/>
                <w:lang w:eastAsia="en-US"/>
              </w:rPr>
              <w:t>42,7%</w:t>
            </w: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jc w:val="center"/>
              <w:rPr>
                <w:sz w:val="28"/>
                <w:szCs w:val="28"/>
                <w:lang w:eastAsia="en-US"/>
              </w:rPr>
            </w:pPr>
            <w:r w:rsidRPr="001B1266">
              <w:rPr>
                <w:sz w:val="28"/>
                <w:szCs w:val="28"/>
                <w:lang w:eastAsia="en-US"/>
              </w:rPr>
              <w:t>42,0%</w:t>
            </w:r>
          </w:p>
        </w:tc>
        <w:tc>
          <w:tcPr>
            <w:tcW w:w="2393" w:type="dxa"/>
            <w:tcBorders>
              <w:top w:val="single" w:sz="4" w:space="0" w:color="auto"/>
              <w:left w:val="single" w:sz="4" w:space="0" w:color="auto"/>
              <w:bottom w:val="single" w:sz="4" w:space="0" w:color="auto"/>
              <w:right w:val="single" w:sz="4" w:space="0" w:color="auto"/>
            </w:tcBorders>
          </w:tcPr>
          <w:p w:rsidR="009F173B" w:rsidRPr="001B1266" w:rsidRDefault="00097C4E" w:rsidP="00832FC2">
            <w:pPr>
              <w:spacing w:line="276" w:lineRule="auto"/>
              <w:jc w:val="center"/>
              <w:rPr>
                <w:sz w:val="28"/>
                <w:szCs w:val="28"/>
                <w:lang w:eastAsia="en-US"/>
              </w:rPr>
            </w:pPr>
            <w:r w:rsidRPr="001B1266">
              <w:rPr>
                <w:sz w:val="28"/>
                <w:szCs w:val="28"/>
                <w:lang w:eastAsia="en-US"/>
              </w:rPr>
              <w:t>82/44,1%</w:t>
            </w:r>
          </w:p>
        </w:tc>
      </w:tr>
      <w:tr w:rsidR="009F173B" w:rsidRPr="001B1266" w:rsidTr="00E81754">
        <w:tc>
          <w:tcPr>
            <w:tcW w:w="2392"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rPr>
                <w:sz w:val="28"/>
                <w:szCs w:val="28"/>
                <w:lang w:eastAsia="en-US"/>
              </w:rPr>
            </w:pPr>
            <w:r w:rsidRPr="001B1266">
              <w:rPr>
                <w:sz w:val="28"/>
                <w:szCs w:val="28"/>
                <w:lang w:eastAsia="en-US"/>
              </w:rPr>
              <w:t>средняя школа</w:t>
            </w: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jc w:val="center"/>
              <w:rPr>
                <w:sz w:val="28"/>
                <w:szCs w:val="28"/>
                <w:lang w:eastAsia="en-US"/>
              </w:rPr>
            </w:pPr>
            <w:r w:rsidRPr="001B1266">
              <w:rPr>
                <w:sz w:val="28"/>
                <w:szCs w:val="28"/>
                <w:lang w:eastAsia="en-US"/>
              </w:rPr>
              <w:t>74,3%</w:t>
            </w:r>
          </w:p>
        </w:tc>
        <w:tc>
          <w:tcPr>
            <w:tcW w:w="2393" w:type="dxa"/>
            <w:tcBorders>
              <w:top w:val="single" w:sz="4" w:space="0" w:color="auto"/>
              <w:left w:val="single" w:sz="4" w:space="0" w:color="auto"/>
              <w:bottom w:val="single" w:sz="4" w:space="0" w:color="auto"/>
              <w:right w:val="single" w:sz="4" w:space="0" w:color="auto"/>
            </w:tcBorders>
            <w:hideMark/>
          </w:tcPr>
          <w:p w:rsidR="009F173B" w:rsidRPr="001B1266" w:rsidRDefault="009F173B" w:rsidP="00832FC2">
            <w:pPr>
              <w:spacing w:line="276" w:lineRule="auto"/>
              <w:jc w:val="center"/>
              <w:rPr>
                <w:sz w:val="28"/>
                <w:szCs w:val="28"/>
                <w:lang w:eastAsia="en-US"/>
              </w:rPr>
            </w:pPr>
            <w:r w:rsidRPr="001B1266">
              <w:rPr>
                <w:sz w:val="28"/>
                <w:szCs w:val="28"/>
                <w:lang w:eastAsia="en-US"/>
              </w:rPr>
              <w:t>62,9%</w:t>
            </w:r>
          </w:p>
        </w:tc>
        <w:tc>
          <w:tcPr>
            <w:tcW w:w="2393" w:type="dxa"/>
            <w:tcBorders>
              <w:top w:val="single" w:sz="4" w:space="0" w:color="auto"/>
              <w:left w:val="single" w:sz="4" w:space="0" w:color="auto"/>
              <w:bottom w:val="single" w:sz="4" w:space="0" w:color="auto"/>
              <w:right w:val="single" w:sz="4" w:space="0" w:color="auto"/>
            </w:tcBorders>
          </w:tcPr>
          <w:p w:rsidR="009F173B" w:rsidRPr="001B1266" w:rsidRDefault="00097C4E" w:rsidP="00832FC2">
            <w:pPr>
              <w:spacing w:line="276" w:lineRule="auto"/>
              <w:jc w:val="center"/>
              <w:rPr>
                <w:sz w:val="28"/>
                <w:szCs w:val="28"/>
                <w:lang w:eastAsia="en-US"/>
              </w:rPr>
            </w:pPr>
            <w:r w:rsidRPr="001B1266">
              <w:rPr>
                <w:sz w:val="28"/>
                <w:szCs w:val="28"/>
                <w:lang w:eastAsia="en-US"/>
              </w:rPr>
              <w:t>24/52,2%</w:t>
            </w:r>
          </w:p>
        </w:tc>
      </w:tr>
    </w:tbl>
    <w:p w:rsidR="0088501D" w:rsidRPr="001B1266" w:rsidRDefault="0088501D" w:rsidP="0088501D">
      <w:pPr>
        <w:rPr>
          <w:sz w:val="28"/>
          <w:szCs w:val="28"/>
        </w:rPr>
      </w:pPr>
    </w:p>
    <w:p w:rsidR="0088501D" w:rsidRPr="001B1266" w:rsidRDefault="0088501D" w:rsidP="0088501D">
      <w:pPr>
        <w:rPr>
          <w:sz w:val="28"/>
          <w:szCs w:val="28"/>
        </w:rPr>
      </w:pPr>
      <w:r w:rsidRPr="001B1266">
        <w:rPr>
          <w:sz w:val="28"/>
          <w:szCs w:val="28"/>
        </w:rPr>
        <w:t xml:space="preserve">Закончили учебный год с 1-2 «3»  </w:t>
      </w:r>
      <w:r w:rsidR="00A9215E" w:rsidRPr="001B1266">
        <w:rPr>
          <w:sz w:val="28"/>
          <w:szCs w:val="28"/>
        </w:rPr>
        <w:t>34</w:t>
      </w:r>
      <w:r w:rsidRPr="001B1266">
        <w:rPr>
          <w:sz w:val="28"/>
          <w:szCs w:val="28"/>
        </w:rPr>
        <w:t xml:space="preserve"> ученик</w:t>
      </w:r>
      <w:r w:rsidR="00A9215E" w:rsidRPr="001B1266">
        <w:rPr>
          <w:sz w:val="28"/>
          <w:szCs w:val="28"/>
        </w:rPr>
        <w:t>а</w:t>
      </w:r>
      <w:r w:rsidRPr="001B1266">
        <w:rPr>
          <w:sz w:val="28"/>
          <w:szCs w:val="28"/>
        </w:rPr>
        <w:t xml:space="preserve">  или  </w:t>
      </w:r>
      <w:r w:rsidR="00A9215E" w:rsidRPr="001B1266">
        <w:rPr>
          <w:sz w:val="28"/>
          <w:szCs w:val="28"/>
        </w:rPr>
        <w:t>8</w:t>
      </w:r>
      <w:r w:rsidRPr="001B1266">
        <w:rPr>
          <w:sz w:val="28"/>
          <w:szCs w:val="28"/>
        </w:rPr>
        <w:t>,2%, (в прошлом учебном году –</w:t>
      </w:r>
      <w:r w:rsidR="00A9215E" w:rsidRPr="001B1266">
        <w:rPr>
          <w:sz w:val="28"/>
          <w:szCs w:val="28"/>
        </w:rPr>
        <w:t>12,2</w:t>
      </w:r>
      <w:r w:rsidRPr="001B1266">
        <w:rPr>
          <w:sz w:val="28"/>
          <w:szCs w:val="28"/>
        </w:rPr>
        <w:t>%).</w:t>
      </w:r>
    </w:p>
    <w:p w:rsidR="0088501D" w:rsidRPr="001B1266" w:rsidRDefault="0088501D" w:rsidP="0088501D">
      <w:pPr>
        <w:ind w:firstLine="284"/>
        <w:jc w:val="both"/>
        <w:rPr>
          <w:sz w:val="28"/>
          <w:szCs w:val="28"/>
        </w:rPr>
      </w:pPr>
      <w:r w:rsidRPr="001B1266">
        <w:rPr>
          <w:sz w:val="28"/>
          <w:szCs w:val="28"/>
        </w:rPr>
        <w:lastRenderedPageBreak/>
        <w:t xml:space="preserve">    В текущем учебном году классным руководителям необходимо организовать более эффективную работу с обучающимися, учителями-предметниками, родителями с целью повышения качества знаний таких учащихся. </w:t>
      </w:r>
    </w:p>
    <w:p w:rsidR="0088501D" w:rsidRPr="001B1266" w:rsidRDefault="0088501D" w:rsidP="0088501D">
      <w:pPr>
        <w:ind w:left="-180" w:firstLine="720"/>
        <w:rPr>
          <w:sz w:val="28"/>
          <w:szCs w:val="28"/>
        </w:rPr>
      </w:pPr>
    </w:p>
    <w:p w:rsidR="00623EA2" w:rsidRDefault="00623EA2" w:rsidP="00623EA2">
      <w:pPr>
        <w:ind w:firstLine="720"/>
        <w:jc w:val="center"/>
        <w:rPr>
          <w:sz w:val="28"/>
          <w:szCs w:val="28"/>
        </w:rPr>
      </w:pPr>
      <w:r w:rsidRPr="001B1266">
        <w:rPr>
          <w:b/>
          <w:sz w:val="28"/>
          <w:szCs w:val="28"/>
        </w:rPr>
        <w:t>Сравнительный анализ результатов государственной</w:t>
      </w:r>
      <w:r>
        <w:rPr>
          <w:b/>
          <w:sz w:val="28"/>
          <w:szCs w:val="28"/>
        </w:rPr>
        <w:t xml:space="preserve"> итоговой аттестации выпускников 9,11 классов  МОУ СОШ № 10 г. Сердобска              за 3 года.</w:t>
      </w:r>
    </w:p>
    <w:p w:rsidR="00623EA2" w:rsidRDefault="00623EA2" w:rsidP="00623EA2">
      <w:pPr>
        <w:shd w:val="clear" w:color="auto" w:fill="FFFFFF"/>
        <w:tabs>
          <w:tab w:val="left" w:pos="353"/>
        </w:tabs>
        <w:spacing w:before="266" w:line="266" w:lineRule="exact"/>
        <w:ind w:left="122"/>
        <w:rPr>
          <w:sz w:val="28"/>
          <w:szCs w:val="28"/>
        </w:rPr>
      </w:pPr>
      <w:r>
        <w:rPr>
          <w:bCs/>
          <w:color w:val="000000"/>
          <w:spacing w:val="-18"/>
          <w:sz w:val="28"/>
          <w:szCs w:val="28"/>
        </w:rPr>
        <w:t>1.</w:t>
      </w:r>
      <w:r>
        <w:rPr>
          <w:bCs/>
          <w:color w:val="000000"/>
          <w:sz w:val="28"/>
          <w:szCs w:val="28"/>
        </w:rPr>
        <w:tab/>
        <w:t>Количество классов, принимающих участие в итоговой аттестации.</w:t>
      </w:r>
    </w:p>
    <w:p w:rsidR="00623EA2" w:rsidRDefault="00623EA2" w:rsidP="00623EA2">
      <w:pPr>
        <w:shd w:val="clear" w:color="auto" w:fill="FFFFFF"/>
        <w:spacing w:line="266" w:lineRule="exact"/>
        <w:ind w:left="828"/>
        <w:rPr>
          <w:sz w:val="28"/>
          <w:szCs w:val="28"/>
        </w:rPr>
      </w:pPr>
      <w:r>
        <w:rPr>
          <w:color w:val="000000"/>
          <w:sz w:val="28"/>
          <w:szCs w:val="28"/>
        </w:rPr>
        <w:t xml:space="preserve">9 класс </w:t>
      </w:r>
      <w:r>
        <w:rPr>
          <w:sz w:val="28"/>
          <w:szCs w:val="28"/>
        </w:rPr>
        <w:t>-</w:t>
      </w:r>
      <w:r>
        <w:rPr>
          <w:color w:val="96737D"/>
          <w:sz w:val="28"/>
          <w:szCs w:val="28"/>
        </w:rPr>
        <w:t xml:space="preserve"> </w:t>
      </w:r>
      <w:r>
        <w:rPr>
          <w:sz w:val="28"/>
          <w:szCs w:val="28"/>
        </w:rPr>
        <w:t>2</w:t>
      </w:r>
    </w:p>
    <w:p w:rsidR="00623EA2" w:rsidRDefault="00623EA2" w:rsidP="00623EA2">
      <w:pPr>
        <w:shd w:val="clear" w:color="auto" w:fill="FFFFFF"/>
        <w:spacing w:line="266" w:lineRule="exact"/>
        <w:ind w:left="857"/>
        <w:rPr>
          <w:color w:val="000000"/>
          <w:sz w:val="28"/>
          <w:szCs w:val="28"/>
        </w:rPr>
      </w:pPr>
      <w:r>
        <w:rPr>
          <w:color w:val="000000"/>
          <w:sz w:val="28"/>
          <w:szCs w:val="28"/>
        </w:rPr>
        <w:t>11 класс-1</w:t>
      </w:r>
    </w:p>
    <w:p w:rsidR="00623EA2" w:rsidRDefault="00623EA2" w:rsidP="00623EA2">
      <w:pPr>
        <w:shd w:val="clear" w:color="auto" w:fill="FFFFFF"/>
        <w:spacing w:line="266" w:lineRule="exact"/>
        <w:ind w:left="857"/>
        <w:rPr>
          <w:sz w:val="28"/>
          <w:szCs w:val="28"/>
        </w:rPr>
      </w:pPr>
      <w:r>
        <w:rPr>
          <w:bCs/>
          <w:color w:val="000000"/>
          <w:spacing w:val="-5"/>
          <w:sz w:val="28"/>
          <w:szCs w:val="28"/>
        </w:rPr>
        <w:t>2.</w:t>
      </w:r>
      <w:r>
        <w:rPr>
          <w:bCs/>
          <w:color w:val="000000"/>
          <w:sz w:val="28"/>
          <w:szCs w:val="28"/>
        </w:rPr>
        <w:tab/>
        <w:t>Количество учащихся на конец учебного года</w:t>
      </w:r>
    </w:p>
    <w:p w:rsidR="00623EA2" w:rsidRDefault="00623EA2" w:rsidP="00623EA2">
      <w:pPr>
        <w:shd w:val="clear" w:color="auto" w:fill="FFFFFF"/>
        <w:spacing w:line="274" w:lineRule="exact"/>
        <w:ind w:left="835"/>
        <w:rPr>
          <w:sz w:val="28"/>
          <w:szCs w:val="28"/>
        </w:rPr>
      </w:pPr>
      <w:r>
        <w:rPr>
          <w:color w:val="000000"/>
          <w:sz w:val="28"/>
          <w:szCs w:val="28"/>
        </w:rPr>
        <w:t xml:space="preserve">9 </w:t>
      </w:r>
      <w:r>
        <w:rPr>
          <w:sz w:val="28"/>
          <w:szCs w:val="28"/>
        </w:rPr>
        <w:t>класс -</w:t>
      </w:r>
      <w:r>
        <w:rPr>
          <w:color w:val="B08D97"/>
          <w:sz w:val="28"/>
          <w:szCs w:val="28"/>
        </w:rPr>
        <w:t xml:space="preserve"> 44</w:t>
      </w:r>
    </w:p>
    <w:p w:rsidR="00623EA2" w:rsidRDefault="00623EA2" w:rsidP="00623EA2">
      <w:pPr>
        <w:shd w:val="clear" w:color="auto" w:fill="FFFFFF"/>
        <w:spacing w:line="274" w:lineRule="exact"/>
        <w:ind w:left="850"/>
        <w:rPr>
          <w:sz w:val="28"/>
          <w:szCs w:val="28"/>
        </w:rPr>
      </w:pPr>
      <w:r>
        <w:rPr>
          <w:color w:val="000000"/>
          <w:sz w:val="28"/>
          <w:szCs w:val="28"/>
        </w:rPr>
        <w:t>11 класс-22</w:t>
      </w:r>
    </w:p>
    <w:p w:rsidR="00623EA2" w:rsidRDefault="00623EA2" w:rsidP="00623EA2">
      <w:pPr>
        <w:shd w:val="clear" w:color="auto" w:fill="FFFFFF"/>
        <w:spacing w:line="274" w:lineRule="exact"/>
        <w:ind w:left="828"/>
        <w:rPr>
          <w:sz w:val="28"/>
          <w:szCs w:val="28"/>
        </w:rPr>
      </w:pPr>
      <w:r>
        <w:rPr>
          <w:bCs/>
          <w:color w:val="000000"/>
          <w:sz w:val="28"/>
          <w:szCs w:val="28"/>
        </w:rPr>
        <w:t>Всего - 66</w:t>
      </w:r>
    </w:p>
    <w:p w:rsidR="00623EA2" w:rsidRDefault="00623EA2" w:rsidP="00623EA2">
      <w:pPr>
        <w:shd w:val="clear" w:color="auto" w:fill="FFFFFF"/>
        <w:tabs>
          <w:tab w:val="left" w:pos="353"/>
        </w:tabs>
        <w:spacing w:before="274" w:line="274" w:lineRule="exact"/>
        <w:ind w:left="122"/>
        <w:rPr>
          <w:sz w:val="28"/>
          <w:szCs w:val="28"/>
        </w:rPr>
      </w:pPr>
      <w:r>
        <w:rPr>
          <w:bCs/>
          <w:color w:val="000000"/>
          <w:spacing w:val="-8"/>
          <w:sz w:val="28"/>
          <w:szCs w:val="28"/>
        </w:rPr>
        <w:t>3.</w:t>
      </w:r>
      <w:r>
        <w:rPr>
          <w:bCs/>
          <w:color w:val="000000"/>
          <w:sz w:val="28"/>
          <w:szCs w:val="28"/>
        </w:rPr>
        <w:tab/>
        <w:t>Допущено к итоговой аттестации</w:t>
      </w:r>
    </w:p>
    <w:p w:rsidR="00623EA2" w:rsidRDefault="00623EA2" w:rsidP="00623EA2">
      <w:pPr>
        <w:shd w:val="clear" w:color="auto" w:fill="FFFFFF"/>
        <w:spacing w:line="274" w:lineRule="exact"/>
        <w:ind w:left="835"/>
        <w:rPr>
          <w:sz w:val="28"/>
          <w:szCs w:val="28"/>
        </w:rPr>
      </w:pPr>
      <w:r>
        <w:rPr>
          <w:color w:val="000000"/>
          <w:sz w:val="28"/>
          <w:szCs w:val="28"/>
        </w:rPr>
        <w:t xml:space="preserve">9 </w:t>
      </w:r>
      <w:r>
        <w:rPr>
          <w:sz w:val="28"/>
          <w:szCs w:val="28"/>
        </w:rPr>
        <w:t>класс -</w:t>
      </w:r>
      <w:r>
        <w:rPr>
          <w:color w:val="B08D97"/>
          <w:sz w:val="28"/>
          <w:szCs w:val="28"/>
        </w:rPr>
        <w:t xml:space="preserve"> 44</w:t>
      </w:r>
    </w:p>
    <w:p w:rsidR="00623EA2" w:rsidRDefault="00623EA2" w:rsidP="00623EA2">
      <w:pPr>
        <w:shd w:val="clear" w:color="auto" w:fill="FFFFFF"/>
        <w:spacing w:line="274" w:lineRule="exact"/>
        <w:ind w:left="850"/>
        <w:rPr>
          <w:sz w:val="28"/>
          <w:szCs w:val="28"/>
        </w:rPr>
      </w:pPr>
      <w:r>
        <w:rPr>
          <w:color w:val="000000"/>
          <w:sz w:val="28"/>
          <w:szCs w:val="28"/>
        </w:rPr>
        <w:t>11 класс-22</w:t>
      </w:r>
    </w:p>
    <w:p w:rsidR="00623EA2" w:rsidRDefault="00623EA2" w:rsidP="00623EA2">
      <w:pPr>
        <w:shd w:val="clear" w:color="auto" w:fill="FFFFFF"/>
        <w:spacing w:line="274" w:lineRule="exact"/>
        <w:ind w:left="828"/>
        <w:rPr>
          <w:sz w:val="28"/>
          <w:szCs w:val="28"/>
        </w:rPr>
      </w:pPr>
      <w:r>
        <w:rPr>
          <w:bCs/>
          <w:color w:val="000000"/>
          <w:sz w:val="28"/>
          <w:szCs w:val="28"/>
        </w:rPr>
        <w:t>Всего - 66</w:t>
      </w:r>
    </w:p>
    <w:p w:rsidR="00623EA2" w:rsidRDefault="00623EA2" w:rsidP="00623EA2">
      <w:pPr>
        <w:shd w:val="clear" w:color="auto" w:fill="FFFFFF"/>
        <w:tabs>
          <w:tab w:val="left" w:pos="353"/>
        </w:tabs>
        <w:spacing w:before="266" w:line="274" w:lineRule="exact"/>
        <w:ind w:left="122"/>
        <w:rPr>
          <w:sz w:val="28"/>
          <w:szCs w:val="28"/>
        </w:rPr>
      </w:pPr>
      <w:r>
        <w:rPr>
          <w:bCs/>
          <w:color w:val="000000"/>
          <w:spacing w:val="-11"/>
          <w:sz w:val="28"/>
          <w:szCs w:val="28"/>
        </w:rPr>
        <w:t>4.</w:t>
      </w:r>
      <w:r>
        <w:rPr>
          <w:bCs/>
          <w:color w:val="000000"/>
          <w:sz w:val="28"/>
          <w:szCs w:val="28"/>
        </w:rPr>
        <w:tab/>
        <w:t xml:space="preserve">Не допущено к итоговой аттестации </w:t>
      </w:r>
    </w:p>
    <w:p w:rsidR="00623EA2" w:rsidRDefault="00623EA2" w:rsidP="00623EA2">
      <w:pPr>
        <w:shd w:val="clear" w:color="auto" w:fill="FFFFFF"/>
        <w:spacing w:line="274" w:lineRule="exact"/>
        <w:ind w:left="828"/>
        <w:rPr>
          <w:color w:val="000000"/>
          <w:sz w:val="28"/>
          <w:szCs w:val="28"/>
        </w:rPr>
      </w:pPr>
      <w:r>
        <w:rPr>
          <w:color w:val="000000"/>
          <w:sz w:val="28"/>
          <w:szCs w:val="28"/>
        </w:rPr>
        <w:t>9 класс –0</w:t>
      </w:r>
    </w:p>
    <w:p w:rsidR="00623EA2" w:rsidRDefault="00623EA2" w:rsidP="00623EA2">
      <w:pPr>
        <w:shd w:val="clear" w:color="auto" w:fill="FFFFFF"/>
        <w:spacing w:line="274" w:lineRule="exact"/>
        <w:ind w:left="828"/>
        <w:rPr>
          <w:sz w:val="28"/>
          <w:szCs w:val="28"/>
        </w:rPr>
      </w:pPr>
      <w:r>
        <w:rPr>
          <w:color w:val="000000"/>
          <w:sz w:val="28"/>
          <w:szCs w:val="28"/>
        </w:rPr>
        <w:t>11класс- 0</w:t>
      </w:r>
    </w:p>
    <w:p w:rsidR="00623EA2" w:rsidRDefault="00623EA2" w:rsidP="00623EA2">
      <w:pPr>
        <w:shd w:val="clear" w:color="auto" w:fill="FFFFFF"/>
        <w:spacing w:before="7" w:line="274" w:lineRule="exact"/>
        <w:ind w:left="828"/>
        <w:rPr>
          <w:sz w:val="28"/>
          <w:szCs w:val="28"/>
        </w:rPr>
      </w:pPr>
      <w:r>
        <w:rPr>
          <w:bCs/>
          <w:color w:val="000000"/>
          <w:sz w:val="28"/>
          <w:szCs w:val="28"/>
        </w:rPr>
        <w:t>Всего - 0</w:t>
      </w:r>
    </w:p>
    <w:p w:rsidR="00623EA2" w:rsidRDefault="00623EA2" w:rsidP="00623EA2">
      <w:pPr>
        <w:shd w:val="clear" w:color="auto" w:fill="FFFFFF"/>
        <w:tabs>
          <w:tab w:val="left" w:pos="353"/>
        </w:tabs>
        <w:spacing w:before="259"/>
        <w:ind w:left="122"/>
        <w:rPr>
          <w:sz w:val="28"/>
          <w:szCs w:val="28"/>
        </w:rPr>
      </w:pPr>
      <w:r>
        <w:rPr>
          <w:bCs/>
          <w:color w:val="000000"/>
          <w:spacing w:val="-8"/>
          <w:sz w:val="28"/>
          <w:szCs w:val="28"/>
        </w:rPr>
        <w:t>5.</w:t>
      </w:r>
      <w:r>
        <w:rPr>
          <w:bCs/>
          <w:color w:val="000000"/>
          <w:sz w:val="28"/>
          <w:szCs w:val="28"/>
        </w:rPr>
        <w:tab/>
      </w:r>
      <w:r>
        <w:rPr>
          <w:bCs/>
          <w:color w:val="000000"/>
          <w:spacing w:val="-1"/>
          <w:sz w:val="28"/>
          <w:szCs w:val="28"/>
        </w:rPr>
        <w:t>Итоговая аттестация проведения в щадящем режиме - 0</w:t>
      </w:r>
    </w:p>
    <w:p w:rsidR="00623EA2" w:rsidRDefault="00623EA2" w:rsidP="00623EA2">
      <w:pPr>
        <w:shd w:val="clear" w:color="auto" w:fill="FFFFFF"/>
        <w:tabs>
          <w:tab w:val="left" w:pos="353"/>
        </w:tabs>
        <w:spacing w:before="202" w:line="274" w:lineRule="exact"/>
        <w:ind w:left="122"/>
        <w:rPr>
          <w:sz w:val="28"/>
          <w:szCs w:val="28"/>
        </w:rPr>
      </w:pPr>
      <w:r>
        <w:rPr>
          <w:bCs/>
          <w:color w:val="000000"/>
          <w:spacing w:val="-11"/>
          <w:sz w:val="28"/>
          <w:szCs w:val="28"/>
        </w:rPr>
        <w:t>6.</w:t>
      </w:r>
      <w:r>
        <w:rPr>
          <w:bCs/>
          <w:color w:val="000000"/>
          <w:sz w:val="28"/>
          <w:szCs w:val="28"/>
        </w:rPr>
        <w:tab/>
        <w:t>Получили аттестат о соответствующем уровне образования.</w:t>
      </w:r>
    </w:p>
    <w:p w:rsidR="00623EA2" w:rsidRDefault="00623EA2" w:rsidP="00623EA2">
      <w:pPr>
        <w:shd w:val="clear" w:color="auto" w:fill="FFFFFF"/>
        <w:spacing w:line="274" w:lineRule="exact"/>
        <w:ind w:left="821"/>
        <w:rPr>
          <w:sz w:val="28"/>
          <w:szCs w:val="28"/>
        </w:rPr>
      </w:pPr>
      <w:r>
        <w:rPr>
          <w:color w:val="000000"/>
          <w:sz w:val="28"/>
          <w:szCs w:val="28"/>
        </w:rPr>
        <w:t xml:space="preserve">9 класс </w:t>
      </w:r>
      <w:r>
        <w:rPr>
          <w:sz w:val="28"/>
          <w:szCs w:val="28"/>
        </w:rPr>
        <w:t>- 44</w:t>
      </w:r>
    </w:p>
    <w:p w:rsidR="00623EA2" w:rsidRDefault="00623EA2" w:rsidP="00623EA2">
      <w:pPr>
        <w:shd w:val="clear" w:color="auto" w:fill="FFFFFF"/>
        <w:spacing w:line="274" w:lineRule="exact"/>
        <w:ind w:left="850"/>
        <w:rPr>
          <w:sz w:val="28"/>
          <w:szCs w:val="28"/>
        </w:rPr>
      </w:pPr>
      <w:r>
        <w:rPr>
          <w:color w:val="000000"/>
          <w:sz w:val="28"/>
          <w:szCs w:val="28"/>
        </w:rPr>
        <w:t>11 класс- 22</w:t>
      </w:r>
    </w:p>
    <w:p w:rsidR="00623EA2" w:rsidRDefault="00623EA2" w:rsidP="00623EA2">
      <w:pPr>
        <w:shd w:val="clear" w:color="auto" w:fill="FFFFFF"/>
        <w:spacing w:line="274" w:lineRule="exact"/>
        <w:ind w:left="828"/>
        <w:rPr>
          <w:sz w:val="28"/>
          <w:szCs w:val="28"/>
        </w:rPr>
      </w:pPr>
      <w:r>
        <w:rPr>
          <w:bCs/>
          <w:color w:val="000000"/>
          <w:sz w:val="28"/>
          <w:szCs w:val="28"/>
        </w:rPr>
        <w:t>Всего- 66</w:t>
      </w:r>
    </w:p>
    <w:p w:rsidR="00623EA2" w:rsidRDefault="00623EA2" w:rsidP="00623EA2">
      <w:pPr>
        <w:shd w:val="clear" w:color="auto" w:fill="FFFFFF"/>
        <w:spacing w:before="266"/>
        <w:ind w:left="122"/>
        <w:rPr>
          <w:sz w:val="28"/>
          <w:szCs w:val="28"/>
        </w:rPr>
      </w:pPr>
      <w:r>
        <w:rPr>
          <w:bCs/>
          <w:color w:val="000000"/>
          <w:spacing w:val="-1"/>
          <w:sz w:val="28"/>
          <w:szCs w:val="28"/>
        </w:rPr>
        <w:t>7. Окончили школу со справкой о соответствующем уровне образования - 0.</w:t>
      </w:r>
    </w:p>
    <w:p w:rsidR="00623EA2" w:rsidRDefault="00623EA2" w:rsidP="00623EA2">
      <w:pPr>
        <w:spacing w:after="245" w:line="1" w:lineRule="exact"/>
        <w:rPr>
          <w:sz w:val="28"/>
          <w:szCs w:val="28"/>
        </w:rPr>
      </w:pPr>
    </w:p>
    <w:p w:rsidR="00623EA2" w:rsidRDefault="00623EA2" w:rsidP="00623EA2">
      <w:pPr>
        <w:shd w:val="clear" w:color="auto" w:fill="FFFFFF"/>
        <w:spacing w:before="245" w:line="281" w:lineRule="exact"/>
        <w:ind w:left="122"/>
        <w:rPr>
          <w:b/>
          <w:bCs/>
          <w:color w:val="000000"/>
          <w:sz w:val="28"/>
          <w:szCs w:val="28"/>
        </w:rPr>
      </w:pPr>
      <w:r>
        <w:rPr>
          <w:b/>
          <w:bCs/>
          <w:color w:val="000000"/>
          <w:sz w:val="28"/>
          <w:szCs w:val="28"/>
        </w:rPr>
        <w:t xml:space="preserve">8. Окончили учебный год с отличием </w:t>
      </w:r>
    </w:p>
    <w:p w:rsidR="00623EA2" w:rsidRDefault="00623EA2" w:rsidP="00623EA2">
      <w:pPr>
        <w:shd w:val="clear" w:color="auto" w:fill="FFFFFF"/>
        <w:ind w:left="122"/>
        <w:rPr>
          <w:color w:val="000000"/>
          <w:sz w:val="28"/>
          <w:szCs w:val="28"/>
        </w:rPr>
      </w:pPr>
      <w:r>
        <w:rPr>
          <w:b/>
          <w:bCs/>
          <w:color w:val="000000"/>
          <w:sz w:val="28"/>
          <w:szCs w:val="28"/>
        </w:rPr>
        <w:t xml:space="preserve">9 класс </w:t>
      </w:r>
      <w:r>
        <w:rPr>
          <w:color w:val="000000"/>
          <w:sz w:val="28"/>
          <w:szCs w:val="28"/>
        </w:rPr>
        <w:t>– 1 человек:</w:t>
      </w:r>
    </w:p>
    <w:p w:rsidR="00623EA2" w:rsidRDefault="00623EA2" w:rsidP="00623EA2">
      <w:pPr>
        <w:shd w:val="clear" w:color="auto" w:fill="FFFFFF"/>
        <w:ind w:left="151"/>
        <w:rPr>
          <w:color w:val="000000"/>
          <w:spacing w:val="-3"/>
          <w:sz w:val="28"/>
          <w:szCs w:val="28"/>
        </w:rPr>
      </w:pPr>
    </w:p>
    <w:p w:rsidR="00623EA2" w:rsidRDefault="00623EA2" w:rsidP="00623EA2">
      <w:pPr>
        <w:shd w:val="clear" w:color="auto" w:fill="FFFFFF"/>
        <w:ind w:left="151"/>
        <w:rPr>
          <w:color w:val="000000"/>
          <w:spacing w:val="-3"/>
          <w:sz w:val="28"/>
          <w:szCs w:val="28"/>
        </w:rPr>
      </w:pPr>
      <w:r>
        <w:rPr>
          <w:color w:val="000000"/>
          <w:spacing w:val="-3"/>
          <w:sz w:val="28"/>
          <w:szCs w:val="28"/>
        </w:rPr>
        <w:t>1. Журавлёва Ирина Алексеевна</w:t>
      </w:r>
    </w:p>
    <w:p w:rsidR="00623EA2" w:rsidRDefault="00623EA2" w:rsidP="00623EA2">
      <w:pPr>
        <w:shd w:val="clear" w:color="auto" w:fill="FFFFFF"/>
        <w:spacing w:line="281" w:lineRule="exact"/>
        <w:ind w:left="151"/>
        <w:rPr>
          <w:sz w:val="28"/>
          <w:szCs w:val="28"/>
        </w:rPr>
      </w:pPr>
    </w:p>
    <w:p w:rsidR="00623EA2" w:rsidRDefault="00623EA2" w:rsidP="00623EA2">
      <w:pPr>
        <w:shd w:val="clear" w:color="auto" w:fill="FFFFFF"/>
        <w:ind w:left="137"/>
        <w:rPr>
          <w:b/>
          <w:bCs/>
          <w:color w:val="000000"/>
          <w:sz w:val="28"/>
          <w:szCs w:val="28"/>
        </w:rPr>
      </w:pPr>
      <w:r>
        <w:rPr>
          <w:b/>
          <w:bCs/>
          <w:color w:val="000000"/>
          <w:sz w:val="28"/>
          <w:szCs w:val="28"/>
        </w:rPr>
        <w:t xml:space="preserve">11 класс  </w:t>
      </w:r>
    </w:p>
    <w:p w:rsidR="00623EA2" w:rsidRDefault="00623EA2" w:rsidP="00623EA2">
      <w:pPr>
        <w:shd w:val="clear" w:color="auto" w:fill="FFFFFF"/>
        <w:ind w:left="137"/>
        <w:rPr>
          <w:bCs/>
          <w:color w:val="000000"/>
          <w:sz w:val="28"/>
          <w:szCs w:val="28"/>
        </w:rPr>
      </w:pPr>
      <w:r>
        <w:rPr>
          <w:b/>
          <w:bCs/>
          <w:color w:val="000000"/>
          <w:sz w:val="28"/>
          <w:szCs w:val="28"/>
        </w:rPr>
        <w:t xml:space="preserve">окончили учебный год с отличием  и получили  медали «За особые успехи в учении» - </w:t>
      </w:r>
      <w:r>
        <w:rPr>
          <w:bCs/>
          <w:color w:val="000000"/>
          <w:sz w:val="28"/>
          <w:szCs w:val="28"/>
        </w:rPr>
        <w:t>6 человек:</w:t>
      </w:r>
    </w:p>
    <w:p w:rsidR="00623EA2" w:rsidRDefault="00623EA2" w:rsidP="00623EA2">
      <w:pPr>
        <w:shd w:val="clear" w:color="auto" w:fill="FFFFFF"/>
        <w:ind w:left="137"/>
        <w:rPr>
          <w:sz w:val="28"/>
          <w:szCs w:val="28"/>
        </w:rPr>
      </w:pPr>
      <w:r>
        <w:rPr>
          <w:bCs/>
          <w:color w:val="000000"/>
          <w:sz w:val="28"/>
          <w:szCs w:val="28"/>
        </w:rPr>
        <w:t>1.</w:t>
      </w:r>
      <w:r>
        <w:rPr>
          <w:sz w:val="28"/>
          <w:szCs w:val="28"/>
        </w:rPr>
        <w:t>Александрова Арина Алексеевна</w:t>
      </w:r>
    </w:p>
    <w:p w:rsidR="00623EA2" w:rsidRDefault="00623EA2" w:rsidP="00623EA2">
      <w:pPr>
        <w:shd w:val="clear" w:color="auto" w:fill="FFFFFF"/>
        <w:ind w:left="137"/>
        <w:rPr>
          <w:sz w:val="28"/>
          <w:szCs w:val="28"/>
        </w:rPr>
      </w:pPr>
      <w:r>
        <w:rPr>
          <w:sz w:val="28"/>
          <w:szCs w:val="28"/>
        </w:rPr>
        <w:t>2.Егорова Марина Дмитриевна</w:t>
      </w:r>
    </w:p>
    <w:p w:rsidR="00623EA2" w:rsidRDefault="00623EA2" w:rsidP="00623EA2">
      <w:pPr>
        <w:shd w:val="clear" w:color="auto" w:fill="FFFFFF"/>
        <w:ind w:left="137"/>
        <w:rPr>
          <w:sz w:val="28"/>
          <w:szCs w:val="28"/>
        </w:rPr>
      </w:pPr>
      <w:r>
        <w:rPr>
          <w:sz w:val="28"/>
          <w:szCs w:val="28"/>
        </w:rPr>
        <w:t>3.Заварзина Мария Дмитриевна</w:t>
      </w:r>
    </w:p>
    <w:p w:rsidR="00623EA2" w:rsidRDefault="00623EA2" w:rsidP="00623EA2">
      <w:pPr>
        <w:shd w:val="clear" w:color="auto" w:fill="FFFFFF"/>
        <w:ind w:left="137"/>
        <w:rPr>
          <w:sz w:val="28"/>
          <w:szCs w:val="28"/>
        </w:rPr>
      </w:pPr>
      <w:r>
        <w:rPr>
          <w:sz w:val="28"/>
          <w:szCs w:val="28"/>
        </w:rPr>
        <w:t>4.Луценко Арина Олеговна</w:t>
      </w:r>
    </w:p>
    <w:p w:rsidR="00623EA2" w:rsidRDefault="00623EA2" w:rsidP="00623EA2">
      <w:pPr>
        <w:shd w:val="clear" w:color="auto" w:fill="FFFFFF"/>
        <w:ind w:left="137"/>
        <w:rPr>
          <w:sz w:val="28"/>
          <w:szCs w:val="28"/>
        </w:rPr>
      </w:pPr>
      <w:r>
        <w:rPr>
          <w:sz w:val="28"/>
          <w:szCs w:val="28"/>
        </w:rPr>
        <w:t>5.Мозлова Анна Германовна</w:t>
      </w:r>
    </w:p>
    <w:p w:rsidR="00623EA2" w:rsidRDefault="00623EA2" w:rsidP="00623EA2">
      <w:pPr>
        <w:shd w:val="clear" w:color="auto" w:fill="FFFFFF"/>
        <w:spacing w:line="274" w:lineRule="exact"/>
        <w:ind w:left="137"/>
        <w:rPr>
          <w:sz w:val="28"/>
          <w:szCs w:val="28"/>
        </w:rPr>
      </w:pPr>
      <w:r>
        <w:rPr>
          <w:sz w:val="28"/>
          <w:szCs w:val="28"/>
        </w:rPr>
        <w:t>6. Ходосов Александр Константинович</w:t>
      </w:r>
    </w:p>
    <w:p w:rsidR="00623EA2" w:rsidRDefault="00623EA2" w:rsidP="00623EA2">
      <w:pPr>
        <w:shd w:val="clear" w:color="auto" w:fill="FFFFFF"/>
        <w:spacing w:before="266"/>
        <w:ind w:left="144"/>
        <w:rPr>
          <w:sz w:val="28"/>
          <w:szCs w:val="28"/>
        </w:rPr>
      </w:pPr>
      <w:r>
        <w:rPr>
          <w:b/>
          <w:bCs/>
          <w:color w:val="000000"/>
          <w:spacing w:val="-3"/>
          <w:sz w:val="28"/>
          <w:szCs w:val="28"/>
          <w:u w:val="single"/>
        </w:rPr>
        <w:lastRenderedPageBreak/>
        <w:t>Сравнительные  показатели результатов  ОГЭ по математике</w:t>
      </w:r>
      <w:r>
        <w:rPr>
          <w:b/>
          <w:bCs/>
          <w:color w:val="000000"/>
          <w:spacing w:val="-3"/>
          <w:sz w:val="28"/>
          <w:szCs w:val="28"/>
        </w:rPr>
        <w:t>:</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Количество учащихся всего – 44</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Кол-во участников ОГЭ по математике – 44</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Кол-во выпускников, получивших неуд</w:t>
      </w:r>
      <w:proofErr w:type="gramStart"/>
      <w:r>
        <w:rPr>
          <w:bCs/>
          <w:color w:val="000000"/>
          <w:spacing w:val="-4"/>
          <w:sz w:val="28"/>
          <w:szCs w:val="28"/>
        </w:rPr>
        <w:t>.</w:t>
      </w:r>
      <w:proofErr w:type="gramEnd"/>
      <w:r>
        <w:rPr>
          <w:bCs/>
          <w:color w:val="000000"/>
          <w:spacing w:val="-4"/>
          <w:sz w:val="28"/>
          <w:szCs w:val="28"/>
        </w:rPr>
        <w:t xml:space="preserve"> </w:t>
      </w:r>
      <w:proofErr w:type="gramStart"/>
      <w:r>
        <w:rPr>
          <w:bCs/>
          <w:color w:val="000000"/>
          <w:spacing w:val="-4"/>
          <w:sz w:val="28"/>
          <w:szCs w:val="28"/>
        </w:rPr>
        <w:t>о</w:t>
      </w:r>
      <w:proofErr w:type="gramEnd"/>
      <w:r>
        <w:rPr>
          <w:bCs/>
          <w:color w:val="000000"/>
          <w:spacing w:val="-4"/>
          <w:sz w:val="28"/>
          <w:szCs w:val="28"/>
        </w:rPr>
        <w:t>тметку на ОГЭ – 8</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Кол-во учащихся, прошедших повторную аттестацию – 8</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Кол-во учащихся, не прошедших аттестацию – 0</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134"/>
        <w:gridCol w:w="1700"/>
        <w:gridCol w:w="1275"/>
        <w:gridCol w:w="1274"/>
        <w:gridCol w:w="1417"/>
        <w:gridCol w:w="1416"/>
      </w:tblGrid>
      <w:tr w:rsidR="00623EA2" w:rsidTr="00623EA2">
        <w:trPr>
          <w:trHeight w:val="985"/>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ind w:left="176"/>
              <w:rPr>
                <w:sz w:val="28"/>
                <w:szCs w:val="28"/>
                <w:lang w:eastAsia="en-US"/>
              </w:rPr>
            </w:pPr>
            <w:r>
              <w:rPr>
                <w:sz w:val="28"/>
                <w:szCs w:val="28"/>
                <w:lang w:eastAsia="en-US"/>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 xml:space="preserve">Всего </w:t>
            </w:r>
            <w:proofErr w:type="spellStart"/>
            <w:proofErr w:type="gramStart"/>
            <w:r>
              <w:rPr>
                <w:sz w:val="28"/>
                <w:szCs w:val="28"/>
                <w:lang w:eastAsia="en-US"/>
              </w:rPr>
              <w:t>участ</w:t>
            </w:r>
            <w:proofErr w:type="spellEnd"/>
            <w:r>
              <w:rPr>
                <w:sz w:val="28"/>
                <w:szCs w:val="28"/>
                <w:lang w:eastAsia="en-US"/>
              </w:rPr>
              <w:t xml:space="preserve"> </w:t>
            </w:r>
            <w:proofErr w:type="spellStart"/>
            <w:r>
              <w:rPr>
                <w:sz w:val="28"/>
                <w:szCs w:val="28"/>
                <w:lang w:eastAsia="en-US"/>
              </w:rPr>
              <w:t>ников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 xml:space="preserve">Не прошли </w:t>
            </w:r>
          </w:p>
          <w:p w:rsidR="00623EA2" w:rsidRDefault="00623EA2">
            <w:pPr>
              <w:spacing w:line="276" w:lineRule="auto"/>
              <w:rPr>
                <w:sz w:val="28"/>
                <w:szCs w:val="28"/>
                <w:lang w:eastAsia="en-US"/>
              </w:rPr>
            </w:pPr>
            <w:r>
              <w:rPr>
                <w:sz w:val="28"/>
                <w:szCs w:val="28"/>
                <w:lang w:eastAsia="en-US"/>
              </w:rPr>
              <w:t>аттестацию</w:t>
            </w:r>
          </w:p>
        </w:tc>
        <w:tc>
          <w:tcPr>
            <w:tcW w:w="127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proofErr w:type="spellStart"/>
            <w:r>
              <w:rPr>
                <w:sz w:val="28"/>
                <w:szCs w:val="28"/>
                <w:lang w:eastAsia="en-US"/>
              </w:rPr>
              <w:t>отметкапо</w:t>
            </w:r>
            <w:proofErr w:type="spellEnd"/>
            <w:r>
              <w:rPr>
                <w:sz w:val="28"/>
                <w:szCs w:val="28"/>
                <w:lang w:eastAsia="en-US"/>
              </w:rPr>
              <w:t xml:space="preserve"> школе</w:t>
            </w:r>
          </w:p>
          <w:p w:rsidR="00623EA2" w:rsidRDefault="00623EA2">
            <w:pPr>
              <w:spacing w:line="276" w:lineRule="auto"/>
              <w:rPr>
                <w:sz w:val="28"/>
                <w:szCs w:val="28"/>
                <w:lang w:eastAsia="en-US"/>
              </w:rPr>
            </w:pPr>
            <w:r>
              <w:rPr>
                <w:sz w:val="28"/>
                <w:szCs w:val="28"/>
                <w:lang w:eastAsia="en-US"/>
              </w:rPr>
              <w:t>2012 г</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proofErr w:type="spellStart"/>
            <w:r>
              <w:rPr>
                <w:sz w:val="28"/>
                <w:szCs w:val="28"/>
                <w:lang w:eastAsia="en-US"/>
              </w:rPr>
              <w:t>отметкапо</w:t>
            </w:r>
            <w:proofErr w:type="spellEnd"/>
            <w:r>
              <w:rPr>
                <w:sz w:val="28"/>
                <w:szCs w:val="28"/>
                <w:lang w:eastAsia="en-US"/>
              </w:rPr>
              <w:t xml:space="preserve"> школе</w:t>
            </w:r>
          </w:p>
          <w:p w:rsidR="00623EA2" w:rsidRDefault="00623EA2">
            <w:pPr>
              <w:spacing w:line="276" w:lineRule="auto"/>
              <w:rPr>
                <w:sz w:val="28"/>
                <w:szCs w:val="28"/>
                <w:lang w:eastAsia="en-US"/>
              </w:rPr>
            </w:pPr>
            <w:r>
              <w:rPr>
                <w:sz w:val="28"/>
                <w:szCs w:val="28"/>
                <w:lang w:eastAsia="en-US"/>
              </w:rPr>
              <w:t>2013 г</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r>
              <w:rPr>
                <w:sz w:val="28"/>
                <w:szCs w:val="28"/>
                <w:lang w:eastAsia="en-US"/>
              </w:rPr>
              <w:t>отметка по школе</w:t>
            </w:r>
          </w:p>
          <w:p w:rsidR="00623EA2" w:rsidRDefault="00623EA2">
            <w:pPr>
              <w:spacing w:line="276" w:lineRule="auto"/>
              <w:rPr>
                <w:sz w:val="28"/>
                <w:szCs w:val="28"/>
                <w:lang w:eastAsia="en-US"/>
              </w:rPr>
            </w:pPr>
            <w:r>
              <w:rPr>
                <w:sz w:val="28"/>
                <w:szCs w:val="28"/>
                <w:lang w:eastAsia="en-US"/>
              </w:rPr>
              <w:t>2014 г</w:t>
            </w:r>
          </w:p>
        </w:tc>
        <w:tc>
          <w:tcPr>
            <w:tcW w:w="1417"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r>
              <w:rPr>
                <w:sz w:val="28"/>
                <w:szCs w:val="28"/>
                <w:lang w:eastAsia="en-US"/>
              </w:rPr>
              <w:t xml:space="preserve">отметка </w:t>
            </w:r>
          </w:p>
          <w:p w:rsidR="00623EA2" w:rsidRDefault="00623EA2">
            <w:pPr>
              <w:spacing w:line="276" w:lineRule="auto"/>
              <w:rPr>
                <w:sz w:val="28"/>
                <w:szCs w:val="28"/>
                <w:lang w:eastAsia="en-US"/>
              </w:rPr>
            </w:pPr>
            <w:r>
              <w:rPr>
                <w:sz w:val="28"/>
                <w:szCs w:val="28"/>
                <w:lang w:eastAsia="en-US"/>
              </w:rPr>
              <w:t>по району</w:t>
            </w: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3,7</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4,3</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3,2</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bl>
    <w:p w:rsidR="00623EA2" w:rsidRDefault="00623EA2" w:rsidP="00623EA2">
      <w:pPr>
        <w:shd w:val="clear" w:color="auto" w:fill="FFFFFF"/>
        <w:spacing w:before="266"/>
        <w:ind w:left="144"/>
        <w:rPr>
          <w:bCs/>
          <w:color w:val="000000"/>
          <w:spacing w:val="-4"/>
          <w:sz w:val="28"/>
          <w:szCs w:val="28"/>
        </w:rPr>
      </w:pPr>
      <w:r>
        <w:rPr>
          <w:noProof/>
          <w:color w:val="000000"/>
          <w:spacing w:val="-4"/>
          <w:sz w:val="28"/>
          <w:szCs w:val="28"/>
        </w:rPr>
        <w:drawing>
          <wp:inline distT="0" distB="0" distL="0" distR="0">
            <wp:extent cx="4916805" cy="40373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916805" cy="4037330"/>
                    </a:xfrm>
                    <a:prstGeom prst="rect">
                      <a:avLst/>
                    </a:prstGeom>
                    <a:noFill/>
                    <a:ln w="9525">
                      <a:noFill/>
                      <a:miter lim="800000"/>
                      <a:headEnd/>
                      <a:tailEnd/>
                    </a:ln>
                  </pic:spPr>
                </pic:pic>
              </a:graphicData>
            </a:graphic>
          </wp:inline>
        </w:drawing>
      </w:r>
    </w:p>
    <w:p w:rsidR="00623EA2" w:rsidRDefault="00623EA2" w:rsidP="00623EA2">
      <w:pPr>
        <w:shd w:val="clear" w:color="auto" w:fill="FFFFFF"/>
        <w:spacing w:before="266"/>
        <w:ind w:left="144"/>
        <w:rPr>
          <w:b/>
          <w:bCs/>
          <w:color w:val="000000"/>
          <w:spacing w:val="-3"/>
          <w:sz w:val="28"/>
          <w:szCs w:val="28"/>
          <w:u w:val="single"/>
        </w:rPr>
      </w:pPr>
    </w:p>
    <w:p w:rsidR="00623EA2" w:rsidRDefault="00623EA2" w:rsidP="00623EA2">
      <w:pPr>
        <w:shd w:val="clear" w:color="auto" w:fill="FFFFFF"/>
        <w:spacing w:before="266"/>
        <w:ind w:left="144"/>
        <w:rPr>
          <w:sz w:val="28"/>
          <w:szCs w:val="28"/>
        </w:rPr>
      </w:pPr>
      <w:r>
        <w:rPr>
          <w:b/>
          <w:bCs/>
          <w:color w:val="000000"/>
          <w:spacing w:val="-3"/>
          <w:sz w:val="28"/>
          <w:szCs w:val="28"/>
          <w:u w:val="single"/>
        </w:rPr>
        <w:t xml:space="preserve">Сравнительные показатели  результатов  ОГЭ </w:t>
      </w:r>
      <w:r>
        <w:rPr>
          <w:b/>
          <w:bCs/>
          <w:color w:val="000000"/>
          <w:spacing w:val="-3"/>
          <w:sz w:val="28"/>
          <w:szCs w:val="28"/>
        </w:rPr>
        <w:t>по русскому языку:</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Количество учащихся всего – 44</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Кол-во участников ОГЭ по русскому языку – 44</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lastRenderedPageBreak/>
        <w:t>Кол-во выпускников, получивших неуд</w:t>
      </w:r>
      <w:proofErr w:type="gramStart"/>
      <w:r>
        <w:rPr>
          <w:bCs/>
          <w:color w:val="000000"/>
          <w:spacing w:val="-4"/>
          <w:sz w:val="28"/>
          <w:szCs w:val="28"/>
        </w:rPr>
        <w:t>.</w:t>
      </w:r>
      <w:proofErr w:type="gramEnd"/>
      <w:r>
        <w:rPr>
          <w:bCs/>
          <w:color w:val="000000"/>
          <w:spacing w:val="-4"/>
          <w:sz w:val="28"/>
          <w:szCs w:val="28"/>
        </w:rPr>
        <w:t xml:space="preserve"> </w:t>
      </w:r>
      <w:proofErr w:type="gramStart"/>
      <w:r>
        <w:rPr>
          <w:bCs/>
          <w:color w:val="000000"/>
          <w:spacing w:val="-4"/>
          <w:sz w:val="28"/>
          <w:szCs w:val="28"/>
        </w:rPr>
        <w:t>о</w:t>
      </w:r>
      <w:proofErr w:type="gramEnd"/>
      <w:r>
        <w:rPr>
          <w:bCs/>
          <w:color w:val="000000"/>
          <w:spacing w:val="-4"/>
          <w:sz w:val="28"/>
          <w:szCs w:val="28"/>
        </w:rPr>
        <w:t>тметку на ОГЭ –1</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Кол-во учащихся, прошедших повторную аттестацию – 1</w:t>
      </w:r>
    </w:p>
    <w:p w:rsidR="00623EA2" w:rsidRDefault="00623EA2" w:rsidP="00623EA2">
      <w:pPr>
        <w:shd w:val="clear" w:color="auto" w:fill="FFFFFF"/>
        <w:spacing w:before="266"/>
        <w:ind w:left="144"/>
        <w:rPr>
          <w:bCs/>
          <w:color w:val="000000"/>
          <w:spacing w:val="-4"/>
          <w:sz w:val="28"/>
          <w:szCs w:val="28"/>
        </w:rPr>
      </w:pPr>
      <w:r>
        <w:rPr>
          <w:bCs/>
          <w:color w:val="000000"/>
          <w:spacing w:val="-4"/>
          <w:sz w:val="28"/>
          <w:szCs w:val="28"/>
        </w:rPr>
        <w:t>Кол-во учащихся, не прошедших аттестацию – 0</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1700"/>
        <w:gridCol w:w="1417"/>
        <w:gridCol w:w="1274"/>
        <w:gridCol w:w="1417"/>
        <w:gridCol w:w="1416"/>
      </w:tblGrid>
      <w:tr w:rsidR="00623EA2" w:rsidTr="00623EA2">
        <w:trPr>
          <w:trHeight w:val="985"/>
        </w:trPr>
        <w:tc>
          <w:tcPr>
            <w:tcW w:w="2127"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ind w:left="176"/>
              <w:rPr>
                <w:sz w:val="28"/>
                <w:szCs w:val="28"/>
                <w:lang w:eastAsia="en-US"/>
              </w:rPr>
            </w:pPr>
            <w:r>
              <w:rPr>
                <w:sz w:val="28"/>
                <w:szCs w:val="28"/>
                <w:lang w:eastAsia="en-US"/>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 xml:space="preserve">Всего </w:t>
            </w:r>
            <w:proofErr w:type="spellStart"/>
            <w:proofErr w:type="gramStart"/>
            <w:r>
              <w:rPr>
                <w:sz w:val="28"/>
                <w:szCs w:val="28"/>
                <w:lang w:eastAsia="en-US"/>
              </w:rPr>
              <w:t>участ</w:t>
            </w:r>
            <w:proofErr w:type="spellEnd"/>
            <w:r>
              <w:rPr>
                <w:sz w:val="28"/>
                <w:szCs w:val="28"/>
                <w:lang w:eastAsia="en-US"/>
              </w:rPr>
              <w:t xml:space="preserve"> </w:t>
            </w:r>
            <w:proofErr w:type="spellStart"/>
            <w:r>
              <w:rPr>
                <w:sz w:val="28"/>
                <w:szCs w:val="28"/>
                <w:lang w:eastAsia="en-US"/>
              </w:rPr>
              <w:t>ников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 xml:space="preserve">Не прошли </w:t>
            </w:r>
          </w:p>
          <w:p w:rsidR="00623EA2" w:rsidRDefault="00623EA2">
            <w:pPr>
              <w:spacing w:line="276" w:lineRule="auto"/>
              <w:rPr>
                <w:sz w:val="28"/>
                <w:szCs w:val="28"/>
                <w:lang w:eastAsia="en-US"/>
              </w:rPr>
            </w:pPr>
            <w:r>
              <w:rPr>
                <w:sz w:val="28"/>
                <w:szCs w:val="28"/>
                <w:lang w:eastAsia="en-US"/>
              </w:rPr>
              <w:t>аттестацию</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r>
              <w:rPr>
                <w:sz w:val="28"/>
                <w:szCs w:val="28"/>
                <w:lang w:eastAsia="en-US"/>
              </w:rPr>
              <w:t>отметка по школе</w:t>
            </w:r>
          </w:p>
          <w:p w:rsidR="00623EA2" w:rsidRDefault="00623EA2">
            <w:pPr>
              <w:spacing w:line="276" w:lineRule="auto"/>
              <w:rPr>
                <w:sz w:val="28"/>
                <w:szCs w:val="28"/>
                <w:lang w:eastAsia="en-US"/>
              </w:rPr>
            </w:pPr>
            <w:r>
              <w:rPr>
                <w:sz w:val="28"/>
                <w:szCs w:val="28"/>
                <w:lang w:eastAsia="en-US"/>
              </w:rPr>
              <w:t>2012 г</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proofErr w:type="spellStart"/>
            <w:r>
              <w:rPr>
                <w:sz w:val="28"/>
                <w:szCs w:val="28"/>
                <w:lang w:eastAsia="en-US"/>
              </w:rPr>
              <w:t>отметкапо</w:t>
            </w:r>
            <w:proofErr w:type="spellEnd"/>
            <w:r>
              <w:rPr>
                <w:sz w:val="28"/>
                <w:szCs w:val="28"/>
                <w:lang w:eastAsia="en-US"/>
              </w:rPr>
              <w:t xml:space="preserve"> школе</w:t>
            </w:r>
          </w:p>
          <w:p w:rsidR="00623EA2" w:rsidRDefault="00623EA2">
            <w:pPr>
              <w:spacing w:line="276" w:lineRule="auto"/>
              <w:rPr>
                <w:sz w:val="28"/>
                <w:szCs w:val="28"/>
                <w:lang w:eastAsia="en-US"/>
              </w:rPr>
            </w:pPr>
            <w:r>
              <w:rPr>
                <w:sz w:val="28"/>
                <w:szCs w:val="28"/>
                <w:lang w:eastAsia="en-US"/>
              </w:rPr>
              <w:t>2013 г</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r>
              <w:rPr>
                <w:sz w:val="28"/>
                <w:szCs w:val="28"/>
                <w:lang w:eastAsia="en-US"/>
              </w:rPr>
              <w:t>отметка по школе</w:t>
            </w:r>
          </w:p>
          <w:p w:rsidR="00623EA2" w:rsidRDefault="00623EA2">
            <w:pPr>
              <w:spacing w:line="276" w:lineRule="auto"/>
              <w:rPr>
                <w:sz w:val="28"/>
                <w:szCs w:val="28"/>
                <w:lang w:eastAsia="en-US"/>
              </w:rPr>
            </w:pPr>
            <w:r>
              <w:rPr>
                <w:sz w:val="28"/>
                <w:szCs w:val="28"/>
                <w:lang w:eastAsia="en-US"/>
              </w:rPr>
              <w:t>2014 г</w:t>
            </w:r>
          </w:p>
        </w:tc>
        <w:tc>
          <w:tcPr>
            <w:tcW w:w="1417"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Средняя</w:t>
            </w:r>
          </w:p>
          <w:p w:rsidR="00623EA2" w:rsidRDefault="00623EA2">
            <w:pPr>
              <w:spacing w:line="276" w:lineRule="auto"/>
              <w:rPr>
                <w:sz w:val="28"/>
                <w:szCs w:val="28"/>
                <w:lang w:eastAsia="en-US"/>
              </w:rPr>
            </w:pPr>
            <w:r>
              <w:rPr>
                <w:sz w:val="28"/>
                <w:szCs w:val="28"/>
                <w:lang w:eastAsia="en-US"/>
              </w:rPr>
              <w:t xml:space="preserve">отметка </w:t>
            </w:r>
          </w:p>
          <w:p w:rsidR="00623EA2" w:rsidRDefault="00623EA2">
            <w:pPr>
              <w:spacing w:line="276" w:lineRule="auto"/>
              <w:rPr>
                <w:sz w:val="28"/>
                <w:szCs w:val="28"/>
                <w:lang w:eastAsia="en-US"/>
              </w:rPr>
            </w:pPr>
            <w:r>
              <w:rPr>
                <w:sz w:val="28"/>
                <w:szCs w:val="28"/>
                <w:lang w:eastAsia="en-US"/>
              </w:rPr>
              <w:t>по району</w:t>
            </w:r>
          </w:p>
        </w:tc>
      </w:tr>
      <w:tr w:rsidR="00623EA2" w:rsidTr="00623EA2">
        <w:trPr>
          <w:trHeight w:val="657"/>
        </w:trPr>
        <w:tc>
          <w:tcPr>
            <w:tcW w:w="2127"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3,6</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bl>
    <w:p w:rsidR="00623EA2" w:rsidRDefault="00623EA2" w:rsidP="00623EA2">
      <w:pPr>
        <w:shd w:val="clear" w:color="auto" w:fill="FFFFFF"/>
        <w:spacing w:before="266"/>
        <w:ind w:left="144"/>
        <w:rPr>
          <w:bCs/>
          <w:color w:val="000000"/>
          <w:spacing w:val="-4"/>
          <w:sz w:val="28"/>
          <w:szCs w:val="28"/>
        </w:rPr>
      </w:pPr>
    </w:p>
    <w:p w:rsidR="00623EA2" w:rsidRDefault="00623EA2" w:rsidP="00623EA2">
      <w:pPr>
        <w:shd w:val="clear" w:color="auto" w:fill="FFFFFF"/>
        <w:spacing w:before="266"/>
        <w:ind w:left="144"/>
        <w:rPr>
          <w:bCs/>
          <w:color w:val="000000"/>
          <w:spacing w:val="-4"/>
          <w:sz w:val="28"/>
          <w:szCs w:val="28"/>
        </w:rPr>
      </w:pPr>
      <w:r>
        <w:rPr>
          <w:noProof/>
          <w:color w:val="000000"/>
          <w:spacing w:val="-4"/>
          <w:sz w:val="28"/>
          <w:szCs w:val="28"/>
        </w:rPr>
        <w:drawing>
          <wp:inline distT="0" distB="0" distL="0" distR="0">
            <wp:extent cx="4916805" cy="40373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916805" cy="4037330"/>
                    </a:xfrm>
                    <a:prstGeom prst="rect">
                      <a:avLst/>
                    </a:prstGeom>
                    <a:noFill/>
                    <a:ln w="9525">
                      <a:noFill/>
                      <a:miter lim="800000"/>
                      <a:headEnd/>
                      <a:tailEnd/>
                    </a:ln>
                  </pic:spPr>
                </pic:pic>
              </a:graphicData>
            </a:graphic>
          </wp:inline>
        </w:drawing>
      </w:r>
    </w:p>
    <w:p w:rsidR="00623EA2" w:rsidRDefault="00623EA2" w:rsidP="00623EA2">
      <w:pPr>
        <w:shd w:val="clear" w:color="auto" w:fill="FFFFFF"/>
        <w:spacing w:before="266"/>
        <w:ind w:left="144"/>
        <w:rPr>
          <w:bCs/>
          <w:color w:val="000000"/>
          <w:spacing w:val="-4"/>
          <w:sz w:val="28"/>
          <w:szCs w:val="28"/>
        </w:rPr>
      </w:pPr>
    </w:p>
    <w:p w:rsidR="00623EA2" w:rsidRDefault="00623EA2" w:rsidP="00623EA2">
      <w:pPr>
        <w:shd w:val="clear" w:color="auto" w:fill="FFFFFF"/>
        <w:spacing w:before="266"/>
        <w:ind w:left="144"/>
        <w:rPr>
          <w:bCs/>
          <w:color w:val="000000"/>
          <w:spacing w:val="-4"/>
          <w:sz w:val="28"/>
          <w:szCs w:val="28"/>
        </w:rPr>
      </w:pPr>
    </w:p>
    <w:p w:rsidR="00623EA2" w:rsidRDefault="00623EA2" w:rsidP="00623EA2">
      <w:pPr>
        <w:jc w:val="center"/>
        <w:rPr>
          <w:b/>
          <w:sz w:val="28"/>
          <w:szCs w:val="28"/>
        </w:rPr>
      </w:pPr>
    </w:p>
    <w:p w:rsidR="00623EA2" w:rsidRDefault="00623EA2" w:rsidP="00623EA2">
      <w:pPr>
        <w:jc w:val="center"/>
        <w:rPr>
          <w:b/>
          <w:sz w:val="28"/>
          <w:szCs w:val="28"/>
        </w:rPr>
      </w:pPr>
      <w:r>
        <w:rPr>
          <w:b/>
          <w:sz w:val="28"/>
          <w:szCs w:val="28"/>
        </w:rPr>
        <w:t>Сравнение экзаменационных и годовых оценок по предметам выпускников 9 классов</w:t>
      </w:r>
    </w:p>
    <w:tbl>
      <w:tblPr>
        <w:tblW w:w="107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4"/>
        <w:gridCol w:w="1276"/>
        <w:gridCol w:w="1985"/>
        <w:gridCol w:w="1986"/>
        <w:gridCol w:w="992"/>
        <w:gridCol w:w="992"/>
        <w:gridCol w:w="920"/>
        <w:gridCol w:w="900"/>
      </w:tblGrid>
      <w:tr w:rsidR="00623EA2" w:rsidTr="00623EA2">
        <w:tc>
          <w:tcPr>
            <w:tcW w:w="170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Предмет</w:t>
            </w:r>
          </w:p>
        </w:tc>
        <w:tc>
          <w:tcPr>
            <w:tcW w:w="127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proofErr w:type="spellStart"/>
            <w:r>
              <w:rPr>
                <w:sz w:val="28"/>
                <w:szCs w:val="28"/>
                <w:lang w:eastAsia="en-US"/>
              </w:rPr>
              <w:t>Колич</w:t>
            </w:r>
            <w:proofErr w:type="gramStart"/>
            <w:r>
              <w:rPr>
                <w:sz w:val="28"/>
                <w:szCs w:val="28"/>
                <w:lang w:eastAsia="en-US"/>
              </w:rPr>
              <w:t>е</w:t>
            </w:r>
            <w:proofErr w:type="spellEnd"/>
            <w:r>
              <w:rPr>
                <w:sz w:val="28"/>
                <w:szCs w:val="28"/>
                <w:lang w:eastAsia="en-US"/>
              </w:rPr>
              <w:t>-</w:t>
            </w:r>
            <w:proofErr w:type="gramEnd"/>
            <w:r>
              <w:rPr>
                <w:sz w:val="28"/>
                <w:szCs w:val="28"/>
                <w:lang w:eastAsia="en-US"/>
              </w:rPr>
              <w:t xml:space="preserve"> </w:t>
            </w:r>
            <w:proofErr w:type="spellStart"/>
            <w:r>
              <w:rPr>
                <w:sz w:val="28"/>
                <w:szCs w:val="28"/>
                <w:lang w:eastAsia="en-US"/>
              </w:rPr>
              <w:t>ство</w:t>
            </w:r>
            <w:proofErr w:type="spellEnd"/>
          </w:p>
          <w:p w:rsidR="00623EA2" w:rsidRDefault="00623EA2">
            <w:pPr>
              <w:spacing w:line="276" w:lineRule="auto"/>
              <w:jc w:val="center"/>
              <w:rPr>
                <w:sz w:val="28"/>
                <w:szCs w:val="28"/>
                <w:lang w:eastAsia="en-US"/>
              </w:rPr>
            </w:pPr>
            <w:r>
              <w:rPr>
                <w:sz w:val="28"/>
                <w:szCs w:val="28"/>
                <w:lang w:eastAsia="en-US"/>
              </w:rPr>
              <w:t>выпус</w:t>
            </w:r>
            <w:proofErr w:type="gramStart"/>
            <w:r>
              <w:rPr>
                <w:sz w:val="28"/>
                <w:szCs w:val="28"/>
                <w:lang w:eastAsia="en-US"/>
              </w:rPr>
              <w:t>к-</w:t>
            </w:r>
            <w:proofErr w:type="gramEnd"/>
            <w:r>
              <w:rPr>
                <w:sz w:val="28"/>
                <w:szCs w:val="28"/>
                <w:lang w:eastAsia="en-US"/>
              </w:rPr>
              <w:t xml:space="preserve"> </w:t>
            </w:r>
            <w:proofErr w:type="spellStart"/>
            <w:r>
              <w:rPr>
                <w:sz w:val="28"/>
                <w:szCs w:val="28"/>
                <w:lang w:eastAsia="en-US"/>
              </w:rPr>
              <w:lastRenderedPageBreak/>
              <w:t>ников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lastRenderedPageBreak/>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Не</w:t>
            </w:r>
          </w:p>
          <w:p w:rsidR="00623EA2" w:rsidRDefault="00623EA2">
            <w:pPr>
              <w:spacing w:line="276" w:lineRule="auto"/>
              <w:jc w:val="center"/>
              <w:rPr>
                <w:sz w:val="28"/>
                <w:szCs w:val="28"/>
                <w:lang w:eastAsia="en-US"/>
              </w:rPr>
            </w:pPr>
            <w:r>
              <w:rPr>
                <w:sz w:val="28"/>
                <w:szCs w:val="28"/>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Выше на 1 балл</w:t>
            </w:r>
          </w:p>
        </w:tc>
        <w:tc>
          <w:tcPr>
            <w:tcW w:w="99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Выше на 2 балла</w:t>
            </w:r>
          </w:p>
        </w:tc>
        <w:tc>
          <w:tcPr>
            <w:tcW w:w="92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Ниже</w:t>
            </w:r>
          </w:p>
          <w:p w:rsidR="00623EA2" w:rsidRDefault="00623EA2">
            <w:pPr>
              <w:spacing w:line="276" w:lineRule="auto"/>
              <w:jc w:val="center"/>
              <w:rPr>
                <w:sz w:val="28"/>
                <w:szCs w:val="28"/>
                <w:lang w:eastAsia="en-US"/>
              </w:rPr>
            </w:pPr>
            <w:r>
              <w:rPr>
                <w:sz w:val="28"/>
                <w:szCs w:val="28"/>
                <w:lang w:eastAsia="en-US"/>
              </w:rPr>
              <w:t>на 1 балл</w:t>
            </w:r>
          </w:p>
        </w:tc>
        <w:tc>
          <w:tcPr>
            <w:tcW w:w="90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Ниже</w:t>
            </w:r>
          </w:p>
          <w:p w:rsidR="00623EA2" w:rsidRDefault="00623EA2">
            <w:pPr>
              <w:spacing w:line="276" w:lineRule="auto"/>
              <w:jc w:val="center"/>
              <w:rPr>
                <w:sz w:val="28"/>
                <w:szCs w:val="28"/>
                <w:lang w:eastAsia="en-US"/>
              </w:rPr>
            </w:pPr>
            <w:r>
              <w:rPr>
                <w:sz w:val="28"/>
                <w:szCs w:val="28"/>
                <w:lang w:eastAsia="en-US"/>
              </w:rPr>
              <w:t>на 2 балла</w:t>
            </w:r>
          </w:p>
        </w:tc>
      </w:tr>
      <w:tr w:rsidR="00623EA2" w:rsidTr="00623EA2">
        <w:tc>
          <w:tcPr>
            <w:tcW w:w="170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lastRenderedPageBreak/>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44</w:t>
            </w:r>
          </w:p>
        </w:tc>
        <w:tc>
          <w:tcPr>
            <w:tcW w:w="198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37</w:t>
            </w:r>
          </w:p>
        </w:tc>
        <w:tc>
          <w:tcPr>
            <w:tcW w:w="198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0</w:t>
            </w:r>
          </w:p>
        </w:tc>
        <w:tc>
          <w:tcPr>
            <w:tcW w:w="92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0</w:t>
            </w:r>
          </w:p>
        </w:tc>
      </w:tr>
      <w:tr w:rsidR="00623EA2" w:rsidTr="00623EA2">
        <w:tc>
          <w:tcPr>
            <w:tcW w:w="170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44</w:t>
            </w:r>
          </w:p>
        </w:tc>
        <w:tc>
          <w:tcPr>
            <w:tcW w:w="198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20</w:t>
            </w:r>
          </w:p>
        </w:tc>
        <w:tc>
          <w:tcPr>
            <w:tcW w:w="198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0</w:t>
            </w:r>
          </w:p>
        </w:tc>
        <w:tc>
          <w:tcPr>
            <w:tcW w:w="92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24</w:t>
            </w:r>
          </w:p>
        </w:tc>
        <w:tc>
          <w:tcPr>
            <w:tcW w:w="90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0</w:t>
            </w:r>
          </w:p>
        </w:tc>
      </w:tr>
    </w:tbl>
    <w:p w:rsidR="00623EA2" w:rsidRDefault="00623EA2" w:rsidP="00623EA2">
      <w:pPr>
        <w:rPr>
          <w:b/>
          <w:sz w:val="28"/>
          <w:szCs w:val="28"/>
        </w:rPr>
      </w:pPr>
    </w:p>
    <w:p w:rsidR="00623EA2" w:rsidRDefault="00623EA2" w:rsidP="00623EA2">
      <w:pPr>
        <w:jc w:val="center"/>
        <w:rPr>
          <w:b/>
          <w:sz w:val="28"/>
          <w:szCs w:val="28"/>
        </w:rPr>
      </w:pPr>
      <w:r>
        <w:rPr>
          <w:b/>
          <w:sz w:val="28"/>
          <w:szCs w:val="28"/>
        </w:rPr>
        <w:t>Сравнительные показатели обучающихся, имеющих оценки  «4» и «5» по итогам года и экзаменационные</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259"/>
        <w:gridCol w:w="5810"/>
      </w:tblGrid>
      <w:tr w:rsidR="00623EA2" w:rsidTr="00623EA2">
        <w:tc>
          <w:tcPr>
            <w:tcW w:w="170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Предмет</w:t>
            </w:r>
          </w:p>
        </w:tc>
        <w:tc>
          <w:tcPr>
            <w:tcW w:w="326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 xml:space="preserve">Год </w:t>
            </w:r>
          </w:p>
        </w:tc>
        <w:tc>
          <w:tcPr>
            <w:tcW w:w="581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Экзамены</w:t>
            </w:r>
          </w:p>
        </w:tc>
      </w:tr>
      <w:tr w:rsidR="00623EA2" w:rsidTr="00623EA2">
        <w:tc>
          <w:tcPr>
            <w:tcW w:w="170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Русский язык</w:t>
            </w:r>
          </w:p>
        </w:tc>
        <w:tc>
          <w:tcPr>
            <w:tcW w:w="326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21 чел /48%</w:t>
            </w:r>
          </w:p>
        </w:tc>
        <w:tc>
          <w:tcPr>
            <w:tcW w:w="581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23 чел /52%</w:t>
            </w:r>
          </w:p>
        </w:tc>
      </w:tr>
      <w:tr w:rsidR="00623EA2" w:rsidTr="00623EA2">
        <w:tc>
          <w:tcPr>
            <w:tcW w:w="170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Математика</w:t>
            </w:r>
          </w:p>
        </w:tc>
        <w:tc>
          <w:tcPr>
            <w:tcW w:w="326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23 чел/52%</w:t>
            </w:r>
          </w:p>
        </w:tc>
        <w:tc>
          <w:tcPr>
            <w:tcW w:w="5812"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5 чел /11,5%</w:t>
            </w:r>
          </w:p>
        </w:tc>
      </w:tr>
    </w:tbl>
    <w:p w:rsidR="00623EA2" w:rsidRDefault="00623EA2" w:rsidP="00623EA2">
      <w:pPr>
        <w:jc w:val="center"/>
        <w:rPr>
          <w:b/>
          <w:sz w:val="28"/>
          <w:szCs w:val="28"/>
        </w:rPr>
      </w:pPr>
    </w:p>
    <w:p w:rsidR="00623EA2" w:rsidRDefault="00623EA2" w:rsidP="00623EA2">
      <w:pPr>
        <w:jc w:val="center"/>
        <w:rPr>
          <w:b/>
          <w:sz w:val="28"/>
          <w:szCs w:val="28"/>
        </w:rPr>
      </w:pPr>
    </w:p>
    <w:p w:rsidR="003D590F" w:rsidRDefault="003D590F" w:rsidP="00623EA2">
      <w:pPr>
        <w:jc w:val="center"/>
        <w:rPr>
          <w:b/>
          <w:sz w:val="28"/>
          <w:szCs w:val="28"/>
        </w:rPr>
      </w:pPr>
    </w:p>
    <w:p w:rsidR="00623EA2" w:rsidRDefault="00623EA2" w:rsidP="00623EA2">
      <w:pPr>
        <w:rPr>
          <w:b/>
          <w:sz w:val="28"/>
          <w:szCs w:val="28"/>
        </w:rPr>
      </w:pPr>
      <w:r>
        <w:rPr>
          <w:b/>
          <w:sz w:val="28"/>
          <w:szCs w:val="28"/>
        </w:rPr>
        <w:t xml:space="preserve">Сравнительные показатели  результатов ЕГЭ выпускников 11 классов </w:t>
      </w:r>
    </w:p>
    <w:p w:rsidR="00623EA2" w:rsidRDefault="00623EA2" w:rsidP="00623EA2">
      <w:pPr>
        <w:rPr>
          <w:b/>
          <w:sz w:val="28"/>
          <w:szCs w:val="28"/>
        </w:rPr>
      </w:pPr>
    </w:p>
    <w:p w:rsidR="00623EA2" w:rsidRDefault="00623EA2" w:rsidP="00623EA2">
      <w:pPr>
        <w:rPr>
          <w:sz w:val="28"/>
          <w:szCs w:val="28"/>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134"/>
        <w:gridCol w:w="1558"/>
        <w:gridCol w:w="1417"/>
        <w:gridCol w:w="1274"/>
        <w:gridCol w:w="1417"/>
        <w:gridCol w:w="1416"/>
      </w:tblGrid>
      <w:tr w:rsidR="00623EA2" w:rsidTr="00623EA2">
        <w:trPr>
          <w:trHeight w:val="985"/>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ind w:left="176"/>
              <w:rPr>
                <w:sz w:val="28"/>
                <w:szCs w:val="28"/>
                <w:lang w:eastAsia="en-US"/>
              </w:rPr>
            </w:pPr>
            <w:r>
              <w:rPr>
                <w:sz w:val="28"/>
                <w:szCs w:val="28"/>
                <w:lang w:eastAsia="en-US"/>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 xml:space="preserve">Всего </w:t>
            </w:r>
            <w:proofErr w:type="spellStart"/>
            <w:proofErr w:type="gramStart"/>
            <w:r>
              <w:rPr>
                <w:sz w:val="28"/>
                <w:szCs w:val="28"/>
                <w:lang w:eastAsia="en-US"/>
              </w:rPr>
              <w:t>участ</w:t>
            </w:r>
            <w:proofErr w:type="spellEnd"/>
            <w:r>
              <w:rPr>
                <w:sz w:val="28"/>
                <w:szCs w:val="28"/>
                <w:lang w:eastAsia="en-US"/>
              </w:rPr>
              <w:t xml:space="preserve"> </w:t>
            </w:r>
            <w:proofErr w:type="spellStart"/>
            <w:r>
              <w:rPr>
                <w:sz w:val="28"/>
                <w:szCs w:val="28"/>
                <w:lang w:eastAsia="en-US"/>
              </w:rPr>
              <w:t>ников</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Не перешагнули минимальный барьер</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Средний</w:t>
            </w:r>
          </w:p>
          <w:p w:rsidR="00623EA2" w:rsidRDefault="00623EA2">
            <w:pPr>
              <w:spacing w:line="276" w:lineRule="auto"/>
              <w:rPr>
                <w:sz w:val="28"/>
                <w:szCs w:val="28"/>
                <w:lang w:eastAsia="en-US"/>
              </w:rPr>
            </w:pPr>
            <w:r>
              <w:rPr>
                <w:sz w:val="28"/>
                <w:szCs w:val="28"/>
                <w:lang w:eastAsia="en-US"/>
              </w:rPr>
              <w:t>балл по школе</w:t>
            </w:r>
          </w:p>
          <w:p w:rsidR="00623EA2" w:rsidRDefault="00623EA2">
            <w:pPr>
              <w:spacing w:line="276" w:lineRule="auto"/>
              <w:rPr>
                <w:sz w:val="28"/>
                <w:szCs w:val="28"/>
                <w:lang w:eastAsia="en-US"/>
              </w:rPr>
            </w:pPr>
            <w:r>
              <w:rPr>
                <w:sz w:val="28"/>
                <w:szCs w:val="28"/>
                <w:lang w:eastAsia="en-US"/>
              </w:rPr>
              <w:t>2012 г</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Средний</w:t>
            </w:r>
          </w:p>
          <w:p w:rsidR="00623EA2" w:rsidRDefault="00623EA2">
            <w:pPr>
              <w:spacing w:line="276" w:lineRule="auto"/>
              <w:rPr>
                <w:sz w:val="28"/>
                <w:szCs w:val="28"/>
                <w:lang w:eastAsia="en-US"/>
              </w:rPr>
            </w:pPr>
            <w:r>
              <w:rPr>
                <w:sz w:val="28"/>
                <w:szCs w:val="28"/>
                <w:lang w:eastAsia="en-US"/>
              </w:rPr>
              <w:t>балл по школе</w:t>
            </w:r>
          </w:p>
          <w:p w:rsidR="00623EA2" w:rsidRDefault="00623EA2">
            <w:pPr>
              <w:spacing w:line="276" w:lineRule="auto"/>
              <w:rPr>
                <w:sz w:val="28"/>
                <w:szCs w:val="28"/>
                <w:lang w:eastAsia="en-US"/>
              </w:rPr>
            </w:pPr>
            <w:r>
              <w:rPr>
                <w:sz w:val="28"/>
                <w:szCs w:val="28"/>
                <w:lang w:eastAsia="en-US"/>
              </w:rPr>
              <w:t>2013 г</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Средний</w:t>
            </w:r>
          </w:p>
          <w:p w:rsidR="00623EA2" w:rsidRDefault="00623EA2">
            <w:pPr>
              <w:spacing w:line="276" w:lineRule="auto"/>
              <w:rPr>
                <w:sz w:val="28"/>
                <w:szCs w:val="28"/>
                <w:lang w:eastAsia="en-US"/>
              </w:rPr>
            </w:pPr>
            <w:r>
              <w:rPr>
                <w:sz w:val="28"/>
                <w:szCs w:val="28"/>
                <w:lang w:eastAsia="en-US"/>
              </w:rPr>
              <w:t>балл по школе</w:t>
            </w:r>
          </w:p>
          <w:p w:rsidR="00623EA2" w:rsidRDefault="00623EA2">
            <w:pPr>
              <w:spacing w:line="276" w:lineRule="auto"/>
              <w:rPr>
                <w:sz w:val="28"/>
                <w:szCs w:val="28"/>
                <w:lang w:eastAsia="en-US"/>
              </w:rPr>
            </w:pPr>
            <w:r>
              <w:rPr>
                <w:sz w:val="28"/>
                <w:szCs w:val="28"/>
                <w:lang w:eastAsia="en-US"/>
              </w:rPr>
              <w:t>2014 г</w:t>
            </w:r>
          </w:p>
        </w:tc>
        <w:tc>
          <w:tcPr>
            <w:tcW w:w="1417"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Средний</w:t>
            </w:r>
          </w:p>
          <w:p w:rsidR="00623EA2" w:rsidRDefault="00623EA2">
            <w:pPr>
              <w:spacing w:line="276" w:lineRule="auto"/>
              <w:rPr>
                <w:sz w:val="28"/>
                <w:szCs w:val="28"/>
                <w:lang w:eastAsia="en-US"/>
              </w:rPr>
            </w:pPr>
            <w:r>
              <w:rPr>
                <w:sz w:val="28"/>
                <w:szCs w:val="28"/>
                <w:lang w:eastAsia="en-US"/>
              </w:rPr>
              <w:t>балл по району</w:t>
            </w: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22</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46,7</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58,3</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49,1</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22</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60,5</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66,9</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63,7</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61,0</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72,2</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63,0</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Физика</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49,6</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60,9</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41,7</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59,5</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77,1</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48,4</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52,7</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72,9</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61,4</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Химия</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59,5</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82,8</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60,0</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67,0</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67,3</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59,0</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64,0</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68,4</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63,3</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 xml:space="preserve">Английский </w:t>
            </w:r>
            <w:r>
              <w:rPr>
                <w:sz w:val="28"/>
                <w:szCs w:val="28"/>
                <w:lang w:eastAsia="en-US"/>
              </w:rPr>
              <w:lastRenderedPageBreak/>
              <w:t>язык</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90,0</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87,0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76,3</w:t>
            </w:r>
          </w:p>
        </w:tc>
        <w:tc>
          <w:tcPr>
            <w:tcW w:w="1417"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jc w:val="center"/>
              <w:rPr>
                <w:sz w:val="28"/>
                <w:szCs w:val="28"/>
                <w:lang w:eastAsia="en-US"/>
              </w:rPr>
            </w:pPr>
          </w:p>
        </w:tc>
      </w:tr>
      <w:tr w:rsidR="00623EA2" w:rsidTr="00623EA2">
        <w:trPr>
          <w:trHeight w:val="657"/>
        </w:trPr>
        <w:tc>
          <w:tcPr>
            <w:tcW w:w="2269"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lastRenderedPageBreak/>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94,0</w:t>
            </w:r>
          </w:p>
        </w:tc>
        <w:tc>
          <w:tcPr>
            <w:tcW w:w="14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623EA2" w:rsidRDefault="002C532D">
            <w:pPr>
              <w:spacing w:line="276" w:lineRule="auto"/>
              <w:jc w:val="center"/>
              <w:rPr>
                <w:sz w:val="28"/>
                <w:szCs w:val="28"/>
                <w:lang w:eastAsia="en-US"/>
              </w:rPr>
            </w:pPr>
            <w:r>
              <w:rPr>
                <w:sz w:val="28"/>
                <w:szCs w:val="28"/>
                <w:lang w:eastAsia="en-US"/>
              </w:rPr>
              <w:t>-</w:t>
            </w:r>
          </w:p>
        </w:tc>
      </w:tr>
    </w:tbl>
    <w:p w:rsidR="00623EA2" w:rsidRDefault="00623EA2" w:rsidP="00623EA2">
      <w:pPr>
        <w:rPr>
          <w:sz w:val="28"/>
          <w:szCs w:val="28"/>
        </w:rPr>
      </w:pPr>
      <w:r>
        <w:rPr>
          <w:sz w:val="28"/>
          <w:szCs w:val="28"/>
        </w:rPr>
        <w:t xml:space="preserve"> </w:t>
      </w:r>
    </w:p>
    <w:p w:rsidR="00623EA2" w:rsidRDefault="00623EA2" w:rsidP="00623EA2">
      <w:pPr>
        <w:jc w:val="center"/>
        <w:rPr>
          <w:b/>
          <w:sz w:val="28"/>
          <w:szCs w:val="28"/>
        </w:rPr>
      </w:pPr>
      <w:r>
        <w:rPr>
          <w:noProof/>
          <w:szCs w:val="28"/>
        </w:rPr>
        <w:drawing>
          <wp:inline distT="0" distB="0" distL="0" distR="0">
            <wp:extent cx="4727575" cy="389064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4727575" cy="3890645"/>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p>
    <w:p w:rsidR="00623EA2" w:rsidRDefault="00623EA2" w:rsidP="00623EA2">
      <w:pPr>
        <w:rPr>
          <w:b/>
          <w:sz w:val="28"/>
          <w:szCs w:val="28"/>
        </w:rPr>
      </w:pPr>
    </w:p>
    <w:p w:rsidR="00623EA2" w:rsidRDefault="00623EA2" w:rsidP="00623EA2">
      <w:pPr>
        <w:jc w:val="center"/>
        <w:rPr>
          <w:b/>
          <w:sz w:val="28"/>
          <w:szCs w:val="28"/>
        </w:rPr>
      </w:pPr>
    </w:p>
    <w:p w:rsidR="00623EA2" w:rsidRDefault="00623EA2" w:rsidP="00623EA2">
      <w:pPr>
        <w:jc w:val="center"/>
        <w:rPr>
          <w:b/>
          <w:sz w:val="28"/>
          <w:szCs w:val="28"/>
        </w:rPr>
      </w:pPr>
      <w:r>
        <w:rPr>
          <w:noProof/>
          <w:szCs w:val="28"/>
        </w:rPr>
        <w:lastRenderedPageBreak/>
        <w:drawing>
          <wp:inline distT="0" distB="0" distL="0" distR="0">
            <wp:extent cx="4761865" cy="391668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4761865" cy="3916680"/>
                    </a:xfrm>
                    <a:prstGeom prst="rect">
                      <a:avLst/>
                    </a:prstGeom>
                    <a:noFill/>
                    <a:ln w="9525">
                      <a:noFill/>
                      <a:miter lim="800000"/>
                      <a:headEnd/>
                      <a:tailEnd/>
                    </a:ln>
                  </pic:spPr>
                </pic:pic>
              </a:graphicData>
            </a:graphic>
          </wp:inline>
        </w:drawing>
      </w:r>
    </w:p>
    <w:p w:rsidR="00623EA2" w:rsidRDefault="00623EA2" w:rsidP="00623EA2">
      <w:pPr>
        <w:jc w:val="center"/>
        <w:rPr>
          <w:szCs w:val="28"/>
        </w:rPr>
      </w:pPr>
    </w:p>
    <w:p w:rsidR="00623EA2" w:rsidRDefault="00623EA2" w:rsidP="00623EA2">
      <w:pPr>
        <w:jc w:val="center"/>
        <w:rPr>
          <w:szCs w:val="28"/>
        </w:rPr>
      </w:pPr>
    </w:p>
    <w:p w:rsidR="00623EA2" w:rsidRDefault="00623EA2" w:rsidP="00623EA2">
      <w:pPr>
        <w:jc w:val="center"/>
        <w:rPr>
          <w:szCs w:val="28"/>
        </w:rPr>
      </w:pPr>
    </w:p>
    <w:p w:rsidR="00623EA2" w:rsidRDefault="00623EA2" w:rsidP="00623EA2">
      <w:pPr>
        <w:jc w:val="center"/>
        <w:rPr>
          <w:szCs w:val="28"/>
        </w:rPr>
      </w:pPr>
      <w:r>
        <w:rPr>
          <w:noProof/>
          <w:szCs w:val="28"/>
        </w:rPr>
        <w:drawing>
          <wp:inline distT="0" distB="0" distL="0" distR="0">
            <wp:extent cx="4822190" cy="395922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4822190" cy="3959225"/>
                    </a:xfrm>
                    <a:prstGeom prst="rect">
                      <a:avLst/>
                    </a:prstGeom>
                    <a:noFill/>
                    <a:ln w="9525">
                      <a:noFill/>
                      <a:miter lim="800000"/>
                      <a:headEnd/>
                      <a:tailEnd/>
                    </a:ln>
                  </pic:spPr>
                </pic:pic>
              </a:graphicData>
            </a:graphic>
          </wp:inline>
        </w:drawing>
      </w:r>
    </w:p>
    <w:p w:rsidR="00623EA2" w:rsidRDefault="00623EA2" w:rsidP="00623EA2">
      <w:pPr>
        <w:jc w:val="center"/>
        <w:rPr>
          <w:szCs w:val="28"/>
        </w:rPr>
      </w:pPr>
    </w:p>
    <w:p w:rsidR="00623EA2" w:rsidRDefault="00623EA2" w:rsidP="00623EA2">
      <w:pPr>
        <w:jc w:val="center"/>
        <w:rPr>
          <w:szCs w:val="28"/>
        </w:rPr>
      </w:pPr>
      <w:r>
        <w:rPr>
          <w:noProof/>
          <w:szCs w:val="28"/>
        </w:rPr>
        <w:lastRenderedPageBreak/>
        <w:drawing>
          <wp:inline distT="0" distB="0" distL="0" distR="0">
            <wp:extent cx="4761865" cy="391668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761865" cy="3916680"/>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p>
    <w:p w:rsidR="00623EA2" w:rsidRDefault="00623EA2" w:rsidP="00623EA2">
      <w:pPr>
        <w:jc w:val="center"/>
        <w:rPr>
          <w:b/>
          <w:sz w:val="28"/>
          <w:szCs w:val="28"/>
        </w:rPr>
      </w:pPr>
      <w:r>
        <w:rPr>
          <w:noProof/>
          <w:szCs w:val="28"/>
        </w:rPr>
        <w:drawing>
          <wp:inline distT="0" distB="0" distL="0" distR="0">
            <wp:extent cx="4839335" cy="3968115"/>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839335" cy="3968115"/>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r>
        <w:rPr>
          <w:noProof/>
          <w:szCs w:val="28"/>
        </w:rPr>
        <w:lastRenderedPageBreak/>
        <w:drawing>
          <wp:inline distT="0" distB="0" distL="0" distR="0">
            <wp:extent cx="4916805" cy="4037330"/>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4916805" cy="4037330"/>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r>
        <w:rPr>
          <w:noProof/>
          <w:szCs w:val="28"/>
        </w:rPr>
        <w:drawing>
          <wp:inline distT="0" distB="0" distL="0" distR="0">
            <wp:extent cx="4735830" cy="3890645"/>
            <wp:effectExtent l="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4735830" cy="3890645"/>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r>
        <w:rPr>
          <w:noProof/>
          <w:szCs w:val="28"/>
        </w:rPr>
        <w:lastRenderedPageBreak/>
        <w:drawing>
          <wp:inline distT="0" distB="0" distL="0" distR="0">
            <wp:extent cx="4831080" cy="3968115"/>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4831080" cy="3968115"/>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r>
        <w:rPr>
          <w:noProof/>
          <w:szCs w:val="28"/>
        </w:rPr>
        <w:drawing>
          <wp:inline distT="0" distB="0" distL="0" distR="0">
            <wp:extent cx="4831080" cy="3968115"/>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4831080" cy="3968115"/>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r>
        <w:rPr>
          <w:noProof/>
          <w:szCs w:val="28"/>
        </w:rPr>
        <w:lastRenderedPageBreak/>
        <w:drawing>
          <wp:inline distT="0" distB="0" distL="0" distR="0">
            <wp:extent cx="4796155" cy="3933825"/>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4796155" cy="3933825"/>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pPr>
        <w:jc w:val="center"/>
        <w:rPr>
          <w:b/>
          <w:sz w:val="28"/>
          <w:szCs w:val="28"/>
        </w:rPr>
      </w:pPr>
    </w:p>
    <w:p w:rsidR="00623EA2" w:rsidRDefault="00623EA2" w:rsidP="00623EA2">
      <w:pPr>
        <w:jc w:val="center"/>
        <w:rPr>
          <w:b/>
          <w:sz w:val="28"/>
          <w:szCs w:val="28"/>
        </w:rPr>
      </w:pPr>
    </w:p>
    <w:p w:rsidR="00623EA2" w:rsidRDefault="00623EA2" w:rsidP="00623EA2">
      <w:pPr>
        <w:jc w:val="center"/>
        <w:rPr>
          <w:b/>
          <w:sz w:val="28"/>
          <w:szCs w:val="28"/>
        </w:rPr>
      </w:pPr>
    </w:p>
    <w:p w:rsidR="00623EA2" w:rsidRDefault="00623EA2" w:rsidP="00623EA2">
      <w:pPr>
        <w:jc w:val="center"/>
        <w:rPr>
          <w:b/>
          <w:sz w:val="28"/>
          <w:szCs w:val="28"/>
        </w:rPr>
      </w:pPr>
    </w:p>
    <w:p w:rsidR="00623EA2" w:rsidRDefault="00623EA2" w:rsidP="00623EA2">
      <w:pPr>
        <w:jc w:val="center"/>
        <w:rPr>
          <w:b/>
          <w:sz w:val="28"/>
          <w:szCs w:val="28"/>
        </w:rPr>
      </w:pPr>
      <w:r>
        <w:rPr>
          <w:noProof/>
          <w:szCs w:val="28"/>
        </w:rPr>
        <w:drawing>
          <wp:inline distT="0" distB="0" distL="0" distR="0">
            <wp:extent cx="5460365" cy="4071620"/>
            <wp:effectExtent l="0" t="0" r="0"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5460365" cy="4071620"/>
                    </a:xfrm>
                    <a:prstGeom prst="rect">
                      <a:avLst/>
                    </a:prstGeom>
                    <a:noFill/>
                    <a:ln w="9525">
                      <a:noFill/>
                      <a:miter lim="800000"/>
                      <a:headEnd/>
                      <a:tailEnd/>
                    </a:ln>
                  </pic:spPr>
                </pic:pic>
              </a:graphicData>
            </a:graphic>
          </wp:inline>
        </w:drawing>
      </w:r>
    </w:p>
    <w:p w:rsidR="00623EA2" w:rsidRDefault="00623EA2" w:rsidP="00623EA2">
      <w:pPr>
        <w:jc w:val="center"/>
        <w:rPr>
          <w:b/>
          <w:sz w:val="28"/>
          <w:szCs w:val="28"/>
        </w:rPr>
      </w:pPr>
    </w:p>
    <w:p w:rsidR="00623EA2" w:rsidRDefault="00623EA2" w:rsidP="00623EA2">
      <w:r>
        <w:rPr>
          <w:b/>
          <w:sz w:val="28"/>
          <w:szCs w:val="28"/>
        </w:rPr>
        <w:lastRenderedPageBreak/>
        <w:t>Результативность обучения выпускников 11 классов в 2013 – 2014 учебном году.</w:t>
      </w:r>
    </w:p>
    <w:tbl>
      <w:tblPr>
        <w:tblpPr w:leftFromText="180" w:rightFromText="180" w:bottomFromText="200" w:vertAnchor="text" w:horzAnchor="margin" w:tblpXSpec="right" w:tblpY="451"/>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1076"/>
        <w:gridCol w:w="1118"/>
        <w:gridCol w:w="1041"/>
        <w:gridCol w:w="1139"/>
        <w:gridCol w:w="1477"/>
        <w:gridCol w:w="1323"/>
        <w:gridCol w:w="1906"/>
      </w:tblGrid>
      <w:tr w:rsidR="00623EA2" w:rsidTr="00623EA2">
        <w:trPr>
          <w:trHeight w:val="1150"/>
        </w:trPr>
        <w:tc>
          <w:tcPr>
            <w:tcW w:w="125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Всего выпус</w:t>
            </w:r>
            <w:proofErr w:type="gramStart"/>
            <w:r>
              <w:rPr>
                <w:sz w:val="28"/>
                <w:szCs w:val="28"/>
                <w:lang w:eastAsia="en-US"/>
              </w:rPr>
              <w:t>к-</w:t>
            </w:r>
            <w:proofErr w:type="gramEnd"/>
            <w:r>
              <w:rPr>
                <w:sz w:val="28"/>
                <w:szCs w:val="28"/>
                <w:lang w:eastAsia="en-US"/>
              </w:rPr>
              <w:t xml:space="preserve">            </w:t>
            </w:r>
            <w:proofErr w:type="spellStart"/>
            <w:r>
              <w:rPr>
                <w:sz w:val="28"/>
                <w:szCs w:val="28"/>
                <w:lang w:eastAsia="en-US"/>
              </w:rPr>
              <w:t>ников</w:t>
            </w:r>
            <w:proofErr w:type="spellEnd"/>
          </w:p>
        </w:tc>
        <w:tc>
          <w:tcPr>
            <w:tcW w:w="107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Успевают</w:t>
            </w:r>
          </w:p>
        </w:tc>
        <w:tc>
          <w:tcPr>
            <w:tcW w:w="11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Не</w:t>
            </w:r>
          </w:p>
          <w:p w:rsidR="00623EA2" w:rsidRDefault="00623EA2">
            <w:pPr>
              <w:spacing w:line="276" w:lineRule="auto"/>
              <w:jc w:val="center"/>
              <w:rPr>
                <w:sz w:val="28"/>
                <w:szCs w:val="28"/>
                <w:lang w:eastAsia="en-US"/>
              </w:rPr>
            </w:pPr>
            <w:r>
              <w:rPr>
                <w:sz w:val="28"/>
                <w:szCs w:val="28"/>
                <w:lang w:eastAsia="en-US"/>
              </w:rPr>
              <w:t>успевают</w:t>
            </w:r>
          </w:p>
        </w:tc>
        <w:tc>
          <w:tcPr>
            <w:tcW w:w="104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Отличники</w:t>
            </w:r>
          </w:p>
        </w:tc>
        <w:tc>
          <w:tcPr>
            <w:tcW w:w="113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Обучаются</w:t>
            </w:r>
          </w:p>
          <w:p w:rsidR="00623EA2" w:rsidRDefault="00623EA2">
            <w:pPr>
              <w:spacing w:line="276" w:lineRule="auto"/>
              <w:jc w:val="center"/>
              <w:rPr>
                <w:sz w:val="28"/>
                <w:szCs w:val="28"/>
                <w:lang w:eastAsia="en-US"/>
              </w:rPr>
            </w:pPr>
            <w:r>
              <w:rPr>
                <w:sz w:val="28"/>
                <w:szCs w:val="28"/>
                <w:lang w:eastAsia="en-US"/>
              </w:rPr>
              <w:t>на «4» и «5»</w:t>
            </w:r>
          </w:p>
        </w:tc>
        <w:tc>
          <w:tcPr>
            <w:tcW w:w="1477"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 xml:space="preserve">% </w:t>
            </w:r>
            <w:proofErr w:type="spellStart"/>
            <w:r>
              <w:rPr>
                <w:sz w:val="28"/>
                <w:szCs w:val="28"/>
                <w:lang w:eastAsia="en-US"/>
              </w:rPr>
              <w:t>обуч</w:t>
            </w:r>
            <w:proofErr w:type="gramStart"/>
            <w:r>
              <w:rPr>
                <w:sz w:val="28"/>
                <w:szCs w:val="28"/>
                <w:lang w:eastAsia="en-US"/>
              </w:rPr>
              <w:t>а</w:t>
            </w:r>
            <w:proofErr w:type="spellEnd"/>
            <w:r>
              <w:rPr>
                <w:sz w:val="28"/>
                <w:szCs w:val="28"/>
                <w:lang w:eastAsia="en-US"/>
              </w:rPr>
              <w:t>-</w:t>
            </w:r>
            <w:proofErr w:type="gramEnd"/>
            <w:r>
              <w:rPr>
                <w:sz w:val="28"/>
                <w:szCs w:val="28"/>
                <w:lang w:eastAsia="en-US"/>
              </w:rPr>
              <w:t xml:space="preserve">                                         </w:t>
            </w:r>
            <w:proofErr w:type="spellStart"/>
            <w:r>
              <w:rPr>
                <w:sz w:val="28"/>
                <w:szCs w:val="28"/>
                <w:lang w:eastAsia="en-US"/>
              </w:rPr>
              <w:t>ющихся</w:t>
            </w:r>
            <w:proofErr w:type="spellEnd"/>
            <w:r>
              <w:rPr>
                <w:sz w:val="28"/>
                <w:szCs w:val="28"/>
                <w:lang w:eastAsia="en-US"/>
              </w:rPr>
              <w:t xml:space="preserve">                      на «4»</w:t>
            </w:r>
          </w:p>
          <w:p w:rsidR="00623EA2" w:rsidRDefault="00623EA2">
            <w:pPr>
              <w:spacing w:line="276" w:lineRule="auto"/>
              <w:rPr>
                <w:sz w:val="28"/>
                <w:szCs w:val="28"/>
                <w:lang w:eastAsia="en-US"/>
              </w:rPr>
            </w:pPr>
            <w:r>
              <w:rPr>
                <w:sz w:val="28"/>
                <w:szCs w:val="28"/>
                <w:lang w:eastAsia="en-US"/>
              </w:rPr>
              <w:t xml:space="preserve"> и «5».</w:t>
            </w:r>
          </w:p>
        </w:tc>
        <w:tc>
          <w:tcPr>
            <w:tcW w:w="132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proofErr w:type="spellStart"/>
            <w:proofErr w:type="gramStart"/>
            <w:r>
              <w:rPr>
                <w:sz w:val="28"/>
                <w:szCs w:val="28"/>
                <w:lang w:eastAsia="en-US"/>
              </w:rPr>
              <w:t>Обуча-ются</w:t>
            </w:r>
            <w:proofErr w:type="spellEnd"/>
            <w:proofErr w:type="gramEnd"/>
          </w:p>
          <w:p w:rsidR="00623EA2" w:rsidRDefault="00623EA2">
            <w:pPr>
              <w:spacing w:line="276" w:lineRule="auto"/>
              <w:jc w:val="center"/>
              <w:rPr>
                <w:sz w:val="28"/>
                <w:szCs w:val="28"/>
                <w:lang w:eastAsia="en-US"/>
              </w:rPr>
            </w:pPr>
            <w:r>
              <w:rPr>
                <w:sz w:val="28"/>
                <w:szCs w:val="28"/>
                <w:lang w:eastAsia="en-US"/>
              </w:rPr>
              <w:t>с 1-2 «3»</w:t>
            </w:r>
          </w:p>
        </w:tc>
        <w:tc>
          <w:tcPr>
            <w:tcW w:w="1906" w:type="dxa"/>
            <w:tcBorders>
              <w:top w:val="single" w:sz="4" w:space="0" w:color="auto"/>
              <w:left w:val="single" w:sz="4" w:space="0" w:color="auto"/>
              <w:bottom w:val="single" w:sz="4" w:space="0" w:color="auto"/>
              <w:right w:val="single" w:sz="4" w:space="0" w:color="auto"/>
            </w:tcBorders>
          </w:tcPr>
          <w:p w:rsidR="00623EA2" w:rsidRDefault="00623EA2">
            <w:pPr>
              <w:spacing w:line="276" w:lineRule="auto"/>
              <w:rPr>
                <w:sz w:val="28"/>
                <w:szCs w:val="28"/>
                <w:lang w:eastAsia="en-US"/>
              </w:rPr>
            </w:pPr>
            <w:r>
              <w:rPr>
                <w:sz w:val="28"/>
                <w:szCs w:val="28"/>
                <w:lang w:eastAsia="en-US"/>
              </w:rPr>
              <w:t>% успеваемости</w:t>
            </w:r>
          </w:p>
          <w:p w:rsidR="00623EA2" w:rsidRDefault="00623EA2">
            <w:pPr>
              <w:spacing w:line="276" w:lineRule="auto"/>
              <w:rPr>
                <w:sz w:val="28"/>
                <w:szCs w:val="28"/>
                <w:lang w:eastAsia="en-US"/>
              </w:rPr>
            </w:pPr>
          </w:p>
        </w:tc>
      </w:tr>
      <w:tr w:rsidR="00623EA2" w:rsidTr="00623EA2">
        <w:trPr>
          <w:trHeight w:val="293"/>
        </w:trPr>
        <w:tc>
          <w:tcPr>
            <w:tcW w:w="1255"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22</w:t>
            </w:r>
          </w:p>
        </w:tc>
        <w:tc>
          <w:tcPr>
            <w:tcW w:w="107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22</w:t>
            </w:r>
          </w:p>
        </w:tc>
        <w:tc>
          <w:tcPr>
            <w:tcW w:w="1118"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0</w:t>
            </w:r>
          </w:p>
        </w:tc>
        <w:tc>
          <w:tcPr>
            <w:tcW w:w="104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6</w:t>
            </w:r>
          </w:p>
        </w:tc>
        <w:tc>
          <w:tcPr>
            <w:tcW w:w="1139"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8</w:t>
            </w:r>
          </w:p>
        </w:tc>
        <w:tc>
          <w:tcPr>
            <w:tcW w:w="1477"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66,7%</w:t>
            </w:r>
          </w:p>
        </w:tc>
        <w:tc>
          <w:tcPr>
            <w:tcW w:w="132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1</w:t>
            </w:r>
          </w:p>
        </w:tc>
        <w:tc>
          <w:tcPr>
            <w:tcW w:w="1906"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100,0</w:t>
            </w:r>
          </w:p>
        </w:tc>
      </w:tr>
    </w:tbl>
    <w:p w:rsidR="00623EA2" w:rsidRDefault="00623EA2" w:rsidP="00623EA2"/>
    <w:p w:rsidR="00623EA2" w:rsidRDefault="00623EA2" w:rsidP="00623EA2">
      <w:pPr>
        <w:tabs>
          <w:tab w:val="left" w:pos="2985"/>
        </w:tabs>
        <w:jc w:val="center"/>
        <w:rPr>
          <w:b/>
          <w:sz w:val="28"/>
          <w:szCs w:val="28"/>
        </w:rPr>
      </w:pPr>
    </w:p>
    <w:p w:rsidR="00623EA2" w:rsidRDefault="00623EA2" w:rsidP="00623EA2">
      <w:pPr>
        <w:tabs>
          <w:tab w:val="left" w:pos="2985"/>
        </w:tabs>
        <w:jc w:val="center"/>
        <w:rPr>
          <w:b/>
          <w:sz w:val="28"/>
          <w:szCs w:val="28"/>
        </w:rPr>
      </w:pPr>
      <w:r>
        <w:rPr>
          <w:b/>
          <w:sz w:val="28"/>
          <w:szCs w:val="28"/>
        </w:rPr>
        <w:t>Сравнительные показатели  выбора предметов ЕГЭ выпускников                        МОУ СОШ № 10 г. Сердобска</w:t>
      </w:r>
    </w:p>
    <w:p w:rsidR="00623EA2" w:rsidRDefault="00623EA2" w:rsidP="00623EA2">
      <w:pPr>
        <w:tabs>
          <w:tab w:val="left" w:pos="2985"/>
        </w:tabs>
        <w:rPr>
          <w:b/>
          <w:sz w:val="28"/>
          <w:szCs w:val="28"/>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0"/>
        <w:gridCol w:w="1891"/>
        <w:gridCol w:w="2103"/>
        <w:gridCol w:w="1980"/>
      </w:tblGrid>
      <w:tr w:rsidR="00623EA2" w:rsidTr="00623EA2">
        <w:trPr>
          <w:trHeight w:val="976"/>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ind w:left="267"/>
              <w:rPr>
                <w:sz w:val="28"/>
                <w:szCs w:val="28"/>
                <w:lang w:eastAsia="en-US"/>
              </w:rPr>
            </w:pPr>
            <w:r>
              <w:rPr>
                <w:sz w:val="28"/>
                <w:szCs w:val="28"/>
                <w:lang w:eastAsia="en-US"/>
              </w:rPr>
              <w:t>Предмет</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Всего участников</w:t>
            </w:r>
          </w:p>
          <w:p w:rsidR="00623EA2" w:rsidRDefault="00623EA2">
            <w:pPr>
              <w:spacing w:line="276" w:lineRule="auto"/>
              <w:jc w:val="center"/>
              <w:rPr>
                <w:sz w:val="28"/>
                <w:szCs w:val="28"/>
                <w:lang w:eastAsia="en-US"/>
              </w:rPr>
            </w:pPr>
            <w:r>
              <w:rPr>
                <w:sz w:val="28"/>
                <w:szCs w:val="28"/>
                <w:lang w:eastAsia="en-US"/>
              </w:rPr>
              <w:t>2012 год</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Всего участников</w:t>
            </w:r>
          </w:p>
          <w:p w:rsidR="00623EA2" w:rsidRDefault="00623EA2">
            <w:pPr>
              <w:spacing w:line="276" w:lineRule="auto"/>
              <w:jc w:val="center"/>
              <w:rPr>
                <w:sz w:val="28"/>
                <w:szCs w:val="28"/>
                <w:lang w:eastAsia="en-US"/>
              </w:rPr>
            </w:pPr>
            <w:r>
              <w:rPr>
                <w:sz w:val="28"/>
                <w:szCs w:val="28"/>
                <w:lang w:eastAsia="en-US"/>
              </w:rPr>
              <w:t>2013 год</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jc w:val="center"/>
              <w:rPr>
                <w:sz w:val="28"/>
                <w:szCs w:val="28"/>
                <w:lang w:eastAsia="en-US"/>
              </w:rPr>
            </w:pPr>
            <w:r>
              <w:rPr>
                <w:sz w:val="28"/>
                <w:szCs w:val="28"/>
                <w:lang w:eastAsia="en-US"/>
              </w:rPr>
              <w:t>Всего участников</w:t>
            </w:r>
          </w:p>
          <w:p w:rsidR="00623EA2" w:rsidRDefault="00623EA2">
            <w:pPr>
              <w:spacing w:line="276" w:lineRule="auto"/>
              <w:jc w:val="center"/>
              <w:rPr>
                <w:sz w:val="28"/>
                <w:szCs w:val="28"/>
                <w:lang w:eastAsia="en-US"/>
              </w:rPr>
            </w:pPr>
            <w:r>
              <w:rPr>
                <w:sz w:val="28"/>
                <w:szCs w:val="28"/>
                <w:lang w:eastAsia="en-US"/>
              </w:rPr>
              <w:t>2014 год</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Математика</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37/ 100%</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33/ 100%</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22/100%</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Русский язык</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37 / 100%</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33 / 100%</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22/100%</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Информатика</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 /8%</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5 / 15,2%</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3/13,6%</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Биология</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6/16,2%</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8 / 24,2%</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1/4,5%</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Физика</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9/24,3%</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13 /  39,4%</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9/40,9%</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История</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4/10,8%</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9 / 27,3%</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7/31,8%</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Обществознание</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23/54%</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23 / 69,7%</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16/72,7%</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Химия</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6/16,2%</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5 / 15,2%</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2/9,1%</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Литература</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2/5,4%</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 / 6,1%</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1/4,5%</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Английский язык</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1/2,7%</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 3,0%</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4/18,2%</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География</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 3,0%</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w:t>
            </w:r>
          </w:p>
        </w:tc>
      </w:tr>
      <w:tr w:rsidR="00623EA2" w:rsidTr="00623EA2">
        <w:trPr>
          <w:trHeight w:val="651"/>
        </w:trPr>
        <w:tc>
          <w:tcPr>
            <w:tcW w:w="4340" w:type="dxa"/>
            <w:tcBorders>
              <w:top w:val="single" w:sz="4" w:space="0" w:color="auto"/>
              <w:left w:val="single" w:sz="4" w:space="0" w:color="auto"/>
              <w:bottom w:val="single" w:sz="4" w:space="0" w:color="auto"/>
              <w:right w:val="single" w:sz="4" w:space="0" w:color="auto"/>
            </w:tcBorders>
            <w:hideMark/>
          </w:tcPr>
          <w:p w:rsidR="00623EA2" w:rsidRDefault="00623EA2">
            <w:pPr>
              <w:tabs>
                <w:tab w:val="left" w:pos="720"/>
              </w:tabs>
              <w:spacing w:line="276" w:lineRule="auto"/>
              <w:rPr>
                <w:sz w:val="28"/>
                <w:szCs w:val="28"/>
                <w:lang w:eastAsia="en-US"/>
              </w:rPr>
            </w:pPr>
            <w:r>
              <w:rPr>
                <w:sz w:val="28"/>
                <w:szCs w:val="28"/>
                <w:lang w:eastAsia="en-US"/>
              </w:rPr>
              <w:t>Не сдавали предметы по выбору</w:t>
            </w:r>
          </w:p>
        </w:tc>
        <w:tc>
          <w:tcPr>
            <w:tcW w:w="1891"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3/8,1%</w:t>
            </w:r>
          </w:p>
        </w:tc>
        <w:tc>
          <w:tcPr>
            <w:tcW w:w="2103"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1/ 3,0%</w:t>
            </w:r>
          </w:p>
        </w:tc>
        <w:tc>
          <w:tcPr>
            <w:tcW w:w="1980" w:type="dxa"/>
            <w:tcBorders>
              <w:top w:val="single" w:sz="4" w:space="0" w:color="auto"/>
              <w:left w:val="single" w:sz="4" w:space="0" w:color="auto"/>
              <w:bottom w:val="single" w:sz="4" w:space="0" w:color="auto"/>
              <w:right w:val="single" w:sz="4" w:space="0" w:color="auto"/>
            </w:tcBorders>
            <w:hideMark/>
          </w:tcPr>
          <w:p w:rsidR="00623EA2" w:rsidRDefault="00623EA2">
            <w:pPr>
              <w:spacing w:line="276" w:lineRule="auto"/>
              <w:rPr>
                <w:sz w:val="28"/>
                <w:szCs w:val="28"/>
                <w:lang w:eastAsia="en-US"/>
              </w:rPr>
            </w:pPr>
            <w:r>
              <w:rPr>
                <w:sz w:val="28"/>
                <w:szCs w:val="28"/>
                <w:lang w:eastAsia="en-US"/>
              </w:rPr>
              <w:t>2/9,1%</w:t>
            </w:r>
          </w:p>
        </w:tc>
      </w:tr>
    </w:tbl>
    <w:p w:rsidR="00623EA2" w:rsidRDefault="00623EA2" w:rsidP="00623EA2"/>
    <w:p w:rsidR="00623EA2" w:rsidRDefault="00623EA2" w:rsidP="00623EA2">
      <w:pPr>
        <w:ind w:left="360" w:firstLine="284"/>
        <w:jc w:val="center"/>
        <w:rPr>
          <w:b/>
          <w:sz w:val="28"/>
          <w:szCs w:val="28"/>
          <w:u w:val="single"/>
        </w:rPr>
      </w:pPr>
    </w:p>
    <w:p w:rsidR="00623EA2" w:rsidRDefault="00623EA2" w:rsidP="00623EA2">
      <w:pPr>
        <w:ind w:left="360" w:firstLine="284"/>
        <w:jc w:val="center"/>
        <w:rPr>
          <w:b/>
          <w:sz w:val="28"/>
          <w:szCs w:val="28"/>
          <w:u w:val="single"/>
        </w:rPr>
      </w:pPr>
    </w:p>
    <w:p w:rsidR="00623EA2" w:rsidRDefault="00623EA2" w:rsidP="00623EA2">
      <w:pPr>
        <w:ind w:left="360" w:firstLine="284"/>
        <w:jc w:val="center"/>
        <w:rPr>
          <w:b/>
          <w:sz w:val="28"/>
          <w:szCs w:val="28"/>
          <w:u w:val="single"/>
        </w:rPr>
      </w:pPr>
    </w:p>
    <w:p w:rsidR="00623EA2" w:rsidRDefault="00623EA2" w:rsidP="00623EA2">
      <w:pPr>
        <w:ind w:left="360" w:firstLine="284"/>
        <w:jc w:val="center"/>
        <w:rPr>
          <w:b/>
          <w:sz w:val="28"/>
          <w:szCs w:val="28"/>
          <w:u w:val="single"/>
        </w:rPr>
      </w:pPr>
      <w:r>
        <w:rPr>
          <w:noProof/>
          <w:szCs w:val="28"/>
        </w:rPr>
        <w:lastRenderedPageBreak/>
        <w:drawing>
          <wp:inline distT="0" distB="0" distL="0" distR="0">
            <wp:extent cx="5460365" cy="4071620"/>
            <wp:effectExtent l="0" t="0" r="0"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srcRect/>
                    <a:stretch>
                      <a:fillRect/>
                    </a:stretch>
                  </pic:blipFill>
                  <pic:spPr bwMode="auto">
                    <a:xfrm>
                      <a:off x="0" y="0"/>
                      <a:ext cx="5460365" cy="4071620"/>
                    </a:xfrm>
                    <a:prstGeom prst="rect">
                      <a:avLst/>
                    </a:prstGeom>
                    <a:noFill/>
                    <a:ln w="9525">
                      <a:noFill/>
                      <a:miter lim="800000"/>
                      <a:headEnd/>
                      <a:tailEnd/>
                    </a:ln>
                  </pic:spPr>
                </pic:pic>
              </a:graphicData>
            </a:graphic>
          </wp:inline>
        </w:drawing>
      </w:r>
    </w:p>
    <w:p w:rsidR="00623EA2" w:rsidRDefault="00623EA2" w:rsidP="00623EA2">
      <w:pPr>
        <w:ind w:left="360" w:firstLine="284"/>
        <w:jc w:val="center"/>
        <w:rPr>
          <w:b/>
          <w:sz w:val="28"/>
          <w:szCs w:val="28"/>
          <w:u w:val="single"/>
        </w:rPr>
      </w:pPr>
    </w:p>
    <w:p w:rsidR="00623EA2" w:rsidRDefault="00623EA2" w:rsidP="00623EA2">
      <w:pPr>
        <w:ind w:left="360" w:firstLine="284"/>
        <w:jc w:val="center"/>
        <w:rPr>
          <w:b/>
          <w:sz w:val="28"/>
          <w:szCs w:val="28"/>
          <w:u w:val="single"/>
        </w:rPr>
      </w:pPr>
    </w:p>
    <w:p w:rsidR="00623EA2" w:rsidRDefault="00623EA2" w:rsidP="00623EA2"/>
    <w:p w:rsidR="00623EA2" w:rsidRPr="003D590F" w:rsidRDefault="00623EA2" w:rsidP="003D590F">
      <w:pPr>
        <w:ind w:left="360"/>
        <w:rPr>
          <w:sz w:val="28"/>
          <w:szCs w:val="28"/>
        </w:rPr>
      </w:pPr>
      <w:r w:rsidRPr="003D590F">
        <w:rPr>
          <w:sz w:val="28"/>
          <w:szCs w:val="28"/>
        </w:rPr>
        <w:t>Сравнительный анализ результатов ГИА в 9 классах показывает снижение показателей по русскому языку и математике по сравнению  с прошлыми годами.   Причин несколько:</w:t>
      </w:r>
    </w:p>
    <w:p w:rsidR="00623EA2" w:rsidRPr="003D590F" w:rsidRDefault="003D590F" w:rsidP="00623EA2">
      <w:pPr>
        <w:pStyle w:val="af3"/>
        <w:numPr>
          <w:ilvl w:val="0"/>
          <w:numId w:val="38"/>
        </w:numPr>
        <w:spacing w:after="0" w:line="240" w:lineRule="auto"/>
        <w:rPr>
          <w:rFonts w:ascii="Times New Roman" w:hAnsi="Times New Roman"/>
          <w:sz w:val="28"/>
          <w:szCs w:val="28"/>
        </w:rPr>
      </w:pPr>
      <w:r>
        <w:rPr>
          <w:rFonts w:ascii="Times New Roman" w:hAnsi="Times New Roman"/>
          <w:sz w:val="28"/>
          <w:szCs w:val="28"/>
        </w:rPr>
        <w:t>з</w:t>
      </w:r>
      <w:r w:rsidR="00623EA2" w:rsidRPr="003D590F">
        <w:rPr>
          <w:rFonts w:ascii="Times New Roman" w:hAnsi="Times New Roman"/>
          <w:sz w:val="28"/>
          <w:szCs w:val="28"/>
        </w:rPr>
        <w:t>адания 2014 года отличались по содержанию от заданий прошлых лет, они носили более практический характер, тем самым вызывали затруднения в выполнении;</w:t>
      </w:r>
    </w:p>
    <w:p w:rsidR="00623EA2" w:rsidRPr="003D590F" w:rsidRDefault="003D590F" w:rsidP="00623EA2">
      <w:pPr>
        <w:pStyle w:val="af3"/>
        <w:numPr>
          <w:ilvl w:val="0"/>
          <w:numId w:val="38"/>
        </w:numPr>
        <w:spacing w:after="0" w:line="240" w:lineRule="auto"/>
        <w:rPr>
          <w:rFonts w:ascii="Times New Roman" w:hAnsi="Times New Roman"/>
          <w:sz w:val="28"/>
          <w:szCs w:val="28"/>
        </w:rPr>
      </w:pPr>
      <w:r>
        <w:rPr>
          <w:rFonts w:ascii="Times New Roman" w:hAnsi="Times New Roman"/>
          <w:sz w:val="28"/>
          <w:szCs w:val="28"/>
        </w:rPr>
        <w:t>у</w:t>
      </w:r>
      <w:r w:rsidR="00623EA2" w:rsidRPr="003D590F">
        <w:rPr>
          <w:rFonts w:ascii="Times New Roman" w:hAnsi="Times New Roman"/>
          <w:sz w:val="28"/>
          <w:szCs w:val="28"/>
        </w:rPr>
        <w:t>чащиеся впервые проходили аттестацию  по технологиям ОГЭ, поэтому не все оказались психологически готовы. Наблюдалась повышенная тревожность, несмотря на то, что в школе проводилась необходимая работа по подготовке к ОГЭ. Проводилось достаточное количество репетиционных экзаменов, с целью снятия психологического напряжения.</w:t>
      </w:r>
    </w:p>
    <w:p w:rsidR="00623EA2" w:rsidRPr="003D590F" w:rsidRDefault="00623EA2" w:rsidP="003D590F">
      <w:pPr>
        <w:ind w:left="360"/>
        <w:rPr>
          <w:sz w:val="28"/>
          <w:szCs w:val="28"/>
        </w:rPr>
      </w:pPr>
      <w:r w:rsidRPr="003D590F">
        <w:rPr>
          <w:sz w:val="28"/>
          <w:szCs w:val="28"/>
        </w:rPr>
        <w:t xml:space="preserve">Сравнительный анализ результатов ГИА в 11 классах показывает также снижение показателей по всем предметам в сравнении за 3 года. Это можно объяснить тем, что </w:t>
      </w:r>
      <w:proofErr w:type="gramStart"/>
      <w:r w:rsidR="00F50781" w:rsidRPr="003D590F">
        <w:rPr>
          <w:sz w:val="28"/>
          <w:szCs w:val="28"/>
        </w:rPr>
        <w:t>в</w:t>
      </w:r>
      <w:r w:rsidR="00F50781">
        <w:rPr>
          <w:sz w:val="28"/>
          <w:szCs w:val="28"/>
        </w:rPr>
        <w:t>о</w:t>
      </w:r>
      <w:proofErr w:type="gramEnd"/>
      <w:r w:rsidRPr="003D590F">
        <w:rPr>
          <w:sz w:val="28"/>
          <w:szCs w:val="28"/>
        </w:rPr>
        <w:t xml:space="preserve"> – первых</w:t>
      </w:r>
      <w:r w:rsidR="003F1D6A">
        <w:rPr>
          <w:sz w:val="28"/>
          <w:szCs w:val="28"/>
        </w:rPr>
        <w:t xml:space="preserve">, </w:t>
      </w:r>
      <w:r w:rsidRPr="003D590F">
        <w:rPr>
          <w:sz w:val="28"/>
          <w:szCs w:val="28"/>
        </w:rPr>
        <w:t xml:space="preserve"> класс общеобразовательный, количество часов на изучение предметов по выбору ограничено. Поэтому на уроках вести подготовку к ЕГЭ в полном объёме нет возможно</w:t>
      </w:r>
      <w:r w:rsidR="008230FE">
        <w:rPr>
          <w:sz w:val="28"/>
          <w:szCs w:val="28"/>
        </w:rPr>
        <w:t>сти</w:t>
      </w:r>
      <w:r w:rsidRPr="003D590F">
        <w:rPr>
          <w:sz w:val="28"/>
          <w:szCs w:val="28"/>
        </w:rPr>
        <w:t xml:space="preserve">. </w:t>
      </w:r>
    </w:p>
    <w:p w:rsidR="00623EA2" w:rsidRPr="003D590F" w:rsidRDefault="00623EA2" w:rsidP="00623EA2">
      <w:pPr>
        <w:ind w:left="360"/>
        <w:rPr>
          <w:sz w:val="28"/>
          <w:szCs w:val="28"/>
        </w:rPr>
      </w:pPr>
      <w:r w:rsidRPr="003D590F">
        <w:rPr>
          <w:sz w:val="28"/>
          <w:szCs w:val="28"/>
        </w:rPr>
        <w:t>Во – вторых, по выбору учащиеся сдавали избыточно много  предметов, консультации посещали не в системе, недостаточно занимались самостоятельно. В результате большинство учащихся выполняли задания части</w:t>
      </w:r>
      <w:proofErr w:type="gramStart"/>
      <w:r w:rsidRPr="003D590F">
        <w:rPr>
          <w:sz w:val="28"/>
          <w:szCs w:val="28"/>
        </w:rPr>
        <w:t xml:space="preserve"> А</w:t>
      </w:r>
      <w:proofErr w:type="gramEnd"/>
      <w:r w:rsidRPr="003D590F">
        <w:rPr>
          <w:sz w:val="28"/>
          <w:szCs w:val="28"/>
        </w:rPr>
        <w:t xml:space="preserve"> и Б.</w:t>
      </w:r>
    </w:p>
    <w:p w:rsidR="00623EA2" w:rsidRPr="003D590F" w:rsidRDefault="00623EA2" w:rsidP="00623EA2">
      <w:pPr>
        <w:ind w:left="360"/>
        <w:rPr>
          <w:sz w:val="28"/>
          <w:szCs w:val="28"/>
        </w:rPr>
      </w:pPr>
      <w:r w:rsidRPr="003D590F">
        <w:rPr>
          <w:sz w:val="28"/>
          <w:szCs w:val="28"/>
        </w:rPr>
        <w:t>Если сравнивать показатели ЕГЭ и годовые за 10 и 11 классы каждого отдельного ученика, то они вполне соответствуют.</w:t>
      </w:r>
    </w:p>
    <w:p w:rsidR="00623EA2" w:rsidRPr="003D590F" w:rsidRDefault="00623EA2" w:rsidP="00623EA2">
      <w:pPr>
        <w:rPr>
          <w:sz w:val="28"/>
          <w:szCs w:val="28"/>
        </w:rPr>
      </w:pPr>
    </w:p>
    <w:p w:rsidR="0088501D" w:rsidRPr="00F16A93" w:rsidRDefault="0088501D" w:rsidP="0088501D">
      <w:pPr>
        <w:ind w:left="360" w:firstLine="284"/>
        <w:jc w:val="center"/>
        <w:rPr>
          <w:sz w:val="28"/>
          <w:szCs w:val="28"/>
          <w:u w:val="single"/>
        </w:rPr>
      </w:pPr>
      <w:r w:rsidRPr="00F16A93">
        <w:rPr>
          <w:b/>
          <w:sz w:val="28"/>
          <w:szCs w:val="28"/>
          <w:u w:val="single"/>
        </w:rPr>
        <w:t>Анализ состояния работы по предупреждению неуспеваемости учащихся</w:t>
      </w:r>
    </w:p>
    <w:p w:rsidR="0088501D" w:rsidRPr="00F16A93" w:rsidRDefault="0088501D" w:rsidP="0088501D">
      <w:pPr>
        <w:ind w:left="360" w:firstLine="284"/>
        <w:jc w:val="both"/>
        <w:rPr>
          <w:sz w:val="28"/>
          <w:szCs w:val="28"/>
        </w:rPr>
      </w:pPr>
    </w:p>
    <w:p w:rsidR="0088501D" w:rsidRPr="00F16A93" w:rsidRDefault="0088501D" w:rsidP="0088501D">
      <w:pPr>
        <w:ind w:left="360" w:firstLine="284"/>
        <w:rPr>
          <w:sz w:val="28"/>
          <w:szCs w:val="28"/>
        </w:rPr>
      </w:pPr>
      <w:r w:rsidRPr="00F16A93">
        <w:rPr>
          <w:sz w:val="28"/>
          <w:szCs w:val="28"/>
        </w:rPr>
        <w:t xml:space="preserve">В течение года в школе были слабоуспевающие дети. Выявлены следующие причины </w:t>
      </w:r>
      <w:proofErr w:type="spellStart"/>
      <w:r w:rsidRPr="00F16A93">
        <w:rPr>
          <w:sz w:val="28"/>
          <w:szCs w:val="28"/>
        </w:rPr>
        <w:t>неуспешности</w:t>
      </w:r>
      <w:proofErr w:type="spellEnd"/>
      <w:r w:rsidRPr="00F16A93">
        <w:rPr>
          <w:sz w:val="28"/>
          <w:szCs w:val="28"/>
        </w:rPr>
        <w:t>:</w:t>
      </w:r>
    </w:p>
    <w:p w:rsidR="0088501D" w:rsidRPr="00F16A93" w:rsidRDefault="0088501D" w:rsidP="0088501D">
      <w:pPr>
        <w:ind w:left="360" w:firstLine="284"/>
        <w:rPr>
          <w:sz w:val="28"/>
          <w:szCs w:val="28"/>
        </w:rPr>
      </w:pPr>
      <w:r w:rsidRPr="00F16A93">
        <w:rPr>
          <w:sz w:val="28"/>
          <w:szCs w:val="28"/>
        </w:rPr>
        <w:t>- хроническое или эпизодическое уклонение от учебы;</w:t>
      </w:r>
    </w:p>
    <w:p w:rsidR="008230FE" w:rsidRPr="00F16A93" w:rsidRDefault="008230FE" w:rsidP="0088501D">
      <w:pPr>
        <w:ind w:left="360" w:firstLine="284"/>
        <w:rPr>
          <w:sz w:val="28"/>
          <w:szCs w:val="28"/>
        </w:rPr>
      </w:pPr>
      <w:r w:rsidRPr="00F16A93">
        <w:rPr>
          <w:sz w:val="28"/>
          <w:szCs w:val="28"/>
        </w:rPr>
        <w:t>- не сформирована достаточная база знаний, в связи с низким уровнем мотивации на обучение;</w:t>
      </w:r>
    </w:p>
    <w:p w:rsidR="0088501D" w:rsidRPr="00F16A93" w:rsidRDefault="0088501D" w:rsidP="0088501D">
      <w:pPr>
        <w:ind w:left="360" w:firstLine="284"/>
        <w:rPr>
          <w:sz w:val="28"/>
          <w:szCs w:val="28"/>
        </w:rPr>
      </w:pPr>
      <w:r w:rsidRPr="00F16A93">
        <w:rPr>
          <w:sz w:val="28"/>
          <w:szCs w:val="28"/>
        </w:rPr>
        <w:t>- не сформирована достаточная база знаний, в связи с низким уровнем способностей и отсутствием навыков умственного труда</w:t>
      </w:r>
      <w:r w:rsidR="008230FE" w:rsidRPr="00F16A93">
        <w:rPr>
          <w:sz w:val="28"/>
          <w:szCs w:val="28"/>
        </w:rPr>
        <w:t xml:space="preserve"> (в 1-х классах)</w:t>
      </w:r>
      <w:r w:rsidRPr="00F16A93">
        <w:rPr>
          <w:sz w:val="28"/>
          <w:szCs w:val="28"/>
        </w:rPr>
        <w:t>.</w:t>
      </w:r>
    </w:p>
    <w:p w:rsidR="0088501D" w:rsidRPr="00F16A93" w:rsidRDefault="0088501D" w:rsidP="0088501D">
      <w:pPr>
        <w:ind w:left="360" w:firstLine="284"/>
        <w:rPr>
          <w:sz w:val="28"/>
          <w:szCs w:val="28"/>
        </w:rPr>
      </w:pPr>
      <w:r w:rsidRPr="00F16A93">
        <w:rPr>
          <w:sz w:val="28"/>
          <w:szCs w:val="28"/>
        </w:rPr>
        <w:t xml:space="preserve">В течение года педагогическим коллективом школы проводилась большая работа по профилактике </w:t>
      </w:r>
      <w:proofErr w:type="spellStart"/>
      <w:r w:rsidRPr="00F16A93">
        <w:rPr>
          <w:sz w:val="28"/>
          <w:szCs w:val="28"/>
        </w:rPr>
        <w:t>неуспешности</w:t>
      </w:r>
      <w:proofErr w:type="spellEnd"/>
      <w:r w:rsidRPr="00F16A93">
        <w:rPr>
          <w:sz w:val="28"/>
          <w:szCs w:val="28"/>
        </w:rPr>
        <w:t>:</w:t>
      </w:r>
    </w:p>
    <w:p w:rsidR="0088501D" w:rsidRPr="00F16A93" w:rsidRDefault="0088501D" w:rsidP="0088501D">
      <w:pPr>
        <w:ind w:left="360" w:firstLine="284"/>
        <w:rPr>
          <w:sz w:val="28"/>
          <w:szCs w:val="28"/>
        </w:rPr>
      </w:pPr>
      <w:r w:rsidRPr="00F16A93">
        <w:rPr>
          <w:sz w:val="28"/>
          <w:szCs w:val="28"/>
        </w:rPr>
        <w:t xml:space="preserve">- проводился Совет по профилактике правонарушений и неуспеваемости, куда постоянно вызывались родители вместе с детьми для беседы. </w:t>
      </w:r>
      <w:proofErr w:type="gramStart"/>
      <w:r w:rsidRPr="00F16A93">
        <w:rPr>
          <w:sz w:val="28"/>
          <w:szCs w:val="28"/>
        </w:rPr>
        <w:t>В результате чего, многие учащиеся, имеющие текущие неудовлетворительные отметки, закончили успешно учебный год и переведены в следующие классы (за исключением детей</w:t>
      </w:r>
      <w:r w:rsidR="008230FE" w:rsidRPr="00F16A93">
        <w:rPr>
          <w:sz w:val="28"/>
          <w:szCs w:val="28"/>
        </w:rPr>
        <w:t xml:space="preserve"> решение о переводе которых принималось районной</w:t>
      </w:r>
      <w:r w:rsidRPr="00F16A93">
        <w:rPr>
          <w:sz w:val="28"/>
          <w:szCs w:val="28"/>
        </w:rPr>
        <w:t xml:space="preserve"> ПМПК),</w:t>
      </w:r>
      <w:proofErr w:type="gramEnd"/>
    </w:p>
    <w:p w:rsidR="0088501D" w:rsidRPr="00F16A93" w:rsidRDefault="0088501D" w:rsidP="0088501D">
      <w:pPr>
        <w:ind w:left="360" w:firstLine="284"/>
        <w:rPr>
          <w:sz w:val="28"/>
          <w:szCs w:val="28"/>
        </w:rPr>
      </w:pPr>
      <w:r w:rsidRPr="00F16A93">
        <w:rPr>
          <w:sz w:val="28"/>
          <w:szCs w:val="28"/>
        </w:rPr>
        <w:t xml:space="preserve">- ежемесячно зам. директора по УВР проверялись дневники неуспевающих учащихся; отслеживалась успеваемость по классным журналам, проводился административный </w:t>
      </w:r>
      <w:proofErr w:type="gramStart"/>
      <w:r w:rsidRPr="00F16A93">
        <w:rPr>
          <w:sz w:val="28"/>
          <w:szCs w:val="28"/>
        </w:rPr>
        <w:t>контроль за</w:t>
      </w:r>
      <w:proofErr w:type="gramEnd"/>
      <w:r w:rsidRPr="00F16A93">
        <w:rPr>
          <w:sz w:val="28"/>
          <w:szCs w:val="28"/>
        </w:rPr>
        <w:t xml:space="preserve"> качеством преподавания (посещение уроков учителей, имеющих слабоуспевающих учащихся),</w:t>
      </w:r>
    </w:p>
    <w:p w:rsidR="0088501D" w:rsidRPr="00F16A93" w:rsidRDefault="0088501D" w:rsidP="0088501D">
      <w:pPr>
        <w:ind w:left="360" w:firstLine="284"/>
        <w:rPr>
          <w:sz w:val="28"/>
          <w:szCs w:val="28"/>
        </w:rPr>
      </w:pPr>
      <w:r w:rsidRPr="00F16A93">
        <w:rPr>
          <w:sz w:val="28"/>
          <w:szCs w:val="28"/>
        </w:rPr>
        <w:t>- учителя осуществляли дифференциацию процесса обучения и индивидуальную работу во внеурочное время;</w:t>
      </w:r>
    </w:p>
    <w:p w:rsidR="0088501D" w:rsidRPr="00F16A93" w:rsidRDefault="0088501D" w:rsidP="0088501D">
      <w:pPr>
        <w:ind w:left="360" w:firstLine="284"/>
        <w:rPr>
          <w:sz w:val="28"/>
          <w:szCs w:val="28"/>
        </w:rPr>
      </w:pPr>
      <w:r w:rsidRPr="00F16A93">
        <w:rPr>
          <w:sz w:val="28"/>
          <w:szCs w:val="28"/>
        </w:rPr>
        <w:t>- классными руководителями, заместителями директора школы</w:t>
      </w:r>
    </w:p>
    <w:p w:rsidR="0088501D" w:rsidRPr="00F16A93" w:rsidRDefault="0088501D" w:rsidP="0088501D">
      <w:pPr>
        <w:ind w:left="360" w:firstLine="284"/>
        <w:rPr>
          <w:sz w:val="28"/>
          <w:szCs w:val="28"/>
        </w:rPr>
      </w:pPr>
      <w:r w:rsidRPr="00F16A93">
        <w:rPr>
          <w:sz w:val="28"/>
          <w:szCs w:val="28"/>
        </w:rPr>
        <w:t xml:space="preserve">проводились индивидуальные беседы с родителями тех учащихся, которые вызывали обеспокоенность педагогического коллектива по вопросам успеваемости и посещаемости. </w:t>
      </w:r>
    </w:p>
    <w:p w:rsidR="0088501D" w:rsidRPr="00F16A93" w:rsidRDefault="0088501D" w:rsidP="0088501D">
      <w:pPr>
        <w:tabs>
          <w:tab w:val="left" w:pos="2985"/>
        </w:tabs>
        <w:rPr>
          <w:sz w:val="28"/>
          <w:szCs w:val="28"/>
        </w:rPr>
      </w:pPr>
      <w:r w:rsidRPr="00F16A93">
        <w:rPr>
          <w:sz w:val="28"/>
          <w:szCs w:val="28"/>
        </w:rPr>
        <w:t>В результате все учащиеся, способные освоить основные образовательные программы, переведены в следующие классы.</w:t>
      </w:r>
    </w:p>
    <w:p w:rsidR="0088501D" w:rsidRPr="00F16A93" w:rsidRDefault="0088501D" w:rsidP="0088501D"/>
    <w:p w:rsidR="0088501D" w:rsidRPr="005A7720" w:rsidRDefault="0088501D" w:rsidP="0088501D">
      <w:pPr>
        <w:rPr>
          <w:b/>
          <w:u w:val="single"/>
        </w:rPr>
      </w:pPr>
      <w:r w:rsidRPr="005A7720">
        <w:rPr>
          <w:b/>
          <w:sz w:val="28"/>
          <w:szCs w:val="28"/>
          <w:u w:val="single"/>
        </w:rPr>
        <w:t xml:space="preserve">Анализ состояния работы по поддержке талантливых детей. </w:t>
      </w:r>
    </w:p>
    <w:p w:rsidR="0088501D" w:rsidRPr="005A7720" w:rsidRDefault="0088501D" w:rsidP="0088501D">
      <w:pPr>
        <w:rPr>
          <w:sz w:val="28"/>
          <w:szCs w:val="28"/>
        </w:rPr>
      </w:pPr>
      <w:r w:rsidRPr="005A7720">
        <w:rPr>
          <w:sz w:val="28"/>
          <w:szCs w:val="28"/>
        </w:rPr>
        <w:t xml:space="preserve"> Работа по поддержке талантливых детей проводилась педагогическим коллективом школы на основе программы «Одарённые дети», срок её реализации 2007- 2014 годы. Программа «Одарённые дети» является подпрограммой развития школы «</w:t>
      </w:r>
      <w:proofErr w:type="spellStart"/>
      <w:r w:rsidRPr="005A7720">
        <w:rPr>
          <w:sz w:val="28"/>
          <w:szCs w:val="28"/>
        </w:rPr>
        <w:t>Компетентностный</w:t>
      </w:r>
      <w:proofErr w:type="spellEnd"/>
      <w:r w:rsidRPr="005A7720">
        <w:rPr>
          <w:sz w:val="28"/>
          <w:szCs w:val="28"/>
        </w:rPr>
        <w:t xml:space="preserve"> подход в образовании как средство формирования социально успешной индивидуальности»</w:t>
      </w:r>
    </w:p>
    <w:p w:rsidR="0088501D" w:rsidRPr="005A7720" w:rsidRDefault="0088501D" w:rsidP="0088501D">
      <w:pPr>
        <w:spacing w:line="360" w:lineRule="auto"/>
        <w:ind w:firstLine="284"/>
        <w:rPr>
          <w:sz w:val="28"/>
          <w:szCs w:val="28"/>
        </w:rPr>
      </w:pPr>
      <w:r w:rsidRPr="005A7720">
        <w:rPr>
          <w:sz w:val="28"/>
          <w:szCs w:val="28"/>
        </w:rPr>
        <w:t xml:space="preserve">В школе разработана следующая стратегия работы с одаренными детьми </w:t>
      </w:r>
    </w:p>
    <w:p w:rsidR="0088501D" w:rsidRPr="005A7720" w:rsidRDefault="0088501D" w:rsidP="0088501D">
      <w:pPr>
        <w:rPr>
          <w:sz w:val="28"/>
          <w:szCs w:val="28"/>
        </w:rPr>
      </w:pPr>
    </w:p>
    <w:p w:rsidR="0088501D" w:rsidRDefault="0088501D" w:rsidP="0088501D">
      <w:pPr>
        <w:rPr>
          <w:color w:val="FF0000"/>
          <w:sz w:val="28"/>
          <w:szCs w:val="28"/>
        </w:rPr>
      </w:pPr>
    </w:p>
    <w:p w:rsidR="00CF5C63" w:rsidRDefault="00CF5C63" w:rsidP="0088501D">
      <w:pPr>
        <w:rPr>
          <w:color w:val="FF0000"/>
          <w:sz w:val="28"/>
          <w:szCs w:val="28"/>
        </w:rPr>
      </w:pPr>
    </w:p>
    <w:p w:rsidR="00CF5C63" w:rsidRPr="00902E83" w:rsidRDefault="00CF5C63"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5E4B08" w:rsidP="0088501D">
      <w:pPr>
        <w:rPr>
          <w:color w:val="FF0000"/>
          <w:sz w:val="28"/>
          <w:szCs w:val="28"/>
        </w:rPr>
      </w:pPr>
      <w:r>
        <w:rPr>
          <w:noProof/>
          <w:color w:val="FF0000"/>
          <w:sz w:val="28"/>
          <w:szCs w:val="28"/>
        </w:rPr>
        <w:pict>
          <v:group id="_x0000_s1064" style="position:absolute;margin-left:-49.05pt;margin-top:-178.95pt;width:467.5pt;height:376.2pt;z-index:251660288" coordorigin="1231,1473" coordsize="9350,7524">
            <v:shapetype id="_x0000_t202" coordsize="21600,21600" o:spt="202" path="m,l,21600r21600,l21600,xe">
              <v:stroke joinstyle="miter"/>
              <v:path gradientshapeok="t" o:connecttype="rect"/>
            </v:shapetype>
            <v:shape id="_x0000_s1065" type="#_x0000_t202" style="position:absolute;left:4410;top:1473;width:2618;height:1224">
              <v:textbox style="mso-next-textbox:#_x0000_s1065">
                <w:txbxContent>
                  <w:p w:rsidR="00E81754" w:rsidRPr="00764766" w:rsidRDefault="00E81754" w:rsidP="0088501D">
                    <w:pPr>
                      <w:jc w:val="center"/>
                      <w:rPr>
                        <w:szCs w:val="28"/>
                      </w:rPr>
                    </w:pPr>
                    <w:r w:rsidRPr="00764766">
                      <w:rPr>
                        <w:szCs w:val="28"/>
                      </w:rPr>
                      <w:t>Диагностика и выявление одаренных детей</w:t>
                    </w:r>
                  </w:p>
                </w:txbxContent>
              </v:textbox>
            </v:shape>
            <v:shape id="_x0000_s1066" type="#_x0000_t202" style="position:absolute;left:4036;top:3057;width:3366;height:1260">
              <v:textbox style="mso-next-textbox:#_x0000_s1066">
                <w:txbxContent>
                  <w:p w:rsidR="00E81754" w:rsidRPr="00764766" w:rsidRDefault="00E81754" w:rsidP="0088501D">
                    <w:pPr>
                      <w:jc w:val="center"/>
                      <w:rPr>
                        <w:szCs w:val="28"/>
                      </w:rPr>
                    </w:pPr>
                    <w:r>
                      <w:rPr>
                        <w:szCs w:val="28"/>
                      </w:rPr>
                      <w:t>Развитие способностей и помощь в творческой самореализации</w:t>
                    </w:r>
                  </w:p>
                </w:txbxContent>
              </v:textbox>
            </v:shape>
            <v:shape id="_x0000_s1067" type="#_x0000_t202" style="position:absolute;left:4223;top:4677;width:2992;height:900">
              <v:textbox style="mso-next-textbox:#_x0000_s1067">
                <w:txbxContent>
                  <w:p w:rsidR="00E81754" w:rsidRPr="00764766" w:rsidRDefault="00E81754" w:rsidP="0088501D">
                    <w:pPr>
                      <w:jc w:val="center"/>
                      <w:rPr>
                        <w:szCs w:val="28"/>
                      </w:rPr>
                    </w:pPr>
                    <w:r>
                      <w:rPr>
                        <w:szCs w:val="28"/>
                      </w:rPr>
                      <w:t>Помощь в адаптации одаренных детей</w:t>
                    </w:r>
                  </w:p>
                </w:txbxContent>
              </v:textbox>
            </v:shape>
            <v:shape id="_x0000_s1068" type="#_x0000_t202" style="position:absolute;left:2540;top:5577;width:2618;height:1260">
              <v:textbox style="mso-next-textbox:#_x0000_s1068">
                <w:txbxContent>
                  <w:p w:rsidR="00E81754" w:rsidRPr="00764766" w:rsidRDefault="00E81754" w:rsidP="0088501D">
                    <w:pPr>
                      <w:jc w:val="center"/>
                      <w:rPr>
                        <w:szCs w:val="28"/>
                      </w:rPr>
                    </w:pPr>
                    <w:r>
                      <w:rPr>
                        <w:szCs w:val="28"/>
                      </w:rPr>
                      <w:t>Работа по развития коммуникативных способностей</w:t>
                    </w:r>
                  </w:p>
                </w:txbxContent>
              </v:textbox>
            </v:shape>
            <v:shape id="_x0000_s1069" type="#_x0000_t202" style="position:absolute;left:6093;top:5577;width:2805;height:1260">
              <v:textbox style="mso-next-textbox:#_x0000_s1069">
                <w:txbxContent>
                  <w:p w:rsidR="00E81754" w:rsidRPr="00764766" w:rsidRDefault="00E81754" w:rsidP="0088501D">
                    <w:pPr>
                      <w:jc w:val="center"/>
                      <w:rPr>
                        <w:szCs w:val="28"/>
                      </w:rPr>
                    </w:pPr>
                    <w:r>
                      <w:rPr>
                        <w:szCs w:val="28"/>
                      </w:rPr>
                      <w:t>Работа по преодолению тревожности</w:t>
                    </w:r>
                  </w:p>
                </w:txbxContent>
              </v:textbox>
            </v:shape>
            <v:shape id="_x0000_s1070" type="#_x0000_t202" style="position:absolute;left:1231;top:4091;width:1870;height:900">
              <v:textbox style="mso-next-textbox:#_x0000_s1070">
                <w:txbxContent>
                  <w:p w:rsidR="00E81754" w:rsidRPr="00764766" w:rsidRDefault="00E81754" w:rsidP="0088501D">
                    <w:pPr>
                      <w:jc w:val="center"/>
                      <w:rPr>
                        <w:szCs w:val="28"/>
                      </w:rPr>
                    </w:pPr>
                    <w:r>
                      <w:rPr>
                        <w:szCs w:val="28"/>
                      </w:rPr>
                      <w:t>Работа с педагогами</w:t>
                    </w:r>
                  </w:p>
                </w:txbxContent>
              </v:textbox>
            </v:shape>
            <v:shape id="_x0000_s1071" type="#_x0000_t202" style="position:absolute;left:1792;top:7197;width:2057;height:674">
              <v:textbox style="mso-next-textbox:#_x0000_s1071">
                <w:txbxContent>
                  <w:p w:rsidR="00E81754" w:rsidRPr="00764766" w:rsidRDefault="00E81754" w:rsidP="0088501D">
                    <w:pPr>
                      <w:jc w:val="center"/>
                      <w:rPr>
                        <w:szCs w:val="28"/>
                      </w:rPr>
                    </w:pPr>
                    <w:r>
                      <w:rPr>
                        <w:szCs w:val="28"/>
                      </w:rPr>
                      <w:t>Тренинги</w:t>
                    </w:r>
                  </w:p>
                </w:txbxContent>
              </v:textbox>
            </v:shape>
            <v:shape id="_x0000_s1072" type="#_x0000_t202" style="position:absolute;left:4410;top:8411;width:2431;height:586">
              <v:textbox style="mso-next-textbox:#_x0000_s1072">
                <w:txbxContent>
                  <w:p w:rsidR="00E81754" w:rsidRPr="00764766" w:rsidRDefault="00E81754" w:rsidP="0088501D">
                    <w:pPr>
                      <w:jc w:val="center"/>
                      <w:rPr>
                        <w:szCs w:val="28"/>
                      </w:rPr>
                    </w:pPr>
                    <w:r>
                      <w:rPr>
                        <w:szCs w:val="28"/>
                      </w:rPr>
                      <w:t>Профориентация</w:t>
                    </w:r>
                  </w:p>
                </w:txbxContent>
              </v:textbox>
            </v:shape>
            <v:shape id="_x0000_s1073" type="#_x0000_t202" style="position:absolute;left:7402;top:7197;width:2805;height:900">
              <v:textbox style="mso-next-textbox:#_x0000_s1073">
                <w:txbxContent>
                  <w:p w:rsidR="00E81754" w:rsidRPr="00764766" w:rsidRDefault="00E81754" w:rsidP="0088501D">
                    <w:pPr>
                      <w:jc w:val="center"/>
                      <w:rPr>
                        <w:szCs w:val="28"/>
                      </w:rPr>
                    </w:pPr>
                    <w:r>
                      <w:rPr>
                        <w:szCs w:val="28"/>
                      </w:rPr>
                      <w:t>Психологическое консультирование</w:t>
                    </w:r>
                  </w:p>
                </w:txbxContent>
              </v:textbox>
            </v:shape>
            <v:shape id="_x0000_s1074" type="#_x0000_t202" style="position:absolute;left:8711;top:4091;width:1870;height:900">
              <v:textbox style="mso-next-textbox:#_x0000_s1074">
                <w:txbxContent>
                  <w:p w:rsidR="00E81754" w:rsidRPr="00764766" w:rsidRDefault="00E81754" w:rsidP="0088501D">
                    <w:pPr>
                      <w:jc w:val="center"/>
                      <w:rPr>
                        <w:szCs w:val="28"/>
                      </w:rPr>
                    </w:pPr>
                    <w:r>
                      <w:rPr>
                        <w:szCs w:val="28"/>
                      </w:rPr>
                      <w:t>Работа с родителями</w:t>
                    </w:r>
                  </w:p>
                </w:txbxContent>
              </v:textbox>
            </v:shape>
            <v:line id="_x0000_s1075" style="position:absolute" from="5719,2649" to="5719,3009">
              <v:stroke endarrow="block"/>
            </v:line>
            <v:line id="_x0000_s1076" style="position:absolute" from="5719,4271" to="5719,4631">
              <v:stroke endarrow="block"/>
            </v:line>
            <v:line id="_x0000_s1077" style="position:absolute;flip:x" from="3662,5171" to="4223,5531">
              <v:stroke endarrow="block"/>
            </v:line>
            <v:line id="_x0000_s1078" style="position:absolute" from="7215,5171" to="7776,5531">
              <v:stroke endarrow="block"/>
            </v:line>
            <v:line id="_x0000_s1079" style="position:absolute" from="3475,6791" to="3475,7151">
              <v:stroke endarrow="block"/>
            </v:line>
            <v:line id="_x0000_s1080" style="position:absolute" from="7963,6791" to="7963,7151">
              <v:stroke endarrow="block"/>
            </v:line>
            <v:line id="_x0000_s1081" style="position:absolute" from="3475,7871" to="4410,8771">
              <v:stroke endarrow="block"/>
            </v:line>
            <v:line id="_x0000_s1082" style="position:absolute;flip:x" from="6841,8051" to="7963,8771">
              <v:stroke endarrow="block"/>
            </v:line>
            <v:line id="_x0000_s1083" style="position:absolute;flip:y" from="9833,4991" to="9833,7151">
              <v:stroke endarrow="block"/>
            </v:line>
            <v:line id="_x0000_s1084" style="position:absolute;flip:y" from="1979,4991" to="1979,7151">
              <v:stroke endarrow="block"/>
            </v:line>
          </v:group>
        </w:pict>
      </w: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Pr="00902E83" w:rsidRDefault="0088501D" w:rsidP="0088501D">
      <w:pPr>
        <w:rPr>
          <w:color w:val="FF0000"/>
          <w:sz w:val="28"/>
          <w:szCs w:val="28"/>
        </w:rPr>
      </w:pPr>
    </w:p>
    <w:p w:rsidR="0088501D" w:rsidRDefault="0088501D" w:rsidP="0088501D">
      <w:pPr>
        <w:spacing w:line="360" w:lineRule="auto"/>
        <w:ind w:left="360" w:firstLine="284"/>
        <w:jc w:val="both"/>
        <w:rPr>
          <w:sz w:val="28"/>
          <w:szCs w:val="28"/>
        </w:rPr>
      </w:pPr>
      <w:r w:rsidRPr="00274814">
        <w:rPr>
          <w:sz w:val="28"/>
          <w:szCs w:val="28"/>
        </w:rPr>
        <w:t>В 201</w:t>
      </w:r>
      <w:r w:rsidR="005A7720" w:rsidRPr="00274814">
        <w:rPr>
          <w:sz w:val="28"/>
          <w:szCs w:val="28"/>
        </w:rPr>
        <w:t>3</w:t>
      </w:r>
      <w:r w:rsidRPr="00274814">
        <w:rPr>
          <w:sz w:val="28"/>
          <w:szCs w:val="28"/>
        </w:rPr>
        <w:t>-201</w:t>
      </w:r>
      <w:r w:rsidR="005A7720" w:rsidRPr="00274814">
        <w:rPr>
          <w:sz w:val="28"/>
          <w:szCs w:val="28"/>
        </w:rPr>
        <w:t>4</w:t>
      </w:r>
      <w:r w:rsidRPr="00274814">
        <w:rPr>
          <w:sz w:val="28"/>
          <w:szCs w:val="28"/>
        </w:rPr>
        <w:t xml:space="preserve"> учебном году проводилась работа по сопровождению развития одаренных детей по следующим направлениям:</w:t>
      </w:r>
    </w:p>
    <w:p w:rsidR="0031514D" w:rsidRPr="0031514D" w:rsidRDefault="0031514D" w:rsidP="0031514D">
      <w:pPr>
        <w:pStyle w:val="af3"/>
        <w:numPr>
          <w:ilvl w:val="0"/>
          <w:numId w:val="39"/>
        </w:numPr>
        <w:spacing w:line="360" w:lineRule="auto"/>
        <w:ind w:left="709" w:hanging="283"/>
        <w:jc w:val="both"/>
        <w:rPr>
          <w:rFonts w:ascii="Times New Roman" w:hAnsi="Times New Roman"/>
          <w:sz w:val="28"/>
          <w:szCs w:val="28"/>
        </w:rPr>
      </w:pPr>
      <w:r w:rsidRPr="0031514D">
        <w:rPr>
          <w:rFonts w:ascii="Times New Roman" w:hAnsi="Times New Roman"/>
          <w:sz w:val="28"/>
          <w:szCs w:val="28"/>
        </w:rPr>
        <w:t>Участие в олимпиадах различного уровня, научно – практических конференциях, интеллектуальных и творческих конкурсах</w:t>
      </w:r>
      <w:r w:rsidR="00774972">
        <w:rPr>
          <w:rFonts w:ascii="Times New Roman" w:hAnsi="Times New Roman"/>
          <w:sz w:val="28"/>
          <w:szCs w:val="28"/>
        </w:rPr>
        <w:t>.</w:t>
      </w:r>
    </w:p>
    <w:p w:rsidR="0088501D" w:rsidRPr="00274814" w:rsidRDefault="0088501D" w:rsidP="0088501D">
      <w:pPr>
        <w:pStyle w:val="af3"/>
        <w:numPr>
          <w:ilvl w:val="0"/>
          <w:numId w:val="26"/>
        </w:numPr>
        <w:jc w:val="both"/>
        <w:rPr>
          <w:rFonts w:ascii="Times New Roman" w:hAnsi="Times New Roman"/>
          <w:sz w:val="28"/>
          <w:szCs w:val="28"/>
        </w:rPr>
      </w:pPr>
      <w:r w:rsidRPr="00274814">
        <w:rPr>
          <w:rFonts w:ascii="Times New Roman" w:hAnsi="Times New Roman"/>
          <w:sz w:val="28"/>
          <w:szCs w:val="28"/>
        </w:rPr>
        <w:t xml:space="preserve">Реализация региональных </w:t>
      </w:r>
      <w:r w:rsidR="005A7720" w:rsidRPr="00274814">
        <w:rPr>
          <w:rFonts w:ascii="Times New Roman" w:hAnsi="Times New Roman"/>
          <w:sz w:val="28"/>
          <w:szCs w:val="28"/>
        </w:rPr>
        <w:t xml:space="preserve">и школьных </w:t>
      </w:r>
      <w:r w:rsidRPr="00274814">
        <w:rPr>
          <w:rFonts w:ascii="Times New Roman" w:hAnsi="Times New Roman"/>
          <w:sz w:val="28"/>
          <w:szCs w:val="28"/>
        </w:rPr>
        <w:t xml:space="preserve">проектов: </w:t>
      </w:r>
    </w:p>
    <w:p w:rsidR="005A7720" w:rsidRPr="00274814" w:rsidRDefault="005A7720" w:rsidP="005A7720">
      <w:pPr>
        <w:pStyle w:val="af3"/>
        <w:numPr>
          <w:ilvl w:val="0"/>
          <w:numId w:val="28"/>
        </w:numPr>
        <w:spacing w:after="0"/>
        <w:jc w:val="both"/>
        <w:rPr>
          <w:rFonts w:ascii="Times New Roman" w:hAnsi="Times New Roman"/>
          <w:sz w:val="28"/>
          <w:szCs w:val="28"/>
        </w:rPr>
      </w:pPr>
      <w:r w:rsidRPr="00274814">
        <w:rPr>
          <w:rFonts w:ascii="Times New Roman" w:hAnsi="Times New Roman"/>
          <w:sz w:val="28"/>
          <w:szCs w:val="28"/>
        </w:rPr>
        <w:t>«Образование для жизни»:</w:t>
      </w:r>
    </w:p>
    <w:p w:rsidR="0088501D" w:rsidRPr="00274814" w:rsidRDefault="0088501D" w:rsidP="005A7720">
      <w:pPr>
        <w:ind w:left="720"/>
        <w:jc w:val="both"/>
        <w:rPr>
          <w:sz w:val="28"/>
          <w:szCs w:val="28"/>
        </w:rPr>
      </w:pPr>
      <w:r w:rsidRPr="00274814">
        <w:rPr>
          <w:sz w:val="28"/>
          <w:szCs w:val="28"/>
        </w:rPr>
        <w:t>«Обучение через предпринимательство»</w:t>
      </w:r>
      <w:r w:rsidR="005A7720" w:rsidRPr="00274814">
        <w:rPr>
          <w:sz w:val="28"/>
          <w:szCs w:val="28"/>
        </w:rPr>
        <w:t>;</w:t>
      </w:r>
    </w:p>
    <w:p w:rsidR="005A7720" w:rsidRPr="00274814" w:rsidRDefault="005A7720" w:rsidP="005A7720">
      <w:pPr>
        <w:ind w:left="720"/>
        <w:jc w:val="both"/>
        <w:rPr>
          <w:sz w:val="28"/>
          <w:szCs w:val="28"/>
        </w:rPr>
      </w:pPr>
      <w:r w:rsidRPr="00274814">
        <w:rPr>
          <w:sz w:val="28"/>
          <w:szCs w:val="28"/>
        </w:rPr>
        <w:t>«Бизнес – дело молодых;</w:t>
      </w:r>
    </w:p>
    <w:p w:rsidR="005A7720" w:rsidRPr="00274814" w:rsidRDefault="005A7720" w:rsidP="005A7720">
      <w:pPr>
        <w:ind w:left="720"/>
        <w:jc w:val="both"/>
        <w:rPr>
          <w:sz w:val="28"/>
          <w:szCs w:val="28"/>
        </w:rPr>
      </w:pPr>
      <w:r w:rsidRPr="00274814">
        <w:rPr>
          <w:sz w:val="28"/>
          <w:szCs w:val="28"/>
        </w:rPr>
        <w:t>«</w:t>
      </w:r>
      <w:proofErr w:type="spellStart"/>
      <w:r w:rsidRPr="00274814">
        <w:rPr>
          <w:sz w:val="28"/>
          <w:szCs w:val="28"/>
        </w:rPr>
        <w:t>ПромТур</w:t>
      </w:r>
      <w:proofErr w:type="spellEnd"/>
      <w:r w:rsidRPr="00274814">
        <w:rPr>
          <w:sz w:val="28"/>
          <w:szCs w:val="28"/>
        </w:rPr>
        <w:t>»;</w:t>
      </w:r>
    </w:p>
    <w:p w:rsidR="005A7720" w:rsidRPr="00274814" w:rsidRDefault="005A7720" w:rsidP="005A7720">
      <w:pPr>
        <w:ind w:left="720"/>
        <w:jc w:val="both"/>
        <w:rPr>
          <w:sz w:val="28"/>
          <w:szCs w:val="28"/>
        </w:rPr>
      </w:pPr>
      <w:r w:rsidRPr="00274814">
        <w:rPr>
          <w:sz w:val="28"/>
          <w:szCs w:val="28"/>
        </w:rPr>
        <w:t>«Галерея Трудового почёта и Славы»;</w:t>
      </w:r>
    </w:p>
    <w:p w:rsidR="005A7720" w:rsidRPr="00274814" w:rsidRDefault="005A7720" w:rsidP="005A7720">
      <w:pPr>
        <w:ind w:left="720"/>
        <w:jc w:val="both"/>
        <w:rPr>
          <w:sz w:val="28"/>
          <w:szCs w:val="28"/>
        </w:rPr>
      </w:pPr>
      <w:r w:rsidRPr="00274814">
        <w:rPr>
          <w:sz w:val="28"/>
          <w:szCs w:val="28"/>
        </w:rPr>
        <w:t>«</w:t>
      </w:r>
      <w:r w:rsidRPr="00274814">
        <w:rPr>
          <w:sz w:val="28"/>
          <w:szCs w:val="28"/>
          <w:lang w:val="en-US"/>
        </w:rPr>
        <w:t>PRO</w:t>
      </w:r>
      <w:r w:rsidR="00FB4D3B" w:rsidRPr="00274814">
        <w:rPr>
          <w:sz w:val="28"/>
          <w:szCs w:val="28"/>
        </w:rPr>
        <w:t>100профессия»</w:t>
      </w:r>
    </w:p>
    <w:p w:rsidR="0088501D" w:rsidRPr="00274814" w:rsidRDefault="005A7720" w:rsidP="005A7720">
      <w:pPr>
        <w:ind w:left="720"/>
        <w:jc w:val="both"/>
        <w:rPr>
          <w:sz w:val="28"/>
          <w:szCs w:val="28"/>
        </w:rPr>
      </w:pPr>
      <w:r w:rsidRPr="00274814">
        <w:rPr>
          <w:sz w:val="28"/>
          <w:szCs w:val="28"/>
        </w:rPr>
        <w:t>2.</w:t>
      </w:r>
      <w:r w:rsidR="0088501D" w:rsidRPr="00274814">
        <w:rPr>
          <w:sz w:val="28"/>
          <w:szCs w:val="28"/>
        </w:rPr>
        <w:t>«Шахматная школа»</w:t>
      </w:r>
    </w:p>
    <w:p w:rsidR="0088501D" w:rsidRPr="00274814" w:rsidRDefault="005A7720" w:rsidP="005A7720">
      <w:pPr>
        <w:ind w:left="720"/>
        <w:jc w:val="both"/>
        <w:rPr>
          <w:sz w:val="28"/>
          <w:szCs w:val="28"/>
        </w:rPr>
      </w:pPr>
      <w:r w:rsidRPr="00274814">
        <w:rPr>
          <w:sz w:val="28"/>
          <w:szCs w:val="28"/>
        </w:rPr>
        <w:t>3.</w:t>
      </w:r>
      <w:r w:rsidR="0088501D" w:rsidRPr="00274814">
        <w:rPr>
          <w:sz w:val="28"/>
          <w:szCs w:val="28"/>
        </w:rPr>
        <w:t>«Школа Архимеда»</w:t>
      </w:r>
    </w:p>
    <w:p w:rsidR="0088501D" w:rsidRPr="00274814" w:rsidRDefault="005A7720" w:rsidP="005A7720">
      <w:pPr>
        <w:ind w:left="720"/>
        <w:jc w:val="both"/>
        <w:rPr>
          <w:sz w:val="28"/>
          <w:szCs w:val="28"/>
        </w:rPr>
      </w:pPr>
      <w:r w:rsidRPr="00274814">
        <w:rPr>
          <w:sz w:val="28"/>
          <w:szCs w:val="28"/>
        </w:rPr>
        <w:t>4.</w:t>
      </w:r>
      <w:r w:rsidR="0088501D" w:rsidRPr="00274814">
        <w:rPr>
          <w:sz w:val="28"/>
          <w:szCs w:val="28"/>
        </w:rPr>
        <w:t>«Танцующая школа»</w:t>
      </w:r>
    </w:p>
    <w:p w:rsidR="0088501D" w:rsidRPr="00274814" w:rsidRDefault="005A7720" w:rsidP="005A7720">
      <w:pPr>
        <w:ind w:left="720"/>
        <w:jc w:val="both"/>
        <w:rPr>
          <w:sz w:val="28"/>
          <w:szCs w:val="28"/>
        </w:rPr>
      </w:pPr>
      <w:r w:rsidRPr="00274814">
        <w:rPr>
          <w:sz w:val="28"/>
          <w:szCs w:val="28"/>
        </w:rPr>
        <w:t>5.</w:t>
      </w:r>
      <w:r w:rsidR="0088501D" w:rsidRPr="00274814">
        <w:rPr>
          <w:sz w:val="28"/>
          <w:szCs w:val="28"/>
        </w:rPr>
        <w:t>«Поющий край»</w:t>
      </w:r>
    </w:p>
    <w:p w:rsidR="0088501D" w:rsidRPr="00274814" w:rsidRDefault="0088501D" w:rsidP="0088501D">
      <w:pPr>
        <w:pStyle w:val="af3"/>
        <w:numPr>
          <w:ilvl w:val="0"/>
          <w:numId w:val="26"/>
        </w:numPr>
        <w:jc w:val="both"/>
        <w:rPr>
          <w:rFonts w:ascii="Times New Roman" w:hAnsi="Times New Roman"/>
          <w:sz w:val="28"/>
          <w:szCs w:val="28"/>
        </w:rPr>
      </w:pPr>
      <w:r w:rsidRPr="00274814">
        <w:rPr>
          <w:rFonts w:ascii="Times New Roman" w:hAnsi="Times New Roman"/>
          <w:sz w:val="28"/>
          <w:szCs w:val="28"/>
        </w:rPr>
        <w:t>Реализация программ</w:t>
      </w:r>
      <w:r w:rsidR="00FB4D3B" w:rsidRPr="00274814">
        <w:rPr>
          <w:rFonts w:ascii="Times New Roman" w:hAnsi="Times New Roman"/>
          <w:sz w:val="28"/>
          <w:szCs w:val="28"/>
        </w:rPr>
        <w:t>ы</w:t>
      </w:r>
      <w:r w:rsidRPr="00274814">
        <w:rPr>
          <w:rFonts w:ascii="Times New Roman" w:hAnsi="Times New Roman"/>
          <w:sz w:val="28"/>
          <w:szCs w:val="28"/>
        </w:rPr>
        <w:t xml:space="preserve"> дошкольного образования с целью адаптации детей</w:t>
      </w:r>
      <w:r w:rsidR="00FB4D3B" w:rsidRPr="00274814">
        <w:rPr>
          <w:rFonts w:ascii="Times New Roman" w:hAnsi="Times New Roman"/>
          <w:sz w:val="28"/>
          <w:szCs w:val="28"/>
        </w:rPr>
        <w:t xml:space="preserve"> «Введение в школьную жизнь»</w:t>
      </w:r>
      <w:r w:rsidRPr="00274814">
        <w:rPr>
          <w:rFonts w:ascii="Times New Roman" w:hAnsi="Times New Roman"/>
          <w:sz w:val="28"/>
          <w:szCs w:val="28"/>
        </w:rPr>
        <w:t>.</w:t>
      </w:r>
    </w:p>
    <w:p w:rsidR="00FB4D3B" w:rsidRPr="00274814" w:rsidRDefault="00FB4D3B" w:rsidP="00FB4D3B">
      <w:pPr>
        <w:pStyle w:val="af3"/>
        <w:numPr>
          <w:ilvl w:val="0"/>
          <w:numId w:val="26"/>
        </w:numPr>
        <w:jc w:val="both"/>
        <w:rPr>
          <w:rFonts w:ascii="Times New Roman" w:hAnsi="Times New Roman"/>
          <w:sz w:val="28"/>
          <w:szCs w:val="28"/>
        </w:rPr>
      </w:pPr>
      <w:r w:rsidRPr="00274814">
        <w:rPr>
          <w:rFonts w:ascii="Times New Roman" w:hAnsi="Times New Roman"/>
          <w:sz w:val="28"/>
          <w:szCs w:val="28"/>
        </w:rPr>
        <w:t>Реализация программ дополнительного образования, в том числе и организация внеурочной деятельности обучающихся по ФГОС.</w:t>
      </w:r>
    </w:p>
    <w:p w:rsidR="0088501D" w:rsidRPr="00274814" w:rsidRDefault="0088501D" w:rsidP="0088501D">
      <w:pPr>
        <w:pStyle w:val="af3"/>
        <w:numPr>
          <w:ilvl w:val="0"/>
          <w:numId w:val="26"/>
        </w:numPr>
        <w:jc w:val="both"/>
        <w:rPr>
          <w:rFonts w:ascii="Times New Roman" w:hAnsi="Times New Roman"/>
          <w:sz w:val="28"/>
          <w:szCs w:val="28"/>
        </w:rPr>
      </w:pPr>
      <w:r w:rsidRPr="00274814">
        <w:rPr>
          <w:rFonts w:ascii="Times New Roman" w:hAnsi="Times New Roman"/>
          <w:sz w:val="28"/>
          <w:szCs w:val="28"/>
        </w:rPr>
        <w:lastRenderedPageBreak/>
        <w:t>Внедрение дифференцированного обучения в школе как системы работы.</w:t>
      </w:r>
    </w:p>
    <w:p w:rsidR="0088501D" w:rsidRPr="00274814" w:rsidRDefault="0088501D" w:rsidP="0088501D">
      <w:pPr>
        <w:pStyle w:val="af3"/>
        <w:numPr>
          <w:ilvl w:val="0"/>
          <w:numId w:val="26"/>
        </w:numPr>
        <w:jc w:val="both"/>
        <w:rPr>
          <w:rFonts w:ascii="Times New Roman" w:hAnsi="Times New Roman"/>
          <w:sz w:val="28"/>
          <w:szCs w:val="28"/>
        </w:rPr>
      </w:pPr>
      <w:proofErr w:type="spellStart"/>
      <w:r w:rsidRPr="00274814">
        <w:rPr>
          <w:rFonts w:ascii="Times New Roman" w:hAnsi="Times New Roman"/>
          <w:sz w:val="28"/>
          <w:szCs w:val="28"/>
        </w:rPr>
        <w:t>Предпрофильная</w:t>
      </w:r>
      <w:proofErr w:type="spellEnd"/>
      <w:r w:rsidRPr="00274814">
        <w:rPr>
          <w:rFonts w:ascii="Times New Roman" w:hAnsi="Times New Roman"/>
          <w:sz w:val="28"/>
          <w:szCs w:val="28"/>
        </w:rPr>
        <w:t xml:space="preserve"> подготовка учащихся 9 классов.</w:t>
      </w:r>
    </w:p>
    <w:p w:rsidR="0088501D" w:rsidRPr="00274814" w:rsidRDefault="0088501D" w:rsidP="0088501D">
      <w:pPr>
        <w:pStyle w:val="af3"/>
        <w:numPr>
          <w:ilvl w:val="0"/>
          <w:numId w:val="26"/>
        </w:numPr>
        <w:jc w:val="both"/>
        <w:rPr>
          <w:rFonts w:ascii="Times New Roman" w:hAnsi="Times New Roman"/>
          <w:sz w:val="28"/>
          <w:szCs w:val="28"/>
        </w:rPr>
      </w:pPr>
      <w:r w:rsidRPr="00274814">
        <w:rPr>
          <w:rFonts w:ascii="Times New Roman" w:hAnsi="Times New Roman"/>
          <w:sz w:val="28"/>
          <w:szCs w:val="28"/>
        </w:rPr>
        <w:t>Индивидуальная работа с одарёнными детьми через систему групповых, факультативных занятий, курсов по выбору, элективных курсов</w:t>
      </w:r>
      <w:r w:rsidR="00FB4D3B" w:rsidRPr="00274814">
        <w:rPr>
          <w:rFonts w:ascii="Times New Roman" w:hAnsi="Times New Roman"/>
          <w:sz w:val="28"/>
          <w:szCs w:val="28"/>
        </w:rPr>
        <w:t>, научно- исследовательскую и проектную деятельность</w:t>
      </w:r>
      <w:r w:rsidRPr="00274814">
        <w:rPr>
          <w:rFonts w:ascii="Times New Roman" w:hAnsi="Times New Roman"/>
          <w:sz w:val="28"/>
          <w:szCs w:val="28"/>
        </w:rPr>
        <w:t>.</w:t>
      </w:r>
    </w:p>
    <w:p w:rsidR="00A30D2B" w:rsidRPr="00274814" w:rsidRDefault="00A30D2B" w:rsidP="0088501D">
      <w:pPr>
        <w:pStyle w:val="af3"/>
        <w:numPr>
          <w:ilvl w:val="0"/>
          <w:numId w:val="26"/>
        </w:numPr>
        <w:jc w:val="both"/>
        <w:rPr>
          <w:rFonts w:ascii="Times New Roman" w:hAnsi="Times New Roman"/>
          <w:sz w:val="28"/>
          <w:szCs w:val="28"/>
        </w:rPr>
      </w:pPr>
      <w:r w:rsidRPr="00274814">
        <w:rPr>
          <w:rFonts w:ascii="Times New Roman" w:hAnsi="Times New Roman"/>
          <w:sz w:val="28"/>
          <w:szCs w:val="28"/>
        </w:rPr>
        <w:t>Работа школьного Музея Боевой и Трудовой Славы</w:t>
      </w:r>
    </w:p>
    <w:p w:rsidR="0088501D" w:rsidRPr="00274814" w:rsidRDefault="0088501D" w:rsidP="00A30D2B">
      <w:pPr>
        <w:pStyle w:val="af3"/>
        <w:numPr>
          <w:ilvl w:val="0"/>
          <w:numId w:val="27"/>
        </w:numPr>
        <w:shd w:val="clear" w:color="auto" w:fill="FFFFFF"/>
        <w:spacing w:line="317" w:lineRule="exact"/>
        <w:ind w:left="426" w:right="2189" w:firstLine="0"/>
        <w:rPr>
          <w:rFonts w:ascii="Times New Roman" w:hAnsi="Times New Roman"/>
          <w:spacing w:val="-7"/>
          <w:sz w:val="28"/>
          <w:szCs w:val="28"/>
        </w:rPr>
      </w:pPr>
      <w:r w:rsidRPr="00274814">
        <w:rPr>
          <w:rFonts w:ascii="Times New Roman" w:hAnsi="Times New Roman"/>
          <w:spacing w:val="-7"/>
          <w:sz w:val="28"/>
          <w:szCs w:val="28"/>
        </w:rPr>
        <w:t>Конкурсы.</w:t>
      </w:r>
    </w:p>
    <w:p w:rsidR="0088501D" w:rsidRPr="00274814" w:rsidRDefault="0088501D" w:rsidP="00A30D2B">
      <w:pPr>
        <w:pStyle w:val="af3"/>
        <w:numPr>
          <w:ilvl w:val="0"/>
          <w:numId w:val="27"/>
        </w:numPr>
        <w:shd w:val="clear" w:color="auto" w:fill="FFFFFF"/>
        <w:spacing w:line="317" w:lineRule="exact"/>
        <w:ind w:left="426" w:right="2189" w:firstLine="0"/>
        <w:rPr>
          <w:rFonts w:ascii="Times New Roman" w:hAnsi="Times New Roman"/>
          <w:spacing w:val="-7"/>
          <w:sz w:val="28"/>
          <w:szCs w:val="28"/>
        </w:rPr>
      </w:pPr>
      <w:r w:rsidRPr="00274814">
        <w:rPr>
          <w:rFonts w:ascii="Times New Roman" w:hAnsi="Times New Roman"/>
          <w:spacing w:val="-7"/>
          <w:sz w:val="28"/>
          <w:szCs w:val="28"/>
        </w:rPr>
        <w:t>Творческие мастерские.</w:t>
      </w:r>
    </w:p>
    <w:p w:rsidR="0088501D" w:rsidRPr="00274814" w:rsidRDefault="00A30D2B" w:rsidP="00A30D2B">
      <w:pPr>
        <w:pStyle w:val="af3"/>
        <w:numPr>
          <w:ilvl w:val="0"/>
          <w:numId w:val="27"/>
        </w:numPr>
        <w:shd w:val="clear" w:color="auto" w:fill="FFFFFF"/>
        <w:spacing w:line="317" w:lineRule="exact"/>
        <w:ind w:left="426" w:right="2189" w:firstLine="0"/>
        <w:rPr>
          <w:rFonts w:ascii="Times New Roman" w:hAnsi="Times New Roman"/>
          <w:spacing w:val="-7"/>
          <w:sz w:val="28"/>
          <w:szCs w:val="28"/>
        </w:rPr>
      </w:pPr>
      <w:r w:rsidRPr="00274814">
        <w:rPr>
          <w:rFonts w:ascii="Times New Roman" w:hAnsi="Times New Roman"/>
          <w:spacing w:val="-7"/>
          <w:sz w:val="28"/>
          <w:szCs w:val="28"/>
        </w:rPr>
        <w:t>О</w:t>
      </w:r>
      <w:r w:rsidR="0088501D" w:rsidRPr="00274814">
        <w:rPr>
          <w:rFonts w:ascii="Times New Roman" w:hAnsi="Times New Roman"/>
          <w:spacing w:val="-7"/>
          <w:sz w:val="28"/>
          <w:szCs w:val="28"/>
        </w:rPr>
        <w:t>бъединения</w:t>
      </w:r>
      <w:r w:rsidRPr="00274814">
        <w:rPr>
          <w:rFonts w:ascii="Times New Roman" w:hAnsi="Times New Roman"/>
          <w:spacing w:val="-7"/>
          <w:sz w:val="28"/>
          <w:szCs w:val="28"/>
        </w:rPr>
        <w:t xml:space="preserve"> дополнительного образования</w:t>
      </w:r>
      <w:r w:rsidR="0088501D" w:rsidRPr="00274814">
        <w:rPr>
          <w:rFonts w:ascii="Times New Roman" w:hAnsi="Times New Roman"/>
          <w:spacing w:val="-7"/>
          <w:sz w:val="28"/>
          <w:szCs w:val="28"/>
        </w:rPr>
        <w:t>.</w:t>
      </w:r>
    </w:p>
    <w:p w:rsidR="0088501D" w:rsidRDefault="0088501D" w:rsidP="00A30D2B">
      <w:pPr>
        <w:pStyle w:val="af3"/>
        <w:numPr>
          <w:ilvl w:val="0"/>
          <w:numId w:val="27"/>
        </w:numPr>
        <w:shd w:val="clear" w:color="auto" w:fill="FFFFFF"/>
        <w:spacing w:line="317" w:lineRule="exact"/>
        <w:ind w:left="426" w:right="2189" w:firstLine="0"/>
        <w:rPr>
          <w:rFonts w:ascii="Times New Roman" w:hAnsi="Times New Roman"/>
          <w:spacing w:val="-7"/>
          <w:sz w:val="28"/>
          <w:szCs w:val="28"/>
        </w:rPr>
      </w:pPr>
      <w:r w:rsidRPr="00274814">
        <w:rPr>
          <w:rFonts w:ascii="Times New Roman" w:hAnsi="Times New Roman"/>
          <w:spacing w:val="-7"/>
          <w:sz w:val="28"/>
          <w:szCs w:val="28"/>
        </w:rPr>
        <w:t>Спортивные секции.</w:t>
      </w:r>
    </w:p>
    <w:p w:rsidR="0077347F" w:rsidRPr="0077347F" w:rsidRDefault="0077347F" w:rsidP="0077347F">
      <w:pPr>
        <w:shd w:val="clear" w:color="auto" w:fill="FFFFFF"/>
        <w:spacing w:line="317" w:lineRule="exact"/>
        <w:ind w:left="465" w:right="2189"/>
        <w:rPr>
          <w:spacing w:val="-7"/>
          <w:sz w:val="28"/>
          <w:szCs w:val="28"/>
        </w:rPr>
      </w:pPr>
    </w:p>
    <w:p w:rsidR="00A41B34" w:rsidRDefault="00A41B34" w:rsidP="00A41B34">
      <w:pPr>
        <w:rPr>
          <w:b/>
          <w:sz w:val="28"/>
          <w:szCs w:val="28"/>
        </w:rPr>
      </w:pPr>
      <w:r w:rsidRPr="00A41B34">
        <w:rPr>
          <w:b/>
          <w:spacing w:val="-7"/>
          <w:sz w:val="28"/>
          <w:szCs w:val="28"/>
        </w:rPr>
        <w:t xml:space="preserve">Результативность работы </w:t>
      </w:r>
      <w:r w:rsidRPr="00A41B34">
        <w:rPr>
          <w:b/>
          <w:sz w:val="28"/>
          <w:szCs w:val="28"/>
        </w:rPr>
        <w:t xml:space="preserve">по поддержке талантливых детей. </w:t>
      </w:r>
    </w:p>
    <w:p w:rsidR="003F6828" w:rsidRPr="003F6828" w:rsidRDefault="00A41B34" w:rsidP="003F6828">
      <w:pPr>
        <w:rPr>
          <w:b/>
          <w:sz w:val="28"/>
          <w:szCs w:val="28"/>
        </w:rPr>
      </w:pPr>
      <w:r>
        <w:rPr>
          <w:sz w:val="28"/>
          <w:szCs w:val="28"/>
        </w:rPr>
        <w:t xml:space="preserve"> </w:t>
      </w:r>
      <w:r w:rsidR="003F6828" w:rsidRPr="003F6828">
        <w:rPr>
          <w:sz w:val="28"/>
          <w:szCs w:val="28"/>
        </w:rPr>
        <w:t>Участие в Международной олимпиаде по программированию на языке «</w:t>
      </w:r>
      <w:r w:rsidR="003F6828" w:rsidRPr="003F6828">
        <w:rPr>
          <w:sz w:val="28"/>
          <w:szCs w:val="28"/>
          <w:lang w:val="en-US"/>
        </w:rPr>
        <w:t>Java</w:t>
      </w:r>
      <w:r w:rsidR="003F6828" w:rsidRPr="003F6828">
        <w:rPr>
          <w:sz w:val="28"/>
          <w:szCs w:val="28"/>
        </w:rPr>
        <w:t xml:space="preserve">», </w:t>
      </w:r>
      <w:r w:rsidR="003F6828" w:rsidRPr="003F6828">
        <w:rPr>
          <w:b/>
          <w:sz w:val="28"/>
          <w:szCs w:val="28"/>
        </w:rPr>
        <w:t>4 место</w:t>
      </w:r>
      <w:r w:rsidR="003F6828">
        <w:rPr>
          <w:b/>
          <w:sz w:val="28"/>
          <w:szCs w:val="28"/>
        </w:rPr>
        <w:t>.</w:t>
      </w:r>
    </w:p>
    <w:p w:rsidR="00D720D8" w:rsidRPr="00D720D8" w:rsidRDefault="00D720D8" w:rsidP="00D720D8">
      <w:pPr>
        <w:rPr>
          <w:b/>
          <w:sz w:val="28"/>
          <w:szCs w:val="28"/>
        </w:rPr>
      </w:pPr>
      <w:r w:rsidRPr="00D720D8">
        <w:rPr>
          <w:sz w:val="28"/>
          <w:szCs w:val="28"/>
        </w:rPr>
        <w:t>Участие во Всероссийской олимпиаде «</w:t>
      </w:r>
      <w:proofErr w:type="spellStart"/>
      <w:r w:rsidRPr="00D720D8">
        <w:rPr>
          <w:sz w:val="28"/>
          <w:szCs w:val="28"/>
        </w:rPr>
        <w:t>ФГОС-тест</w:t>
      </w:r>
      <w:proofErr w:type="spellEnd"/>
      <w:r w:rsidRPr="00D720D8">
        <w:rPr>
          <w:sz w:val="28"/>
          <w:szCs w:val="28"/>
        </w:rPr>
        <w:t>» (</w:t>
      </w:r>
      <w:proofErr w:type="spellStart"/>
      <w:proofErr w:type="gramStart"/>
      <w:r w:rsidRPr="00D720D8">
        <w:rPr>
          <w:sz w:val="28"/>
          <w:szCs w:val="28"/>
        </w:rPr>
        <w:t>физико</w:t>
      </w:r>
      <w:proofErr w:type="spellEnd"/>
      <w:r w:rsidRPr="00D720D8">
        <w:rPr>
          <w:sz w:val="28"/>
          <w:szCs w:val="28"/>
        </w:rPr>
        <w:t xml:space="preserve"> – математический</w:t>
      </w:r>
      <w:proofErr w:type="gramEnd"/>
      <w:r w:rsidRPr="00D720D8">
        <w:rPr>
          <w:sz w:val="28"/>
          <w:szCs w:val="28"/>
        </w:rPr>
        <w:t xml:space="preserve"> цикл),</w:t>
      </w:r>
      <w:r w:rsidRPr="00D720D8">
        <w:rPr>
          <w:b/>
          <w:sz w:val="28"/>
          <w:szCs w:val="28"/>
        </w:rPr>
        <w:t xml:space="preserve"> 1 место, благодарность;</w:t>
      </w:r>
    </w:p>
    <w:p w:rsidR="00D720D8" w:rsidRPr="00D720D8" w:rsidRDefault="00D720D8" w:rsidP="00D720D8">
      <w:pPr>
        <w:rPr>
          <w:sz w:val="28"/>
          <w:szCs w:val="28"/>
        </w:rPr>
      </w:pPr>
      <w:r w:rsidRPr="00D720D8">
        <w:rPr>
          <w:sz w:val="28"/>
          <w:szCs w:val="28"/>
        </w:rPr>
        <w:t>Участие во Всероссийской олимпиаде «</w:t>
      </w:r>
      <w:proofErr w:type="spellStart"/>
      <w:r w:rsidRPr="00D720D8">
        <w:rPr>
          <w:sz w:val="28"/>
          <w:szCs w:val="28"/>
        </w:rPr>
        <w:t>ФГОС-тест</w:t>
      </w:r>
      <w:proofErr w:type="spellEnd"/>
      <w:r w:rsidRPr="00D720D8">
        <w:rPr>
          <w:sz w:val="28"/>
          <w:szCs w:val="28"/>
        </w:rPr>
        <w:t>» (гуманитарный цикл),</w:t>
      </w:r>
      <w:r w:rsidRPr="00D720D8">
        <w:rPr>
          <w:b/>
          <w:sz w:val="28"/>
          <w:szCs w:val="28"/>
        </w:rPr>
        <w:t xml:space="preserve"> благодарность;</w:t>
      </w:r>
    </w:p>
    <w:p w:rsidR="00D720D8" w:rsidRPr="00D720D8" w:rsidRDefault="00D720D8" w:rsidP="00D720D8">
      <w:pPr>
        <w:rPr>
          <w:sz w:val="28"/>
          <w:szCs w:val="28"/>
        </w:rPr>
      </w:pPr>
      <w:r w:rsidRPr="00D720D8">
        <w:rPr>
          <w:sz w:val="28"/>
          <w:szCs w:val="28"/>
        </w:rPr>
        <w:t>Участие во Всероссийской викторине «Человек и космос»,</w:t>
      </w:r>
      <w:r w:rsidRPr="00D720D8">
        <w:rPr>
          <w:b/>
          <w:sz w:val="28"/>
          <w:szCs w:val="28"/>
        </w:rPr>
        <w:t xml:space="preserve"> благодарность;</w:t>
      </w:r>
    </w:p>
    <w:p w:rsidR="008F0518" w:rsidRDefault="003F6828" w:rsidP="008F0518">
      <w:pPr>
        <w:tabs>
          <w:tab w:val="left" w:pos="2475"/>
        </w:tabs>
        <w:rPr>
          <w:sz w:val="28"/>
          <w:szCs w:val="28"/>
        </w:rPr>
      </w:pPr>
      <w:r>
        <w:rPr>
          <w:sz w:val="28"/>
          <w:szCs w:val="28"/>
        </w:rPr>
        <w:t xml:space="preserve">Участие во </w:t>
      </w:r>
      <w:r w:rsidR="00C72C85">
        <w:rPr>
          <w:sz w:val="28"/>
          <w:szCs w:val="28"/>
        </w:rPr>
        <w:t>В</w:t>
      </w:r>
      <w:r w:rsidR="008F0518" w:rsidRPr="008F0518">
        <w:rPr>
          <w:sz w:val="28"/>
          <w:szCs w:val="28"/>
        </w:rPr>
        <w:t>сероссийски</w:t>
      </w:r>
      <w:r>
        <w:rPr>
          <w:sz w:val="28"/>
          <w:szCs w:val="28"/>
        </w:rPr>
        <w:t>х</w:t>
      </w:r>
      <w:r w:rsidR="008F0518" w:rsidRPr="008F0518">
        <w:rPr>
          <w:sz w:val="28"/>
          <w:szCs w:val="28"/>
        </w:rPr>
        <w:t xml:space="preserve"> </w:t>
      </w:r>
      <w:proofErr w:type="spellStart"/>
      <w:r w:rsidR="008F0518" w:rsidRPr="008F0518">
        <w:rPr>
          <w:sz w:val="28"/>
          <w:szCs w:val="28"/>
        </w:rPr>
        <w:t>Грибоедовски</w:t>
      </w:r>
      <w:r>
        <w:rPr>
          <w:sz w:val="28"/>
          <w:szCs w:val="28"/>
        </w:rPr>
        <w:t>х</w:t>
      </w:r>
      <w:proofErr w:type="spellEnd"/>
      <w:r w:rsidR="008F0518" w:rsidRPr="008F0518">
        <w:rPr>
          <w:sz w:val="28"/>
          <w:szCs w:val="28"/>
        </w:rPr>
        <w:t xml:space="preserve"> чтения</w:t>
      </w:r>
      <w:r>
        <w:rPr>
          <w:sz w:val="28"/>
          <w:szCs w:val="28"/>
        </w:rPr>
        <w:t>х</w:t>
      </w:r>
      <w:r w:rsidR="008F0518" w:rsidRPr="008F0518">
        <w:rPr>
          <w:sz w:val="28"/>
          <w:szCs w:val="28"/>
        </w:rPr>
        <w:t xml:space="preserve"> </w:t>
      </w:r>
      <w:r w:rsidR="008F0518" w:rsidRPr="008F0518">
        <w:rPr>
          <w:b/>
          <w:sz w:val="28"/>
          <w:szCs w:val="28"/>
        </w:rPr>
        <w:t>2 место</w:t>
      </w:r>
      <w:r w:rsidR="008F0518" w:rsidRPr="008F0518">
        <w:rPr>
          <w:sz w:val="28"/>
          <w:szCs w:val="28"/>
        </w:rPr>
        <w:t xml:space="preserve"> – 2 человека</w:t>
      </w:r>
      <w:r w:rsidR="00C520C9">
        <w:rPr>
          <w:sz w:val="28"/>
          <w:szCs w:val="28"/>
        </w:rPr>
        <w:t>.</w:t>
      </w:r>
    </w:p>
    <w:p w:rsidR="00D34D6D" w:rsidRPr="008F0518" w:rsidRDefault="00D34D6D" w:rsidP="008F0518">
      <w:pPr>
        <w:tabs>
          <w:tab w:val="left" w:pos="2475"/>
        </w:tabs>
        <w:rPr>
          <w:sz w:val="28"/>
          <w:szCs w:val="28"/>
        </w:rPr>
      </w:pPr>
      <w:r>
        <w:rPr>
          <w:sz w:val="28"/>
          <w:szCs w:val="28"/>
        </w:rPr>
        <w:t>Участие в к</w:t>
      </w:r>
      <w:r w:rsidRPr="00D34D6D">
        <w:rPr>
          <w:sz w:val="28"/>
          <w:szCs w:val="28"/>
        </w:rPr>
        <w:t>онкурс</w:t>
      </w:r>
      <w:r>
        <w:rPr>
          <w:sz w:val="28"/>
          <w:szCs w:val="28"/>
        </w:rPr>
        <w:t>е</w:t>
      </w:r>
      <w:r w:rsidRPr="00D34D6D">
        <w:rPr>
          <w:sz w:val="28"/>
          <w:szCs w:val="28"/>
        </w:rPr>
        <w:t xml:space="preserve"> чтецов в рамках </w:t>
      </w:r>
      <w:r w:rsidRPr="00D34D6D">
        <w:rPr>
          <w:sz w:val="28"/>
          <w:szCs w:val="28"/>
          <w:lang w:val="en-US"/>
        </w:rPr>
        <w:t>I</w:t>
      </w:r>
      <w:r w:rsidRPr="00D34D6D">
        <w:rPr>
          <w:sz w:val="28"/>
          <w:szCs w:val="28"/>
        </w:rPr>
        <w:t xml:space="preserve"> межрегиональной акции «День </w:t>
      </w:r>
      <w:proofErr w:type="spellStart"/>
      <w:r w:rsidRPr="00D34D6D">
        <w:rPr>
          <w:sz w:val="28"/>
          <w:szCs w:val="28"/>
        </w:rPr>
        <w:t>лермонтовской</w:t>
      </w:r>
      <w:proofErr w:type="spellEnd"/>
      <w:r w:rsidRPr="00D34D6D">
        <w:rPr>
          <w:sz w:val="28"/>
          <w:szCs w:val="28"/>
        </w:rPr>
        <w:t xml:space="preserve"> поэзии в библиотеке»</w:t>
      </w:r>
      <w:r>
        <w:rPr>
          <w:sz w:val="28"/>
          <w:szCs w:val="28"/>
        </w:rPr>
        <w:t>,</w:t>
      </w:r>
      <w:r w:rsidRPr="00D34D6D">
        <w:rPr>
          <w:sz w:val="28"/>
          <w:szCs w:val="28"/>
        </w:rPr>
        <w:t xml:space="preserve"> </w:t>
      </w:r>
      <w:r w:rsidRPr="00D34D6D">
        <w:rPr>
          <w:b/>
          <w:sz w:val="28"/>
          <w:szCs w:val="28"/>
        </w:rPr>
        <w:t>3 место</w:t>
      </w:r>
    </w:p>
    <w:p w:rsidR="00A41B34" w:rsidRDefault="003F6828" w:rsidP="00A41B34">
      <w:pPr>
        <w:rPr>
          <w:sz w:val="28"/>
          <w:szCs w:val="28"/>
        </w:rPr>
      </w:pPr>
      <w:r>
        <w:rPr>
          <w:sz w:val="28"/>
          <w:szCs w:val="28"/>
        </w:rPr>
        <w:t xml:space="preserve">Участие </w:t>
      </w:r>
      <w:r w:rsidR="00A41B34">
        <w:rPr>
          <w:sz w:val="28"/>
          <w:szCs w:val="28"/>
        </w:rPr>
        <w:t>в р</w:t>
      </w:r>
      <w:r w:rsidR="00A41B34" w:rsidRPr="00A41B34">
        <w:rPr>
          <w:sz w:val="28"/>
          <w:szCs w:val="28"/>
        </w:rPr>
        <w:t>егиональн</w:t>
      </w:r>
      <w:r w:rsidR="00A41B34">
        <w:rPr>
          <w:sz w:val="28"/>
          <w:szCs w:val="28"/>
        </w:rPr>
        <w:t>ой</w:t>
      </w:r>
      <w:r w:rsidR="00A41B34" w:rsidRPr="00A41B34">
        <w:rPr>
          <w:sz w:val="28"/>
          <w:szCs w:val="28"/>
        </w:rPr>
        <w:t xml:space="preserve"> олимпиад</w:t>
      </w:r>
      <w:r w:rsidR="00A41B34">
        <w:rPr>
          <w:sz w:val="28"/>
          <w:szCs w:val="28"/>
        </w:rPr>
        <w:t>е</w:t>
      </w:r>
      <w:r w:rsidR="00A41B34" w:rsidRPr="00A41B34">
        <w:rPr>
          <w:sz w:val="28"/>
          <w:szCs w:val="28"/>
        </w:rPr>
        <w:t xml:space="preserve"> школьников</w:t>
      </w:r>
      <w:r w:rsidR="00A41B34">
        <w:rPr>
          <w:sz w:val="28"/>
          <w:szCs w:val="28"/>
        </w:rPr>
        <w:t xml:space="preserve"> по английскому языку</w:t>
      </w:r>
      <w:r>
        <w:rPr>
          <w:sz w:val="28"/>
          <w:szCs w:val="28"/>
        </w:rPr>
        <w:t>,</w:t>
      </w:r>
      <w:r w:rsidRPr="005A3F1A">
        <w:rPr>
          <w:b/>
          <w:sz w:val="28"/>
          <w:szCs w:val="28"/>
        </w:rPr>
        <w:t>2 место</w:t>
      </w:r>
      <w:r w:rsidR="00C72C85">
        <w:rPr>
          <w:b/>
          <w:sz w:val="28"/>
          <w:szCs w:val="28"/>
        </w:rPr>
        <w:t>.</w:t>
      </w:r>
      <w:r w:rsidR="00A41B34">
        <w:rPr>
          <w:sz w:val="28"/>
          <w:szCs w:val="28"/>
        </w:rPr>
        <w:t xml:space="preserve"> </w:t>
      </w:r>
    </w:p>
    <w:p w:rsidR="00C72C85" w:rsidRDefault="00AF3216" w:rsidP="00C72C85">
      <w:pPr>
        <w:rPr>
          <w:sz w:val="28"/>
          <w:szCs w:val="28"/>
        </w:rPr>
      </w:pPr>
      <w:r>
        <w:rPr>
          <w:sz w:val="28"/>
          <w:szCs w:val="28"/>
        </w:rPr>
        <w:t>Участие в о</w:t>
      </w:r>
      <w:r w:rsidR="00C72C85" w:rsidRPr="00C72C85">
        <w:rPr>
          <w:sz w:val="28"/>
          <w:szCs w:val="28"/>
        </w:rPr>
        <w:t>бластно</w:t>
      </w:r>
      <w:r>
        <w:rPr>
          <w:sz w:val="28"/>
          <w:szCs w:val="28"/>
        </w:rPr>
        <w:t>м</w:t>
      </w:r>
      <w:r w:rsidR="00C72C85" w:rsidRPr="00C72C85">
        <w:rPr>
          <w:sz w:val="28"/>
          <w:szCs w:val="28"/>
        </w:rPr>
        <w:t xml:space="preserve"> конкурс</w:t>
      </w:r>
      <w:r>
        <w:rPr>
          <w:sz w:val="28"/>
          <w:szCs w:val="28"/>
        </w:rPr>
        <w:t>е</w:t>
      </w:r>
      <w:r w:rsidR="00C72C85" w:rsidRPr="00C72C85">
        <w:rPr>
          <w:sz w:val="28"/>
          <w:szCs w:val="28"/>
        </w:rPr>
        <w:t xml:space="preserve">  сочинений, статей о М.Ю.Лермонтове  </w:t>
      </w:r>
      <w:r w:rsidR="00C72C85" w:rsidRPr="00C72C85">
        <w:rPr>
          <w:b/>
          <w:sz w:val="28"/>
          <w:szCs w:val="28"/>
        </w:rPr>
        <w:t>1 место</w:t>
      </w:r>
      <w:r w:rsidR="00C72C85" w:rsidRPr="00C72C85">
        <w:rPr>
          <w:sz w:val="28"/>
          <w:szCs w:val="28"/>
        </w:rPr>
        <w:t xml:space="preserve"> – 2 человек</w:t>
      </w:r>
      <w:r w:rsidR="00C72C85">
        <w:rPr>
          <w:sz w:val="28"/>
          <w:szCs w:val="28"/>
        </w:rPr>
        <w:t>а.</w:t>
      </w:r>
    </w:p>
    <w:p w:rsidR="0077347F" w:rsidRDefault="00AF3216" w:rsidP="00314A2B">
      <w:pPr>
        <w:rPr>
          <w:b/>
          <w:sz w:val="28"/>
          <w:szCs w:val="28"/>
        </w:rPr>
      </w:pPr>
      <w:r w:rsidRPr="00707EA4">
        <w:rPr>
          <w:sz w:val="28"/>
          <w:szCs w:val="28"/>
        </w:rPr>
        <w:t xml:space="preserve">Участие в </w:t>
      </w:r>
      <w:r w:rsidRPr="00707EA4">
        <w:rPr>
          <w:sz w:val="28"/>
          <w:szCs w:val="28"/>
          <w:lang w:val="en-US"/>
        </w:rPr>
        <w:t>XIX</w:t>
      </w:r>
      <w:r w:rsidRPr="00707EA4">
        <w:rPr>
          <w:sz w:val="28"/>
          <w:szCs w:val="28"/>
        </w:rPr>
        <w:t xml:space="preserve"> областной выставке – конкурсе детского изобразительного творчества «Наш дом – Земля», </w:t>
      </w:r>
      <w:r w:rsidRPr="00707EA4">
        <w:rPr>
          <w:b/>
          <w:sz w:val="28"/>
          <w:szCs w:val="28"/>
        </w:rPr>
        <w:t>3 место</w:t>
      </w:r>
      <w:r>
        <w:rPr>
          <w:b/>
          <w:sz w:val="28"/>
          <w:szCs w:val="28"/>
        </w:rPr>
        <w:t>.</w:t>
      </w:r>
    </w:p>
    <w:p w:rsidR="0077347F" w:rsidRPr="003F1D6A" w:rsidRDefault="0077347F" w:rsidP="00314A2B">
      <w:pPr>
        <w:rPr>
          <w:sz w:val="28"/>
          <w:szCs w:val="28"/>
        </w:rPr>
      </w:pPr>
      <w:r w:rsidRPr="003F1D6A">
        <w:rPr>
          <w:sz w:val="28"/>
          <w:szCs w:val="28"/>
        </w:rPr>
        <w:t xml:space="preserve">Участие в областном конкурсе «Свети, звезда», </w:t>
      </w:r>
      <w:r w:rsidRPr="003F1D6A">
        <w:rPr>
          <w:b/>
          <w:sz w:val="28"/>
          <w:szCs w:val="28"/>
        </w:rPr>
        <w:t>1 место</w:t>
      </w:r>
      <w:r w:rsidRPr="003F1D6A">
        <w:rPr>
          <w:sz w:val="28"/>
          <w:szCs w:val="28"/>
        </w:rPr>
        <w:t xml:space="preserve"> по английскому языку, </w:t>
      </w:r>
      <w:r w:rsidRPr="003F1D6A">
        <w:rPr>
          <w:b/>
          <w:sz w:val="28"/>
          <w:szCs w:val="28"/>
        </w:rPr>
        <w:t>3 место</w:t>
      </w:r>
      <w:r w:rsidRPr="003F1D6A">
        <w:rPr>
          <w:sz w:val="28"/>
          <w:szCs w:val="28"/>
        </w:rPr>
        <w:t xml:space="preserve"> по изобразительному искусству.</w:t>
      </w:r>
    </w:p>
    <w:p w:rsidR="00314A2B" w:rsidRPr="00707EA4" w:rsidRDefault="00314A2B" w:rsidP="00314A2B">
      <w:pPr>
        <w:rPr>
          <w:sz w:val="28"/>
          <w:szCs w:val="28"/>
        </w:rPr>
      </w:pPr>
      <w:r w:rsidRPr="00707EA4">
        <w:rPr>
          <w:sz w:val="28"/>
          <w:szCs w:val="28"/>
        </w:rPr>
        <w:t>Участие в Губернской естественно – математической олимпиаде «</w:t>
      </w:r>
      <w:proofErr w:type="spellStart"/>
      <w:r w:rsidRPr="00707EA4">
        <w:rPr>
          <w:sz w:val="28"/>
          <w:szCs w:val="28"/>
        </w:rPr>
        <w:t>Весенниада</w:t>
      </w:r>
      <w:proofErr w:type="spellEnd"/>
      <w:r w:rsidRPr="00707EA4">
        <w:rPr>
          <w:sz w:val="28"/>
          <w:szCs w:val="28"/>
        </w:rPr>
        <w:t xml:space="preserve"> – 2014»</w:t>
      </w:r>
      <w:r w:rsidR="001E0EC9">
        <w:rPr>
          <w:sz w:val="28"/>
          <w:szCs w:val="28"/>
        </w:rPr>
        <w:t>.</w:t>
      </w:r>
      <w:r w:rsidRPr="00707EA4">
        <w:rPr>
          <w:sz w:val="28"/>
          <w:szCs w:val="28"/>
        </w:rPr>
        <w:t xml:space="preserve"> </w:t>
      </w:r>
    </w:p>
    <w:p w:rsidR="00A41B34" w:rsidRPr="00134ADB" w:rsidRDefault="00AF3216" w:rsidP="00A41B34">
      <w:pPr>
        <w:tabs>
          <w:tab w:val="left" w:pos="2475"/>
        </w:tabs>
        <w:rPr>
          <w:sz w:val="28"/>
          <w:szCs w:val="28"/>
        </w:rPr>
      </w:pPr>
      <w:r>
        <w:rPr>
          <w:sz w:val="28"/>
          <w:szCs w:val="28"/>
        </w:rPr>
        <w:t xml:space="preserve">Участие в районной </w:t>
      </w:r>
      <w:r w:rsidRPr="00AF3216">
        <w:rPr>
          <w:sz w:val="28"/>
          <w:szCs w:val="28"/>
        </w:rPr>
        <w:t xml:space="preserve"> </w:t>
      </w:r>
      <w:r w:rsidRPr="00134ADB">
        <w:rPr>
          <w:sz w:val="28"/>
          <w:szCs w:val="28"/>
        </w:rPr>
        <w:t>олимпиаде</w:t>
      </w:r>
      <w:r w:rsidR="00A41B34" w:rsidRPr="00134ADB">
        <w:rPr>
          <w:sz w:val="28"/>
          <w:szCs w:val="28"/>
        </w:rPr>
        <w:t xml:space="preserve"> </w:t>
      </w:r>
      <w:r>
        <w:rPr>
          <w:sz w:val="28"/>
          <w:szCs w:val="28"/>
        </w:rPr>
        <w:t xml:space="preserve">школьников, </w:t>
      </w:r>
      <w:r w:rsidR="00A41B34" w:rsidRPr="005A3F1A">
        <w:rPr>
          <w:b/>
          <w:sz w:val="28"/>
          <w:szCs w:val="28"/>
        </w:rPr>
        <w:t>1 место</w:t>
      </w:r>
      <w:r w:rsidR="00A41B34" w:rsidRPr="00134ADB">
        <w:rPr>
          <w:sz w:val="28"/>
          <w:szCs w:val="28"/>
        </w:rPr>
        <w:t xml:space="preserve"> 2человека</w:t>
      </w:r>
      <w:r>
        <w:rPr>
          <w:sz w:val="28"/>
          <w:szCs w:val="28"/>
        </w:rPr>
        <w:t>,</w:t>
      </w:r>
      <w:r w:rsidR="00A41B34" w:rsidRPr="00134ADB">
        <w:rPr>
          <w:sz w:val="28"/>
          <w:szCs w:val="28"/>
        </w:rPr>
        <w:t xml:space="preserve"> </w:t>
      </w:r>
    </w:p>
    <w:p w:rsidR="00A41B34" w:rsidRPr="00134ADB" w:rsidRDefault="00A41B34" w:rsidP="00A41B34">
      <w:pPr>
        <w:tabs>
          <w:tab w:val="left" w:pos="2475"/>
        </w:tabs>
        <w:rPr>
          <w:sz w:val="28"/>
          <w:szCs w:val="28"/>
        </w:rPr>
      </w:pPr>
      <w:r w:rsidRPr="00134ADB">
        <w:rPr>
          <w:sz w:val="28"/>
          <w:szCs w:val="28"/>
        </w:rPr>
        <w:t xml:space="preserve"> </w:t>
      </w:r>
      <w:r w:rsidRPr="005A3F1A">
        <w:rPr>
          <w:b/>
          <w:sz w:val="28"/>
          <w:szCs w:val="28"/>
        </w:rPr>
        <w:t>3 место</w:t>
      </w:r>
      <w:r w:rsidRPr="00134ADB">
        <w:rPr>
          <w:sz w:val="28"/>
          <w:szCs w:val="28"/>
        </w:rPr>
        <w:t xml:space="preserve"> 6 человек</w:t>
      </w:r>
      <w:r w:rsidR="00E9158F">
        <w:rPr>
          <w:sz w:val="28"/>
          <w:szCs w:val="28"/>
        </w:rPr>
        <w:t>.</w:t>
      </w:r>
    </w:p>
    <w:p w:rsidR="00A41B34" w:rsidRDefault="001B2843" w:rsidP="00A41B34">
      <w:pPr>
        <w:rPr>
          <w:b/>
          <w:sz w:val="28"/>
          <w:szCs w:val="28"/>
        </w:rPr>
      </w:pPr>
      <w:r w:rsidRPr="00134ADB">
        <w:rPr>
          <w:sz w:val="28"/>
          <w:szCs w:val="28"/>
        </w:rPr>
        <w:t xml:space="preserve">Участие в районных олимпиадах учащихся начальной школы: </w:t>
      </w:r>
      <w:r w:rsidRPr="00134ADB">
        <w:rPr>
          <w:b/>
          <w:sz w:val="28"/>
          <w:szCs w:val="28"/>
        </w:rPr>
        <w:t xml:space="preserve">1 место, </w:t>
      </w:r>
      <w:r w:rsidR="009667AF">
        <w:rPr>
          <w:b/>
          <w:sz w:val="28"/>
          <w:szCs w:val="28"/>
        </w:rPr>
        <w:t xml:space="preserve">               </w:t>
      </w:r>
      <w:r w:rsidRPr="00134ADB">
        <w:rPr>
          <w:b/>
          <w:sz w:val="28"/>
          <w:szCs w:val="28"/>
        </w:rPr>
        <w:t>2 место -4человека, 3 место – 2 человека, поощрение</w:t>
      </w:r>
      <w:r w:rsidR="00E9158F">
        <w:rPr>
          <w:b/>
          <w:sz w:val="28"/>
          <w:szCs w:val="28"/>
        </w:rPr>
        <w:t>.</w:t>
      </w:r>
    </w:p>
    <w:p w:rsidR="00745E1B" w:rsidRPr="00745E1B" w:rsidRDefault="00745E1B" w:rsidP="00745E1B">
      <w:pPr>
        <w:rPr>
          <w:sz w:val="28"/>
          <w:szCs w:val="28"/>
        </w:rPr>
      </w:pPr>
      <w:proofErr w:type="gramStart"/>
      <w:r w:rsidRPr="00745E1B">
        <w:rPr>
          <w:sz w:val="28"/>
          <w:szCs w:val="28"/>
        </w:rPr>
        <w:t xml:space="preserve">Участие в </w:t>
      </w:r>
      <w:r w:rsidR="001E0EC9">
        <w:rPr>
          <w:sz w:val="28"/>
          <w:szCs w:val="28"/>
        </w:rPr>
        <w:t xml:space="preserve">районной </w:t>
      </w:r>
      <w:r w:rsidRPr="00745E1B">
        <w:rPr>
          <w:sz w:val="28"/>
          <w:szCs w:val="28"/>
        </w:rPr>
        <w:t>НПК-</w:t>
      </w:r>
      <w:r w:rsidRPr="009667AF">
        <w:rPr>
          <w:b/>
          <w:sz w:val="28"/>
          <w:szCs w:val="28"/>
        </w:rPr>
        <w:t>2</w:t>
      </w:r>
      <w:r w:rsidR="00F95133">
        <w:rPr>
          <w:b/>
          <w:sz w:val="28"/>
          <w:szCs w:val="28"/>
        </w:rPr>
        <w:t xml:space="preserve"> </w:t>
      </w:r>
      <w:r w:rsidRPr="009667AF">
        <w:rPr>
          <w:b/>
          <w:sz w:val="28"/>
          <w:szCs w:val="28"/>
        </w:rPr>
        <w:t>место по химии</w:t>
      </w:r>
      <w:r w:rsidRPr="00745E1B">
        <w:rPr>
          <w:sz w:val="28"/>
          <w:szCs w:val="28"/>
        </w:rPr>
        <w:t xml:space="preserve">, </w:t>
      </w:r>
      <w:r w:rsidRPr="009667AF">
        <w:rPr>
          <w:b/>
          <w:sz w:val="28"/>
          <w:szCs w:val="28"/>
        </w:rPr>
        <w:t>3 место по информатике</w:t>
      </w:r>
      <w:r w:rsidR="00E9158F">
        <w:rPr>
          <w:b/>
          <w:sz w:val="28"/>
          <w:szCs w:val="28"/>
        </w:rPr>
        <w:t>.</w:t>
      </w:r>
      <w:proofErr w:type="gramEnd"/>
    </w:p>
    <w:p w:rsidR="00745E1B" w:rsidRDefault="00C93C4B" w:rsidP="00745E1B">
      <w:pPr>
        <w:rPr>
          <w:sz w:val="28"/>
          <w:szCs w:val="28"/>
        </w:rPr>
      </w:pPr>
      <w:r w:rsidRPr="00745E1B">
        <w:rPr>
          <w:sz w:val="28"/>
          <w:szCs w:val="28"/>
        </w:rPr>
        <w:t xml:space="preserve">Участие в </w:t>
      </w:r>
      <w:r>
        <w:rPr>
          <w:sz w:val="28"/>
          <w:szCs w:val="28"/>
        </w:rPr>
        <w:t>к</w:t>
      </w:r>
      <w:r w:rsidR="00745E1B" w:rsidRPr="00745E1B">
        <w:rPr>
          <w:sz w:val="28"/>
          <w:szCs w:val="28"/>
        </w:rPr>
        <w:t>онференци</w:t>
      </w:r>
      <w:r>
        <w:rPr>
          <w:sz w:val="28"/>
          <w:szCs w:val="28"/>
        </w:rPr>
        <w:t>и</w:t>
      </w:r>
      <w:r w:rsidR="00745E1B" w:rsidRPr="00745E1B">
        <w:rPr>
          <w:sz w:val="28"/>
          <w:szCs w:val="28"/>
        </w:rPr>
        <w:t xml:space="preserve"> «Я – исследователь» - </w:t>
      </w:r>
      <w:r w:rsidR="00745E1B" w:rsidRPr="009667AF">
        <w:rPr>
          <w:b/>
          <w:sz w:val="28"/>
          <w:szCs w:val="28"/>
        </w:rPr>
        <w:t>1место, 2 место</w:t>
      </w:r>
      <w:r w:rsidR="00745E1B" w:rsidRPr="00745E1B">
        <w:rPr>
          <w:sz w:val="28"/>
          <w:szCs w:val="28"/>
        </w:rPr>
        <w:t xml:space="preserve"> в секции </w:t>
      </w:r>
      <w:r w:rsidR="00745E1B" w:rsidRPr="005A3F1A">
        <w:rPr>
          <w:sz w:val="28"/>
          <w:szCs w:val="28"/>
        </w:rPr>
        <w:t xml:space="preserve">«Естествознание», </w:t>
      </w:r>
      <w:r w:rsidR="00745E1B" w:rsidRPr="005A3F1A">
        <w:rPr>
          <w:b/>
          <w:sz w:val="28"/>
          <w:szCs w:val="28"/>
        </w:rPr>
        <w:t>3 место</w:t>
      </w:r>
      <w:r w:rsidR="00745E1B" w:rsidRPr="005A3F1A">
        <w:rPr>
          <w:sz w:val="28"/>
          <w:szCs w:val="28"/>
        </w:rPr>
        <w:t xml:space="preserve"> в секции «Языкознание».</w:t>
      </w:r>
    </w:p>
    <w:p w:rsidR="001E0EC9" w:rsidRPr="00707EA4" w:rsidRDefault="001E0EC9" w:rsidP="001E0EC9">
      <w:pPr>
        <w:rPr>
          <w:sz w:val="28"/>
          <w:szCs w:val="28"/>
        </w:rPr>
      </w:pPr>
      <w:r w:rsidRPr="00707EA4">
        <w:rPr>
          <w:sz w:val="28"/>
          <w:szCs w:val="28"/>
        </w:rPr>
        <w:t>Участие в районной научно – практической конференции «Творческий потенциал молодёжи – основа развития  района»</w:t>
      </w:r>
      <w:r>
        <w:rPr>
          <w:sz w:val="28"/>
          <w:szCs w:val="28"/>
        </w:rPr>
        <w:t>.</w:t>
      </w:r>
    </w:p>
    <w:p w:rsidR="00541770" w:rsidRDefault="00C93C4B" w:rsidP="00745E1B">
      <w:pPr>
        <w:rPr>
          <w:sz w:val="28"/>
          <w:szCs w:val="28"/>
        </w:rPr>
      </w:pPr>
      <w:r w:rsidRPr="00745E1B">
        <w:rPr>
          <w:sz w:val="28"/>
          <w:szCs w:val="28"/>
        </w:rPr>
        <w:t>Участие в</w:t>
      </w:r>
      <w:r w:rsidRPr="005A3F1A">
        <w:rPr>
          <w:sz w:val="28"/>
          <w:szCs w:val="28"/>
        </w:rPr>
        <w:t xml:space="preserve"> </w:t>
      </w:r>
      <w:r>
        <w:rPr>
          <w:sz w:val="28"/>
          <w:szCs w:val="28"/>
        </w:rPr>
        <w:t xml:space="preserve">районном конкурсе </w:t>
      </w:r>
      <w:r w:rsidR="00E9158F" w:rsidRPr="005A3F1A">
        <w:rPr>
          <w:sz w:val="28"/>
          <w:szCs w:val="28"/>
        </w:rPr>
        <w:t xml:space="preserve">«Интеллектуальная карусель»  общекомандное </w:t>
      </w:r>
      <w:r w:rsidR="00E9158F" w:rsidRPr="005A3F1A">
        <w:rPr>
          <w:b/>
          <w:sz w:val="28"/>
          <w:szCs w:val="28"/>
        </w:rPr>
        <w:t>1 место</w:t>
      </w:r>
      <w:r>
        <w:rPr>
          <w:b/>
          <w:sz w:val="28"/>
          <w:szCs w:val="28"/>
        </w:rPr>
        <w:t xml:space="preserve">,  </w:t>
      </w:r>
      <w:r w:rsidR="00541770" w:rsidRPr="005A3F1A">
        <w:rPr>
          <w:b/>
          <w:sz w:val="28"/>
          <w:szCs w:val="28"/>
        </w:rPr>
        <w:t>2 место</w:t>
      </w:r>
      <w:r w:rsidR="00541770" w:rsidRPr="005A3F1A">
        <w:rPr>
          <w:sz w:val="28"/>
          <w:szCs w:val="28"/>
        </w:rPr>
        <w:t>(5-6 классы)</w:t>
      </w:r>
      <w:r w:rsidR="00F95133">
        <w:rPr>
          <w:sz w:val="28"/>
          <w:szCs w:val="28"/>
        </w:rPr>
        <w:t xml:space="preserve">, </w:t>
      </w:r>
      <w:r w:rsidR="00F95133" w:rsidRPr="00F95133">
        <w:rPr>
          <w:b/>
          <w:sz w:val="28"/>
          <w:szCs w:val="28"/>
        </w:rPr>
        <w:t>2 место</w:t>
      </w:r>
      <w:r w:rsidR="00F95133">
        <w:rPr>
          <w:sz w:val="28"/>
          <w:szCs w:val="28"/>
        </w:rPr>
        <w:t xml:space="preserve"> общекомандное</w:t>
      </w:r>
      <w:r w:rsidR="003804FF">
        <w:rPr>
          <w:sz w:val="28"/>
          <w:szCs w:val="28"/>
        </w:rPr>
        <w:t>.</w:t>
      </w:r>
    </w:p>
    <w:p w:rsidR="003804FF" w:rsidRPr="003804FF" w:rsidRDefault="00C93C4B" w:rsidP="003804FF">
      <w:pPr>
        <w:rPr>
          <w:sz w:val="28"/>
          <w:szCs w:val="28"/>
        </w:rPr>
      </w:pPr>
      <w:r w:rsidRPr="00745E1B">
        <w:rPr>
          <w:sz w:val="28"/>
          <w:szCs w:val="28"/>
        </w:rPr>
        <w:t>Участие в</w:t>
      </w:r>
      <w:r w:rsidRPr="005A3F1A">
        <w:rPr>
          <w:sz w:val="28"/>
          <w:szCs w:val="28"/>
        </w:rPr>
        <w:t xml:space="preserve"> </w:t>
      </w:r>
      <w:r>
        <w:rPr>
          <w:sz w:val="28"/>
          <w:szCs w:val="28"/>
        </w:rPr>
        <w:t>районном конкурсе</w:t>
      </w:r>
      <w:r w:rsidR="003804FF" w:rsidRPr="003804FF">
        <w:rPr>
          <w:sz w:val="28"/>
          <w:szCs w:val="28"/>
        </w:rPr>
        <w:t xml:space="preserve"> «Обучение через предпринимательство» - </w:t>
      </w:r>
      <w:r w:rsidR="003804FF" w:rsidRPr="003804FF">
        <w:rPr>
          <w:b/>
          <w:sz w:val="28"/>
          <w:szCs w:val="28"/>
        </w:rPr>
        <w:t>2 место</w:t>
      </w:r>
      <w:r w:rsidR="003804FF">
        <w:rPr>
          <w:b/>
          <w:sz w:val="28"/>
          <w:szCs w:val="28"/>
        </w:rPr>
        <w:t>.</w:t>
      </w:r>
    </w:p>
    <w:p w:rsidR="003804FF" w:rsidRDefault="00C93C4B" w:rsidP="003804FF">
      <w:pPr>
        <w:rPr>
          <w:sz w:val="28"/>
          <w:szCs w:val="28"/>
        </w:rPr>
      </w:pPr>
      <w:r w:rsidRPr="00745E1B">
        <w:rPr>
          <w:sz w:val="28"/>
          <w:szCs w:val="28"/>
        </w:rPr>
        <w:lastRenderedPageBreak/>
        <w:t>Участие в</w:t>
      </w:r>
      <w:r w:rsidRPr="005A3F1A">
        <w:rPr>
          <w:sz w:val="28"/>
          <w:szCs w:val="28"/>
        </w:rPr>
        <w:t xml:space="preserve"> </w:t>
      </w:r>
      <w:r>
        <w:rPr>
          <w:sz w:val="28"/>
          <w:szCs w:val="28"/>
        </w:rPr>
        <w:t>районном конкурсе</w:t>
      </w:r>
      <w:r w:rsidR="003804FF" w:rsidRPr="003804FF">
        <w:rPr>
          <w:sz w:val="28"/>
          <w:szCs w:val="28"/>
        </w:rPr>
        <w:t xml:space="preserve"> «Бизнес – проектов» -</w:t>
      </w:r>
      <w:r w:rsidR="003804FF" w:rsidRPr="003804FF">
        <w:rPr>
          <w:b/>
          <w:sz w:val="28"/>
          <w:szCs w:val="28"/>
        </w:rPr>
        <w:t>2 место</w:t>
      </w:r>
      <w:r w:rsidR="003804FF" w:rsidRPr="003804FF">
        <w:rPr>
          <w:sz w:val="28"/>
          <w:szCs w:val="28"/>
        </w:rPr>
        <w:t>.</w:t>
      </w:r>
    </w:p>
    <w:p w:rsidR="00AD10F8" w:rsidRPr="00AD10F8" w:rsidRDefault="00AD10F8" w:rsidP="00AD10F8">
      <w:pPr>
        <w:rPr>
          <w:sz w:val="28"/>
          <w:szCs w:val="28"/>
        </w:rPr>
      </w:pPr>
      <w:r w:rsidRPr="00AD10F8">
        <w:rPr>
          <w:sz w:val="28"/>
          <w:szCs w:val="28"/>
        </w:rPr>
        <w:t>Участие в районном конкурсе «</w:t>
      </w:r>
      <w:r w:rsidRPr="00AD10F8">
        <w:rPr>
          <w:sz w:val="28"/>
          <w:szCs w:val="28"/>
          <w:lang w:val="en-US"/>
        </w:rPr>
        <w:t>PRO</w:t>
      </w:r>
      <w:r w:rsidRPr="00AD10F8">
        <w:rPr>
          <w:sz w:val="28"/>
          <w:szCs w:val="28"/>
        </w:rPr>
        <w:t xml:space="preserve"> 100 профессия», </w:t>
      </w:r>
      <w:r w:rsidRPr="00AD10F8">
        <w:rPr>
          <w:b/>
          <w:sz w:val="28"/>
          <w:szCs w:val="28"/>
        </w:rPr>
        <w:t>2 место</w:t>
      </w:r>
      <w:r>
        <w:rPr>
          <w:b/>
          <w:sz w:val="28"/>
          <w:szCs w:val="28"/>
        </w:rPr>
        <w:t>.</w:t>
      </w:r>
    </w:p>
    <w:p w:rsidR="00AD10F8" w:rsidRDefault="00AD10F8" w:rsidP="00AD10F8">
      <w:pPr>
        <w:rPr>
          <w:sz w:val="28"/>
          <w:szCs w:val="28"/>
        </w:rPr>
      </w:pPr>
      <w:r w:rsidRPr="00AD10F8">
        <w:rPr>
          <w:sz w:val="28"/>
          <w:szCs w:val="28"/>
        </w:rPr>
        <w:t>Участие в районном конкурсе «Галерея Почёта и Славы»</w:t>
      </w:r>
      <w:r>
        <w:rPr>
          <w:sz w:val="28"/>
          <w:szCs w:val="28"/>
        </w:rPr>
        <w:t>.</w:t>
      </w:r>
    </w:p>
    <w:p w:rsidR="00AE7B21" w:rsidRPr="00AE7B21" w:rsidRDefault="00707EA4" w:rsidP="00AE7B21">
      <w:pPr>
        <w:rPr>
          <w:sz w:val="28"/>
          <w:szCs w:val="28"/>
        </w:rPr>
      </w:pPr>
      <w:r w:rsidRPr="00745E1B">
        <w:rPr>
          <w:sz w:val="28"/>
          <w:szCs w:val="28"/>
        </w:rPr>
        <w:t>Участие в</w:t>
      </w:r>
      <w:r w:rsidRPr="005A3F1A">
        <w:rPr>
          <w:sz w:val="28"/>
          <w:szCs w:val="28"/>
        </w:rPr>
        <w:t xml:space="preserve"> </w:t>
      </w:r>
      <w:r>
        <w:rPr>
          <w:sz w:val="28"/>
          <w:szCs w:val="28"/>
        </w:rPr>
        <w:t xml:space="preserve">районном конкурсе </w:t>
      </w:r>
      <w:r w:rsidR="00AE7B21" w:rsidRPr="00AE7B21">
        <w:rPr>
          <w:sz w:val="28"/>
          <w:szCs w:val="28"/>
        </w:rPr>
        <w:t xml:space="preserve">на лучшую творческую работу средствами компьютерного дизайна «Природа – наше богатство» - </w:t>
      </w:r>
      <w:r w:rsidRPr="00AE7B21">
        <w:rPr>
          <w:b/>
          <w:sz w:val="28"/>
          <w:szCs w:val="28"/>
        </w:rPr>
        <w:t>3 место</w:t>
      </w:r>
      <w:r w:rsidRPr="00AE7B21">
        <w:rPr>
          <w:sz w:val="28"/>
          <w:szCs w:val="28"/>
        </w:rPr>
        <w:t xml:space="preserve"> </w:t>
      </w:r>
      <w:r w:rsidR="00AE7B21" w:rsidRPr="00AE7B21">
        <w:rPr>
          <w:sz w:val="28"/>
          <w:szCs w:val="28"/>
        </w:rPr>
        <w:t>2 человека;</w:t>
      </w:r>
    </w:p>
    <w:p w:rsidR="00AE7B21" w:rsidRDefault="00707EA4" w:rsidP="00AE7B21">
      <w:pPr>
        <w:rPr>
          <w:sz w:val="28"/>
          <w:szCs w:val="28"/>
        </w:rPr>
      </w:pPr>
      <w:r w:rsidRPr="00AD10F8">
        <w:rPr>
          <w:sz w:val="28"/>
          <w:szCs w:val="28"/>
        </w:rPr>
        <w:t xml:space="preserve">Участие в районном конкурсе </w:t>
      </w:r>
      <w:r w:rsidR="00AE7B21" w:rsidRPr="00AE7B21">
        <w:rPr>
          <w:sz w:val="28"/>
          <w:szCs w:val="28"/>
        </w:rPr>
        <w:t>сочинений «Я люблю…»</w:t>
      </w:r>
      <w:r w:rsidR="00F95133">
        <w:rPr>
          <w:sz w:val="28"/>
          <w:szCs w:val="28"/>
        </w:rPr>
        <w:t xml:space="preserve"> </w:t>
      </w:r>
      <w:r w:rsidR="00AE7B21" w:rsidRPr="00AE7B21">
        <w:rPr>
          <w:b/>
          <w:sz w:val="28"/>
          <w:szCs w:val="28"/>
        </w:rPr>
        <w:t>1 место</w:t>
      </w:r>
      <w:r w:rsidR="00AE7B21">
        <w:rPr>
          <w:sz w:val="28"/>
          <w:szCs w:val="28"/>
        </w:rPr>
        <w:t>,</w:t>
      </w:r>
      <w:r w:rsidR="00AE7B21" w:rsidRPr="00AE7B21">
        <w:rPr>
          <w:sz w:val="28"/>
          <w:szCs w:val="28"/>
        </w:rPr>
        <w:t xml:space="preserve"> </w:t>
      </w:r>
      <w:r w:rsidR="00AE7B21" w:rsidRPr="00AE7B21">
        <w:rPr>
          <w:b/>
          <w:sz w:val="28"/>
          <w:szCs w:val="28"/>
        </w:rPr>
        <w:t>2 место</w:t>
      </w:r>
      <w:r w:rsidR="00AE7B21">
        <w:rPr>
          <w:sz w:val="28"/>
          <w:szCs w:val="28"/>
        </w:rPr>
        <w:t>.</w:t>
      </w:r>
    </w:p>
    <w:p w:rsidR="00AE7B21" w:rsidRDefault="00707EA4" w:rsidP="00AE7B21">
      <w:pPr>
        <w:rPr>
          <w:sz w:val="28"/>
          <w:szCs w:val="28"/>
        </w:rPr>
      </w:pPr>
      <w:r w:rsidRPr="00AD10F8">
        <w:rPr>
          <w:sz w:val="28"/>
          <w:szCs w:val="28"/>
        </w:rPr>
        <w:t xml:space="preserve">Участие в районном конкурсе </w:t>
      </w:r>
      <w:r w:rsidR="00AE7B21" w:rsidRPr="00AE7B21">
        <w:rPr>
          <w:sz w:val="28"/>
          <w:szCs w:val="28"/>
        </w:rPr>
        <w:t>презентаций и видеороликов «Наш школьны</w:t>
      </w:r>
      <w:r w:rsidR="00AE7B21">
        <w:rPr>
          <w:sz w:val="28"/>
          <w:szCs w:val="28"/>
        </w:rPr>
        <w:t xml:space="preserve">й спортивный клуб» - </w:t>
      </w:r>
      <w:r w:rsidRPr="00707EA4">
        <w:rPr>
          <w:b/>
          <w:sz w:val="28"/>
          <w:szCs w:val="28"/>
        </w:rPr>
        <w:t>2 место</w:t>
      </w:r>
      <w:r>
        <w:rPr>
          <w:sz w:val="28"/>
          <w:szCs w:val="28"/>
        </w:rPr>
        <w:t xml:space="preserve"> </w:t>
      </w:r>
      <w:r w:rsidR="00AE7B21">
        <w:rPr>
          <w:sz w:val="28"/>
          <w:szCs w:val="28"/>
        </w:rPr>
        <w:t>2 человека.</w:t>
      </w:r>
    </w:p>
    <w:p w:rsidR="00AE7B21" w:rsidRDefault="0041717D" w:rsidP="00AE7B21">
      <w:pPr>
        <w:rPr>
          <w:sz w:val="28"/>
          <w:szCs w:val="28"/>
        </w:rPr>
      </w:pPr>
      <w:r>
        <w:rPr>
          <w:sz w:val="28"/>
          <w:szCs w:val="28"/>
        </w:rPr>
        <w:t>Участие в р</w:t>
      </w:r>
      <w:r w:rsidR="00AE7B21">
        <w:rPr>
          <w:sz w:val="28"/>
          <w:szCs w:val="28"/>
        </w:rPr>
        <w:t>айонн</w:t>
      </w:r>
      <w:r>
        <w:rPr>
          <w:sz w:val="28"/>
          <w:szCs w:val="28"/>
        </w:rPr>
        <w:t>ом</w:t>
      </w:r>
      <w:r w:rsidR="00AE7B21">
        <w:rPr>
          <w:sz w:val="28"/>
          <w:szCs w:val="28"/>
        </w:rPr>
        <w:t xml:space="preserve"> конкурс</w:t>
      </w:r>
      <w:r>
        <w:rPr>
          <w:sz w:val="28"/>
          <w:szCs w:val="28"/>
        </w:rPr>
        <w:t>е</w:t>
      </w:r>
      <w:r w:rsidR="00AE7B21" w:rsidRPr="00AE7B21">
        <w:rPr>
          <w:sz w:val="28"/>
          <w:szCs w:val="28"/>
        </w:rPr>
        <w:t xml:space="preserve"> «Штрих и слово» - </w:t>
      </w:r>
      <w:r w:rsidR="00AE7B21" w:rsidRPr="00F95133">
        <w:rPr>
          <w:b/>
          <w:sz w:val="28"/>
          <w:szCs w:val="28"/>
        </w:rPr>
        <w:t>3 место</w:t>
      </w:r>
      <w:r w:rsidR="00AE7B21">
        <w:rPr>
          <w:sz w:val="28"/>
          <w:szCs w:val="28"/>
        </w:rPr>
        <w:t>.</w:t>
      </w:r>
      <w:r w:rsidR="00AE7B21" w:rsidRPr="00AE7B21">
        <w:rPr>
          <w:sz w:val="28"/>
          <w:szCs w:val="28"/>
        </w:rPr>
        <w:t xml:space="preserve"> </w:t>
      </w:r>
    </w:p>
    <w:p w:rsidR="00C32716" w:rsidRPr="00C32716" w:rsidRDefault="00C32716" w:rsidP="00C32716">
      <w:pPr>
        <w:rPr>
          <w:sz w:val="28"/>
          <w:szCs w:val="28"/>
        </w:rPr>
      </w:pPr>
      <w:r w:rsidRPr="00C32716">
        <w:rPr>
          <w:sz w:val="28"/>
          <w:szCs w:val="28"/>
        </w:rPr>
        <w:t xml:space="preserve">Участие в районных соревнованиях юных инспекторов движения, </w:t>
      </w:r>
      <w:r w:rsidRPr="00C32716">
        <w:rPr>
          <w:b/>
          <w:sz w:val="28"/>
          <w:szCs w:val="28"/>
        </w:rPr>
        <w:t>1 место</w:t>
      </w:r>
      <w:r w:rsidR="00F95133">
        <w:rPr>
          <w:b/>
          <w:sz w:val="28"/>
          <w:szCs w:val="28"/>
        </w:rPr>
        <w:t>.</w:t>
      </w:r>
    </w:p>
    <w:p w:rsidR="00C32716" w:rsidRPr="00C32716" w:rsidRDefault="00C32716" w:rsidP="00C32716">
      <w:pPr>
        <w:rPr>
          <w:sz w:val="28"/>
          <w:szCs w:val="28"/>
        </w:rPr>
      </w:pPr>
      <w:r w:rsidRPr="00C32716">
        <w:rPr>
          <w:sz w:val="28"/>
          <w:szCs w:val="28"/>
        </w:rPr>
        <w:t xml:space="preserve">Участие в районных соревнованиях по стрельбе из пневматической винтовки, </w:t>
      </w:r>
      <w:r w:rsidRPr="00C32716">
        <w:rPr>
          <w:b/>
          <w:sz w:val="28"/>
          <w:szCs w:val="28"/>
        </w:rPr>
        <w:t>1 место, 2 место, 3 место, 3 общекомандное место</w:t>
      </w:r>
      <w:r w:rsidR="00F95133">
        <w:rPr>
          <w:b/>
          <w:sz w:val="28"/>
          <w:szCs w:val="28"/>
        </w:rPr>
        <w:t>.</w:t>
      </w:r>
    </w:p>
    <w:p w:rsidR="00C32716" w:rsidRPr="00C32716" w:rsidRDefault="00C32716" w:rsidP="00C32716">
      <w:pPr>
        <w:rPr>
          <w:sz w:val="28"/>
          <w:szCs w:val="28"/>
        </w:rPr>
      </w:pPr>
      <w:r w:rsidRPr="00C32716">
        <w:rPr>
          <w:sz w:val="28"/>
          <w:szCs w:val="28"/>
        </w:rPr>
        <w:t xml:space="preserve">Участие в районных соревнованиях по техническому творчеству «Воздушный змей – 2014», </w:t>
      </w:r>
      <w:r w:rsidRPr="00C32716">
        <w:rPr>
          <w:b/>
          <w:sz w:val="28"/>
          <w:szCs w:val="28"/>
        </w:rPr>
        <w:t>3место</w:t>
      </w:r>
      <w:r w:rsidR="00F95133">
        <w:rPr>
          <w:b/>
          <w:sz w:val="28"/>
          <w:szCs w:val="28"/>
        </w:rPr>
        <w:t>.</w:t>
      </w:r>
    </w:p>
    <w:p w:rsidR="00C32716" w:rsidRDefault="00C32716" w:rsidP="00C32716">
      <w:pPr>
        <w:rPr>
          <w:b/>
          <w:sz w:val="28"/>
          <w:szCs w:val="28"/>
        </w:rPr>
      </w:pPr>
      <w:r w:rsidRPr="00C32716">
        <w:rPr>
          <w:sz w:val="28"/>
          <w:szCs w:val="28"/>
        </w:rPr>
        <w:t xml:space="preserve">Участие в районном фестивале «Энергия движения», </w:t>
      </w:r>
      <w:r w:rsidRPr="00C32716">
        <w:rPr>
          <w:b/>
          <w:sz w:val="28"/>
          <w:szCs w:val="28"/>
        </w:rPr>
        <w:t>1место, 1 место, 2 место</w:t>
      </w:r>
      <w:r w:rsidR="00F95133">
        <w:rPr>
          <w:b/>
          <w:sz w:val="28"/>
          <w:szCs w:val="28"/>
        </w:rPr>
        <w:t>.</w:t>
      </w:r>
    </w:p>
    <w:p w:rsidR="00D34D6D" w:rsidRDefault="00D34D6D" w:rsidP="00D34D6D">
      <w:pPr>
        <w:rPr>
          <w:sz w:val="28"/>
          <w:szCs w:val="28"/>
        </w:rPr>
      </w:pPr>
      <w:r w:rsidRPr="00C32716">
        <w:rPr>
          <w:sz w:val="28"/>
          <w:szCs w:val="28"/>
        </w:rPr>
        <w:t>Участи</w:t>
      </w:r>
      <w:r>
        <w:rPr>
          <w:sz w:val="28"/>
          <w:szCs w:val="28"/>
        </w:rPr>
        <w:t xml:space="preserve"> </w:t>
      </w:r>
      <w:r w:rsidRPr="00C32716">
        <w:rPr>
          <w:sz w:val="28"/>
          <w:szCs w:val="28"/>
        </w:rPr>
        <w:t xml:space="preserve"> в районном </w:t>
      </w:r>
      <w:r>
        <w:rPr>
          <w:sz w:val="28"/>
          <w:szCs w:val="28"/>
        </w:rPr>
        <w:t>конкурсе</w:t>
      </w:r>
      <w:proofErr w:type="gramStart"/>
      <w:r w:rsidRPr="00D34D6D">
        <w:rPr>
          <w:sz w:val="28"/>
          <w:szCs w:val="28"/>
        </w:rPr>
        <w:t>«Н</w:t>
      </w:r>
      <w:proofErr w:type="gramEnd"/>
      <w:r w:rsidRPr="00D34D6D">
        <w:rPr>
          <w:sz w:val="28"/>
          <w:szCs w:val="28"/>
        </w:rPr>
        <w:t xml:space="preserve">овогодняя игрушка» </w:t>
      </w:r>
      <w:r w:rsidRPr="00D34D6D">
        <w:rPr>
          <w:b/>
          <w:sz w:val="28"/>
          <w:szCs w:val="28"/>
        </w:rPr>
        <w:t>1 место.</w:t>
      </w:r>
      <w:r w:rsidRPr="00D34D6D">
        <w:rPr>
          <w:sz w:val="28"/>
          <w:szCs w:val="28"/>
        </w:rPr>
        <w:t xml:space="preserve"> </w:t>
      </w:r>
    </w:p>
    <w:p w:rsidR="00D34D6D" w:rsidRPr="00D34D6D" w:rsidRDefault="00D34D6D" w:rsidP="00D34D6D">
      <w:pPr>
        <w:rPr>
          <w:sz w:val="28"/>
          <w:szCs w:val="28"/>
        </w:rPr>
      </w:pPr>
      <w:proofErr w:type="gramStart"/>
      <w:r w:rsidRPr="00C32716">
        <w:rPr>
          <w:sz w:val="28"/>
          <w:szCs w:val="28"/>
        </w:rPr>
        <w:t xml:space="preserve">Участие в районном </w:t>
      </w:r>
      <w:r>
        <w:rPr>
          <w:sz w:val="28"/>
          <w:szCs w:val="28"/>
        </w:rPr>
        <w:t>ф</w:t>
      </w:r>
      <w:r w:rsidRPr="00D34D6D">
        <w:rPr>
          <w:sz w:val="28"/>
          <w:szCs w:val="28"/>
        </w:rPr>
        <w:t>отоконкурс</w:t>
      </w:r>
      <w:r>
        <w:rPr>
          <w:sz w:val="28"/>
          <w:szCs w:val="28"/>
        </w:rPr>
        <w:t>е</w:t>
      </w:r>
      <w:r w:rsidRPr="00D34D6D">
        <w:rPr>
          <w:sz w:val="28"/>
          <w:szCs w:val="28"/>
        </w:rPr>
        <w:t xml:space="preserve"> «Мама, папа, я ……»</w:t>
      </w:r>
      <w:r w:rsidRPr="00D34D6D">
        <w:rPr>
          <w:b/>
          <w:sz w:val="28"/>
          <w:szCs w:val="28"/>
        </w:rPr>
        <w:t>1 место</w:t>
      </w:r>
      <w:r w:rsidRPr="00D34D6D">
        <w:rPr>
          <w:sz w:val="28"/>
          <w:szCs w:val="28"/>
        </w:rPr>
        <w:t xml:space="preserve"> – 1 человек,</w:t>
      </w:r>
      <w:r>
        <w:rPr>
          <w:sz w:val="28"/>
          <w:szCs w:val="28"/>
        </w:rPr>
        <w:t xml:space="preserve">               </w:t>
      </w:r>
      <w:r w:rsidRPr="00D34D6D">
        <w:rPr>
          <w:b/>
          <w:sz w:val="28"/>
          <w:szCs w:val="28"/>
        </w:rPr>
        <w:t>2 место</w:t>
      </w:r>
      <w:r w:rsidRPr="00D34D6D">
        <w:rPr>
          <w:sz w:val="28"/>
          <w:szCs w:val="28"/>
        </w:rPr>
        <w:t xml:space="preserve"> – 2 человека,  </w:t>
      </w:r>
      <w:r w:rsidRPr="00D34D6D">
        <w:rPr>
          <w:b/>
          <w:sz w:val="28"/>
          <w:szCs w:val="28"/>
        </w:rPr>
        <w:t>3 место</w:t>
      </w:r>
      <w:r w:rsidRPr="00D34D6D">
        <w:rPr>
          <w:sz w:val="28"/>
          <w:szCs w:val="28"/>
        </w:rPr>
        <w:t xml:space="preserve"> -2 человека</w:t>
      </w:r>
      <w:r w:rsidR="00F32C99">
        <w:rPr>
          <w:sz w:val="28"/>
          <w:szCs w:val="28"/>
        </w:rPr>
        <w:t>.</w:t>
      </w:r>
      <w:r w:rsidRPr="00D34D6D">
        <w:rPr>
          <w:sz w:val="28"/>
          <w:szCs w:val="28"/>
        </w:rPr>
        <w:t xml:space="preserve"> </w:t>
      </w:r>
      <w:proofErr w:type="gramEnd"/>
    </w:p>
    <w:p w:rsidR="00D34D6D" w:rsidRPr="00D34D6D" w:rsidRDefault="00707EA4" w:rsidP="00D34D6D">
      <w:pPr>
        <w:rPr>
          <w:sz w:val="28"/>
          <w:szCs w:val="28"/>
        </w:rPr>
      </w:pPr>
      <w:r w:rsidRPr="00AD10F8">
        <w:rPr>
          <w:sz w:val="28"/>
          <w:szCs w:val="28"/>
        </w:rPr>
        <w:t xml:space="preserve">Участие в районном конкурсе </w:t>
      </w:r>
      <w:r w:rsidR="00D34D6D" w:rsidRPr="00D34D6D">
        <w:rPr>
          <w:sz w:val="28"/>
          <w:szCs w:val="28"/>
        </w:rPr>
        <w:t>«Спорт с настроением» -</w:t>
      </w:r>
      <w:r w:rsidR="00D34D6D" w:rsidRPr="00707EA4">
        <w:rPr>
          <w:b/>
          <w:sz w:val="28"/>
          <w:szCs w:val="28"/>
        </w:rPr>
        <w:t>1 место, 3 место</w:t>
      </w:r>
      <w:r>
        <w:rPr>
          <w:b/>
          <w:sz w:val="28"/>
          <w:szCs w:val="28"/>
        </w:rPr>
        <w:t>.</w:t>
      </w:r>
    </w:p>
    <w:p w:rsidR="00D34D6D" w:rsidRPr="00D34D6D" w:rsidRDefault="00D34D6D" w:rsidP="00D34D6D">
      <w:pPr>
        <w:rPr>
          <w:sz w:val="28"/>
          <w:szCs w:val="28"/>
        </w:rPr>
      </w:pPr>
      <w:r w:rsidRPr="00D34D6D">
        <w:rPr>
          <w:sz w:val="28"/>
          <w:szCs w:val="28"/>
        </w:rPr>
        <w:t xml:space="preserve">Лыжные гонки – </w:t>
      </w:r>
      <w:r w:rsidRPr="00707EA4">
        <w:rPr>
          <w:b/>
          <w:sz w:val="28"/>
          <w:szCs w:val="28"/>
        </w:rPr>
        <w:t>1 место</w:t>
      </w:r>
      <w:r w:rsidR="00707EA4">
        <w:rPr>
          <w:sz w:val="28"/>
          <w:szCs w:val="28"/>
        </w:rPr>
        <w:t>.</w:t>
      </w:r>
    </w:p>
    <w:p w:rsidR="00D34D6D" w:rsidRPr="00D34D6D" w:rsidRDefault="00707EA4" w:rsidP="00D34D6D">
      <w:pPr>
        <w:rPr>
          <w:sz w:val="28"/>
          <w:szCs w:val="28"/>
        </w:rPr>
      </w:pPr>
      <w:r w:rsidRPr="00AD10F8">
        <w:rPr>
          <w:sz w:val="28"/>
          <w:szCs w:val="28"/>
        </w:rPr>
        <w:t xml:space="preserve">Участие в районном </w:t>
      </w:r>
      <w:r w:rsidR="00D34D6D" w:rsidRPr="00D34D6D">
        <w:rPr>
          <w:sz w:val="28"/>
          <w:szCs w:val="28"/>
        </w:rPr>
        <w:t>фестивал</w:t>
      </w:r>
      <w:r>
        <w:rPr>
          <w:sz w:val="28"/>
          <w:szCs w:val="28"/>
        </w:rPr>
        <w:t>е</w:t>
      </w:r>
      <w:r w:rsidR="00D34D6D" w:rsidRPr="00D34D6D">
        <w:rPr>
          <w:sz w:val="28"/>
          <w:szCs w:val="28"/>
        </w:rPr>
        <w:t xml:space="preserve"> «Танцевальная олимпиада Сердобск – 2014» -</w:t>
      </w:r>
      <w:r>
        <w:rPr>
          <w:sz w:val="28"/>
          <w:szCs w:val="28"/>
        </w:rPr>
        <w:t xml:space="preserve">            </w:t>
      </w:r>
      <w:r w:rsidR="00D34D6D" w:rsidRPr="00D34D6D">
        <w:rPr>
          <w:sz w:val="28"/>
          <w:szCs w:val="28"/>
        </w:rPr>
        <w:t xml:space="preserve"> </w:t>
      </w:r>
      <w:r w:rsidR="00D34D6D" w:rsidRPr="00707EA4">
        <w:rPr>
          <w:b/>
          <w:sz w:val="28"/>
          <w:szCs w:val="28"/>
        </w:rPr>
        <w:t>1 место</w:t>
      </w:r>
      <w:r w:rsidR="00D34D6D" w:rsidRPr="00D34D6D">
        <w:rPr>
          <w:sz w:val="28"/>
          <w:szCs w:val="28"/>
        </w:rPr>
        <w:t>.</w:t>
      </w:r>
    </w:p>
    <w:p w:rsidR="00D34D6D" w:rsidRPr="00D34D6D" w:rsidRDefault="00707EA4" w:rsidP="00D34D6D">
      <w:pPr>
        <w:rPr>
          <w:sz w:val="28"/>
          <w:szCs w:val="28"/>
        </w:rPr>
      </w:pPr>
      <w:r w:rsidRPr="00AD10F8">
        <w:rPr>
          <w:sz w:val="28"/>
          <w:szCs w:val="28"/>
        </w:rPr>
        <w:t xml:space="preserve">Участие в районном конкурсе </w:t>
      </w:r>
      <w:r w:rsidR="00D34D6D" w:rsidRPr="00D34D6D">
        <w:rPr>
          <w:sz w:val="28"/>
          <w:szCs w:val="28"/>
        </w:rPr>
        <w:t xml:space="preserve">патриотической песни «Виктория» - </w:t>
      </w:r>
      <w:r w:rsidR="00D34D6D" w:rsidRPr="00707EA4">
        <w:rPr>
          <w:b/>
          <w:sz w:val="28"/>
          <w:szCs w:val="28"/>
        </w:rPr>
        <w:t>2 место</w:t>
      </w:r>
      <w:r>
        <w:rPr>
          <w:sz w:val="28"/>
          <w:szCs w:val="28"/>
        </w:rPr>
        <w:t>.</w:t>
      </w:r>
    </w:p>
    <w:p w:rsidR="00D34D6D" w:rsidRPr="00D34D6D" w:rsidRDefault="00707EA4" w:rsidP="00D34D6D">
      <w:pPr>
        <w:rPr>
          <w:sz w:val="28"/>
          <w:szCs w:val="28"/>
        </w:rPr>
      </w:pPr>
      <w:r w:rsidRPr="00AD10F8">
        <w:rPr>
          <w:sz w:val="28"/>
          <w:szCs w:val="28"/>
        </w:rPr>
        <w:t xml:space="preserve">Участие в районном конкурсе </w:t>
      </w:r>
      <w:r>
        <w:rPr>
          <w:sz w:val="28"/>
          <w:szCs w:val="28"/>
        </w:rPr>
        <w:t xml:space="preserve">«Танцующая школа» - </w:t>
      </w:r>
      <w:r w:rsidRPr="00707EA4">
        <w:rPr>
          <w:b/>
          <w:sz w:val="28"/>
          <w:szCs w:val="28"/>
        </w:rPr>
        <w:t>2 место.</w:t>
      </w:r>
    </w:p>
    <w:p w:rsidR="00D34D6D" w:rsidRPr="00D34D6D" w:rsidRDefault="00707EA4" w:rsidP="00D34D6D">
      <w:pPr>
        <w:rPr>
          <w:sz w:val="28"/>
          <w:szCs w:val="28"/>
        </w:rPr>
      </w:pPr>
      <w:r w:rsidRPr="00AD10F8">
        <w:rPr>
          <w:sz w:val="28"/>
          <w:szCs w:val="28"/>
        </w:rPr>
        <w:t xml:space="preserve">Участие в конкурсе </w:t>
      </w:r>
      <w:r w:rsidR="00D34D6D" w:rsidRPr="00D34D6D">
        <w:rPr>
          <w:sz w:val="28"/>
          <w:szCs w:val="28"/>
        </w:rPr>
        <w:t>«Зелёная планета – 2014»</w:t>
      </w:r>
      <w:r>
        <w:rPr>
          <w:sz w:val="28"/>
          <w:szCs w:val="28"/>
        </w:rPr>
        <w:t>,</w:t>
      </w:r>
      <w:r w:rsidR="00D34D6D" w:rsidRPr="00D34D6D">
        <w:rPr>
          <w:sz w:val="28"/>
          <w:szCs w:val="28"/>
        </w:rPr>
        <w:t xml:space="preserve"> </w:t>
      </w:r>
      <w:r w:rsidR="00D34D6D" w:rsidRPr="00707EA4">
        <w:rPr>
          <w:b/>
          <w:sz w:val="28"/>
          <w:szCs w:val="28"/>
        </w:rPr>
        <w:t>1 место</w:t>
      </w:r>
      <w:r>
        <w:rPr>
          <w:b/>
          <w:sz w:val="28"/>
          <w:szCs w:val="28"/>
        </w:rPr>
        <w:t xml:space="preserve"> </w:t>
      </w:r>
      <w:r w:rsidR="00D34D6D" w:rsidRPr="00D34D6D">
        <w:rPr>
          <w:sz w:val="28"/>
          <w:szCs w:val="28"/>
        </w:rPr>
        <w:t>2</w:t>
      </w:r>
      <w:r>
        <w:rPr>
          <w:sz w:val="28"/>
          <w:szCs w:val="28"/>
        </w:rPr>
        <w:t>человека</w:t>
      </w:r>
      <w:r w:rsidR="00D34D6D" w:rsidRPr="00D34D6D">
        <w:rPr>
          <w:sz w:val="28"/>
          <w:szCs w:val="28"/>
        </w:rPr>
        <w:t xml:space="preserve">,                          </w:t>
      </w:r>
      <w:r w:rsidR="00D34D6D" w:rsidRPr="00707EA4">
        <w:rPr>
          <w:b/>
          <w:sz w:val="28"/>
          <w:szCs w:val="28"/>
        </w:rPr>
        <w:t>2 место</w:t>
      </w:r>
      <w:r w:rsidR="00D34D6D" w:rsidRPr="00D34D6D">
        <w:rPr>
          <w:sz w:val="28"/>
          <w:szCs w:val="28"/>
        </w:rPr>
        <w:t xml:space="preserve">, </w:t>
      </w:r>
      <w:r w:rsidR="00D34D6D" w:rsidRPr="00707EA4">
        <w:rPr>
          <w:b/>
          <w:sz w:val="28"/>
          <w:szCs w:val="28"/>
        </w:rPr>
        <w:t>3 место</w:t>
      </w:r>
      <w:r w:rsidR="00D34D6D" w:rsidRPr="00D34D6D">
        <w:rPr>
          <w:sz w:val="28"/>
          <w:szCs w:val="28"/>
        </w:rPr>
        <w:t>.</w:t>
      </w:r>
    </w:p>
    <w:p w:rsidR="00D34D6D" w:rsidRDefault="00707EA4" w:rsidP="00D34D6D">
      <w:pPr>
        <w:rPr>
          <w:sz w:val="28"/>
          <w:szCs w:val="28"/>
        </w:rPr>
      </w:pPr>
      <w:r w:rsidRPr="00AD10F8">
        <w:rPr>
          <w:sz w:val="28"/>
          <w:szCs w:val="28"/>
        </w:rPr>
        <w:t xml:space="preserve">Участие в конкурсе </w:t>
      </w:r>
      <w:r w:rsidR="00D34D6D" w:rsidRPr="00D34D6D">
        <w:rPr>
          <w:sz w:val="28"/>
          <w:szCs w:val="28"/>
        </w:rPr>
        <w:t>«Мир заповедной природы»</w:t>
      </w:r>
      <w:r>
        <w:rPr>
          <w:sz w:val="28"/>
          <w:szCs w:val="28"/>
        </w:rPr>
        <w:t>,</w:t>
      </w:r>
      <w:r w:rsidR="00D34D6D" w:rsidRPr="00D34D6D">
        <w:rPr>
          <w:sz w:val="28"/>
          <w:szCs w:val="28"/>
        </w:rPr>
        <w:t xml:space="preserve"> </w:t>
      </w:r>
      <w:r w:rsidR="00D34D6D" w:rsidRPr="00707EA4">
        <w:rPr>
          <w:b/>
          <w:sz w:val="28"/>
          <w:szCs w:val="28"/>
        </w:rPr>
        <w:t>1 место</w:t>
      </w:r>
      <w:r w:rsidR="00D34D6D" w:rsidRPr="00D34D6D">
        <w:rPr>
          <w:sz w:val="28"/>
          <w:szCs w:val="28"/>
        </w:rPr>
        <w:t xml:space="preserve"> </w:t>
      </w:r>
      <w:r>
        <w:rPr>
          <w:sz w:val="28"/>
          <w:szCs w:val="28"/>
        </w:rPr>
        <w:t xml:space="preserve"> 2 человека</w:t>
      </w:r>
      <w:r w:rsidR="00D34D6D" w:rsidRPr="00D34D6D">
        <w:rPr>
          <w:sz w:val="28"/>
          <w:szCs w:val="28"/>
        </w:rPr>
        <w:t xml:space="preserve">,  </w:t>
      </w:r>
      <w:r w:rsidR="00D34D6D" w:rsidRPr="00707EA4">
        <w:rPr>
          <w:b/>
          <w:sz w:val="28"/>
          <w:szCs w:val="28"/>
        </w:rPr>
        <w:t>2 место</w:t>
      </w:r>
      <w:r w:rsidR="00D34D6D" w:rsidRPr="00D34D6D">
        <w:rPr>
          <w:sz w:val="28"/>
          <w:szCs w:val="28"/>
        </w:rPr>
        <w:t xml:space="preserve"> 3</w:t>
      </w:r>
      <w:r>
        <w:rPr>
          <w:sz w:val="28"/>
          <w:szCs w:val="28"/>
        </w:rPr>
        <w:t xml:space="preserve"> человека</w:t>
      </w:r>
      <w:r w:rsidR="00D34D6D" w:rsidRPr="00D34D6D">
        <w:rPr>
          <w:sz w:val="28"/>
          <w:szCs w:val="28"/>
        </w:rPr>
        <w:t xml:space="preserve">,  </w:t>
      </w:r>
      <w:r w:rsidR="00D34D6D" w:rsidRPr="00707EA4">
        <w:rPr>
          <w:b/>
          <w:sz w:val="28"/>
          <w:szCs w:val="28"/>
        </w:rPr>
        <w:t>3 место</w:t>
      </w:r>
      <w:r w:rsidR="00D34D6D" w:rsidRPr="00D34D6D">
        <w:rPr>
          <w:sz w:val="28"/>
          <w:szCs w:val="28"/>
        </w:rPr>
        <w:t xml:space="preserve">  5</w:t>
      </w:r>
      <w:r>
        <w:rPr>
          <w:sz w:val="28"/>
          <w:szCs w:val="28"/>
        </w:rPr>
        <w:t xml:space="preserve"> человек</w:t>
      </w:r>
      <w:r w:rsidR="00D34D6D" w:rsidRPr="00D34D6D">
        <w:rPr>
          <w:sz w:val="28"/>
          <w:szCs w:val="28"/>
        </w:rPr>
        <w:t>.</w:t>
      </w:r>
    </w:p>
    <w:p w:rsidR="00314A2B" w:rsidRDefault="00707EA4" w:rsidP="00F32C99">
      <w:pPr>
        <w:rPr>
          <w:sz w:val="28"/>
          <w:szCs w:val="28"/>
        </w:rPr>
      </w:pPr>
      <w:r w:rsidRPr="00707EA4">
        <w:rPr>
          <w:sz w:val="28"/>
          <w:szCs w:val="28"/>
        </w:rPr>
        <w:t>У</w:t>
      </w:r>
      <w:r w:rsidR="00F32C99" w:rsidRPr="00707EA4">
        <w:rPr>
          <w:sz w:val="28"/>
          <w:szCs w:val="28"/>
        </w:rPr>
        <w:t>частие в конкурсах: «Живая классика», «Поющий край», интеллектуальная карусель (7-8, 9-11 классы), «Защити озоновый слой и климат Земли»</w:t>
      </w:r>
      <w:r w:rsidR="00314A2B">
        <w:rPr>
          <w:sz w:val="28"/>
          <w:szCs w:val="28"/>
        </w:rPr>
        <w:t>.</w:t>
      </w:r>
    </w:p>
    <w:p w:rsidR="00314A2B" w:rsidRDefault="00314A2B" w:rsidP="00F32C99">
      <w:pPr>
        <w:rPr>
          <w:sz w:val="28"/>
          <w:szCs w:val="28"/>
        </w:rPr>
      </w:pPr>
      <w:r>
        <w:rPr>
          <w:sz w:val="28"/>
          <w:szCs w:val="28"/>
        </w:rPr>
        <w:t>Участие</w:t>
      </w:r>
      <w:r w:rsidR="00F32C99" w:rsidRPr="00707EA4">
        <w:rPr>
          <w:sz w:val="28"/>
          <w:szCs w:val="28"/>
        </w:rPr>
        <w:t xml:space="preserve"> в конкурсе по избирательному праву</w:t>
      </w:r>
      <w:r>
        <w:rPr>
          <w:sz w:val="28"/>
          <w:szCs w:val="28"/>
        </w:rPr>
        <w:t>.</w:t>
      </w:r>
    </w:p>
    <w:p w:rsidR="00314A2B" w:rsidRDefault="00314A2B" w:rsidP="00F32C99">
      <w:pPr>
        <w:rPr>
          <w:sz w:val="28"/>
          <w:szCs w:val="28"/>
        </w:rPr>
      </w:pPr>
      <w:r>
        <w:rPr>
          <w:sz w:val="28"/>
          <w:szCs w:val="28"/>
        </w:rPr>
        <w:t>Участие</w:t>
      </w:r>
      <w:r w:rsidR="00F32C99" w:rsidRPr="00707EA4">
        <w:rPr>
          <w:sz w:val="28"/>
          <w:szCs w:val="28"/>
        </w:rPr>
        <w:t xml:space="preserve"> в конкурсе рефератов «Значение института местного самоуправления в истории Российского государства»</w:t>
      </w:r>
      <w:r>
        <w:rPr>
          <w:sz w:val="28"/>
          <w:szCs w:val="28"/>
        </w:rPr>
        <w:t>.</w:t>
      </w:r>
    </w:p>
    <w:p w:rsidR="00F32C99" w:rsidRPr="00707EA4" w:rsidRDefault="00314A2B" w:rsidP="00F32C99">
      <w:pPr>
        <w:rPr>
          <w:sz w:val="28"/>
          <w:szCs w:val="28"/>
        </w:rPr>
      </w:pPr>
      <w:r>
        <w:rPr>
          <w:sz w:val="28"/>
          <w:szCs w:val="28"/>
        </w:rPr>
        <w:t>Участие</w:t>
      </w:r>
      <w:r w:rsidR="00F32C99" w:rsidRPr="00707EA4">
        <w:rPr>
          <w:sz w:val="28"/>
          <w:szCs w:val="28"/>
        </w:rPr>
        <w:t xml:space="preserve"> в лыжном походе.</w:t>
      </w:r>
    </w:p>
    <w:p w:rsidR="00F32C99" w:rsidRPr="00707EA4" w:rsidRDefault="00314A2B" w:rsidP="00F32C99">
      <w:pPr>
        <w:rPr>
          <w:sz w:val="28"/>
          <w:szCs w:val="28"/>
        </w:rPr>
      </w:pPr>
      <w:r>
        <w:rPr>
          <w:sz w:val="28"/>
          <w:szCs w:val="28"/>
        </w:rPr>
        <w:t>У</w:t>
      </w:r>
      <w:r w:rsidR="00F32C99" w:rsidRPr="00707EA4">
        <w:rPr>
          <w:sz w:val="28"/>
          <w:szCs w:val="28"/>
        </w:rPr>
        <w:t xml:space="preserve">частие в дебатах ОУ «Если бы я был главой </w:t>
      </w:r>
      <w:proofErr w:type="spellStart"/>
      <w:r w:rsidR="00F32C99" w:rsidRPr="00707EA4">
        <w:rPr>
          <w:sz w:val="28"/>
          <w:szCs w:val="28"/>
        </w:rPr>
        <w:t>Сердобского</w:t>
      </w:r>
      <w:proofErr w:type="spellEnd"/>
      <w:r w:rsidR="00F32C99" w:rsidRPr="00707EA4">
        <w:rPr>
          <w:sz w:val="28"/>
          <w:szCs w:val="28"/>
        </w:rPr>
        <w:t xml:space="preserve"> района»</w:t>
      </w:r>
      <w:r>
        <w:rPr>
          <w:sz w:val="28"/>
          <w:szCs w:val="28"/>
        </w:rPr>
        <w:t>.</w:t>
      </w:r>
    </w:p>
    <w:p w:rsidR="00F32C99" w:rsidRPr="00707EA4" w:rsidRDefault="00F32C99" w:rsidP="00F32C99">
      <w:pPr>
        <w:rPr>
          <w:sz w:val="28"/>
          <w:szCs w:val="28"/>
        </w:rPr>
      </w:pPr>
      <w:r w:rsidRPr="00707EA4">
        <w:rPr>
          <w:sz w:val="28"/>
          <w:szCs w:val="28"/>
        </w:rPr>
        <w:t>Участ</w:t>
      </w:r>
      <w:r w:rsidR="00314A2B">
        <w:rPr>
          <w:sz w:val="28"/>
          <w:szCs w:val="28"/>
        </w:rPr>
        <w:t>ие</w:t>
      </w:r>
      <w:r w:rsidRPr="00707EA4">
        <w:rPr>
          <w:sz w:val="28"/>
          <w:szCs w:val="28"/>
        </w:rPr>
        <w:t xml:space="preserve"> в акциях «Подари новогоднюю игрушку», «Поможем детям Крыма». </w:t>
      </w:r>
    </w:p>
    <w:p w:rsidR="00F32C99" w:rsidRPr="00707EA4" w:rsidRDefault="00F32C99" w:rsidP="00F32C99">
      <w:pPr>
        <w:rPr>
          <w:sz w:val="28"/>
          <w:szCs w:val="28"/>
        </w:rPr>
      </w:pPr>
      <w:r w:rsidRPr="00707EA4">
        <w:rPr>
          <w:sz w:val="28"/>
          <w:szCs w:val="28"/>
        </w:rPr>
        <w:t>Участие в областном конкурсе плакатов социальной направленности</w:t>
      </w:r>
      <w:r w:rsidR="001E0EC9">
        <w:rPr>
          <w:sz w:val="28"/>
          <w:szCs w:val="28"/>
        </w:rPr>
        <w:t>.</w:t>
      </w:r>
    </w:p>
    <w:p w:rsidR="00F32C99" w:rsidRPr="00707EA4" w:rsidRDefault="00F32C99" w:rsidP="00F32C99">
      <w:pPr>
        <w:rPr>
          <w:sz w:val="28"/>
          <w:szCs w:val="28"/>
        </w:rPr>
      </w:pPr>
      <w:r w:rsidRPr="00707EA4">
        <w:rPr>
          <w:sz w:val="28"/>
          <w:szCs w:val="28"/>
        </w:rPr>
        <w:t>Участие в районном велопробеге, посвящённом Дню Победы.</w:t>
      </w:r>
    </w:p>
    <w:p w:rsidR="0041717D" w:rsidRPr="00707EA4" w:rsidRDefault="0041717D" w:rsidP="0041717D">
      <w:pPr>
        <w:rPr>
          <w:sz w:val="28"/>
          <w:szCs w:val="28"/>
        </w:rPr>
      </w:pPr>
      <w:r w:rsidRPr="00707EA4">
        <w:rPr>
          <w:sz w:val="28"/>
          <w:szCs w:val="28"/>
        </w:rPr>
        <w:t>Участие в конкурсах: «Я – лидер»;  «Разговор о правильном питании»</w:t>
      </w:r>
      <w:r w:rsidR="00517708">
        <w:rPr>
          <w:sz w:val="28"/>
          <w:szCs w:val="28"/>
        </w:rPr>
        <w:t>.</w:t>
      </w:r>
    </w:p>
    <w:p w:rsidR="00F32C99" w:rsidRPr="00707EA4" w:rsidRDefault="00F32C99" w:rsidP="00F32C99">
      <w:pPr>
        <w:rPr>
          <w:sz w:val="28"/>
          <w:szCs w:val="28"/>
        </w:rPr>
      </w:pPr>
    </w:p>
    <w:p w:rsidR="0088501D" w:rsidRPr="00C32162" w:rsidRDefault="0088501D" w:rsidP="0088501D">
      <w:pPr>
        <w:pStyle w:val="af3"/>
        <w:numPr>
          <w:ilvl w:val="0"/>
          <w:numId w:val="16"/>
        </w:numPr>
        <w:ind w:left="-142"/>
        <w:rPr>
          <w:rFonts w:ascii="Times New Roman" w:hAnsi="Times New Roman"/>
          <w:b/>
          <w:sz w:val="28"/>
          <w:szCs w:val="28"/>
        </w:rPr>
      </w:pPr>
      <w:r w:rsidRPr="00C32162">
        <w:rPr>
          <w:rFonts w:ascii="Times New Roman" w:hAnsi="Times New Roman"/>
          <w:b/>
          <w:sz w:val="28"/>
          <w:szCs w:val="28"/>
        </w:rPr>
        <w:t>6. Приоритетные направления деятельности школы в 201</w:t>
      </w:r>
      <w:r w:rsidR="00D607E2" w:rsidRPr="00C32162">
        <w:rPr>
          <w:rFonts w:ascii="Times New Roman" w:hAnsi="Times New Roman"/>
          <w:b/>
          <w:sz w:val="28"/>
          <w:szCs w:val="28"/>
        </w:rPr>
        <w:t>4</w:t>
      </w:r>
      <w:r w:rsidRPr="00C32162">
        <w:rPr>
          <w:rFonts w:ascii="Times New Roman" w:hAnsi="Times New Roman"/>
          <w:b/>
          <w:sz w:val="28"/>
          <w:szCs w:val="28"/>
        </w:rPr>
        <w:t xml:space="preserve"> -201</w:t>
      </w:r>
      <w:r w:rsidR="00D607E2" w:rsidRPr="00C32162">
        <w:rPr>
          <w:rFonts w:ascii="Times New Roman" w:hAnsi="Times New Roman"/>
          <w:b/>
          <w:sz w:val="28"/>
          <w:szCs w:val="28"/>
        </w:rPr>
        <w:t>5</w:t>
      </w:r>
      <w:r w:rsidRPr="00C32162">
        <w:rPr>
          <w:rFonts w:ascii="Times New Roman" w:hAnsi="Times New Roman"/>
          <w:b/>
          <w:sz w:val="28"/>
          <w:szCs w:val="28"/>
        </w:rPr>
        <w:t xml:space="preserve"> учебном году.</w:t>
      </w:r>
    </w:p>
    <w:p w:rsidR="00C32162" w:rsidRPr="00C32162" w:rsidRDefault="00533D19" w:rsidP="009528B9">
      <w:pPr>
        <w:pStyle w:val="ad"/>
        <w:spacing w:before="0" w:beforeAutospacing="0" w:after="0" w:afterAutospacing="0"/>
        <w:ind w:left="-284"/>
        <w:jc w:val="both"/>
        <w:rPr>
          <w:sz w:val="28"/>
          <w:szCs w:val="28"/>
        </w:rPr>
      </w:pPr>
      <w:r>
        <w:rPr>
          <w:bCs/>
          <w:sz w:val="28"/>
          <w:szCs w:val="28"/>
        </w:rPr>
        <w:t xml:space="preserve">  </w:t>
      </w:r>
      <w:r w:rsidR="009528B9">
        <w:rPr>
          <w:bCs/>
          <w:sz w:val="28"/>
          <w:szCs w:val="28"/>
        </w:rPr>
        <w:t xml:space="preserve"> </w:t>
      </w:r>
      <w:r w:rsidR="00C32162" w:rsidRPr="00C32162">
        <w:rPr>
          <w:bCs/>
          <w:sz w:val="28"/>
          <w:szCs w:val="28"/>
        </w:rPr>
        <w:t xml:space="preserve">1. </w:t>
      </w:r>
      <w:r w:rsidR="0088501D" w:rsidRPr="00C32162">
        <w:rPr>
          <w:bCs/>
          <w:sz w:val="28"/>
          <w:szCs w:val="28"/>
        </w:rPr>
        <w:t>Создать условия для</w:t>
      </w:r>
      <w:r w:rsidR="00C32162" w:rsidRPr="00C32162">
        <w:rPr>
          <w:bCs/>
          <w:sz w:val="28"/>
          <w:szCs w:val="28"/>
        </w:rPr>
        <w:t xml:space="preserve"> р</w:t>
      </w:r>
      <w:r w:rsidR="00C32162" w:rsidRPr="00C32162">
        <w:rPr>
          <w:sz w:val="28"/>
          <w:szCs w:val="28"/>
        </w:rPr>
        <w:t xml:space="preserve">еализации комплексного подхода к обучению и воспитанию через обновление содержания образования и обеспечение </w:t>
      </w:r>
      <w:r w:rsidR="00C32162" w:rsidRPr="00C32162">
        <w:rPr>
          <w:sz w:val="28"/>
          <w:szCs w:val="28"/>
        </w:rPr>
        <w:lastRenderedPageBreak/>
        <w:t>непрерывности УВП, построения современной модели образования, ориентированной на решение задач инновационного развития.</w:t>
      </w:r>
    </w:p>
    <w:p w:rsidR="0088501D" w:rsidRPr="00902E83" w:rsidRDefault="0088501D" w:rsidP="009528B9">
      <w:pPr>
        <w:ind w:left="-284"/>
        <w:rPr>
          <w:bCs/>
          <w:color w:val="FF0000"/>
          <w:sz w:val="28"/>
          <w:szCs w:val="28"/>
        </w:rPr>
      </w:pPr>
    </w:p>
    <w:p w:rsidR="00C32162" w:rsidRPr="00C32162" w:rsidRDefault="00C32162" w:rsidP="009528B9">
      <w:pPr>
        <w:pStyle w:val="1"/>
        <w:tabs>
          <w:tab w:val="left" w:pos="-284"/>
        </w:tabs>
        <w:ind w:left="-284"/>
        <w:rPr>
          <w:b w:val="0"/>
          <w:sz w:val="28"/>
          <w:szCs w:val="28"/>
        </w:rPr>
      </w:pPr>
      <w:r w:rsidRPr="00C32162">
        <w:rPr>
          <w:b w:val="0"/>
          <w:bCs/>
          <w:sz w:val="28"/>
          <w:szCs w:val="28"/>
        </w:rPr>
        <w:t xml:space="preserve">2. </w:t>
      </w:r>
      <w:r w:rsidR="0088501D" w:rsidRPr="00C32162">
        <w:rPr>
          <w:b w:val="0"/>
          <w:bCs/>
          <w:sz w:val="28"/>
          <w:szCs w:val="28"/>
        </w:rPr>
        <w:t xml:space="preserve">Создать условия для </w:t>
      </w:r>
      <w:r w:rsidRPr="00C32162">
        <w:rPr>
          <w:b w:val="0"/>
          <w:sz w:val="28"/>
          <w:szCs w:val="28"/>
        </w:rPr>
        <w:t xml:space="preserve">формирования заинтересованного отношения к </w:t>
      </w:r>
      <w:r>
        <w:rPr>
          <w:b w:val="0"/>
          <w:sz w:val="28"/>
          <w:szCs w:val="28"/>
        </w:rPr>
        <w:t xml:space="preserve">  </w:t>
      </w:r>
      <w:r w:rsidRPr="00C32162">
        <w:rPr>
          <w:b w:val="0"/>
          <w:sz w:val="28"/>
          <w:szCs w:val="28"/>
        </w:rPr>
        <w:t>собственному здоровью, здоровому образу жизни участников образовательного процесса.</w:t>
      </w:r>
    </w:p>
    <w:p w:rsidR="0088501D" w:rsidRDefault="00533D19" w:rsidP="009528B9">
      <w:pPr>
        <w:ind w:left="-284"/>
        <w:rPr>
          <w:bCs/>
          <w:sz w:val="28"/>
          <w:szCs w:val="28"/>
        </w:rPr>
      </w:pPr>
      <w:r>
        <w:rPr>
          <w:bCs/>
          <w:sz w:val="28"/>
          <w:szCs w:val="28"/>
        </w:rPr>
        <w:t xml:space="preserve"> </w:t>
      </w:r>
      <w:r w:rsidR="00C32162" w:rsidRPr="00C32162">
        <w:rPr>
          <w:bCs/>
          <w:sz w:val="28"/>
          <w:szCs w:val="28"/>
        </w:rPr>
        <w:t>3.</w:t>
      </w:r>
      <w:r>
        <w:rPr>
          <w:bCs/>
          <w:sz w:val="28"/>
          <w:szCs w:val="28"/>
        </w:rPr>
        <w:t xml:space="preserve"> </w:t>
      </w:r>
      <w:r w:rsidR="00C32162" w:rsidRPr="00C32162">
        <w:rPr>
          <w:bCs/>
          <w:sz w:val="28"/>
          <w:szCs w:val="28"/>
        </w:rPr>
        <w:t>Продолжить работу по с</w:t>
      </w:r>
      <w:r w:rsidR="0088501D" w:rsidRPr="00C32162">
        <w:rPr>
          <w:bCs/>
          <w:sz w:val="28"/>
          <w:szCs w:val="28"/>
        </w:rPr>
        <w:t>озда</w:t>
      </w:r>
      <w:r w:rsidR="00C32162" w:rsidRPr="00C32162">
        <w:rPr>
          <w:bCs/>
          <w:sz w:val="28"/>
          <w:szCs w:val="28"/>
        </w:rPr>
        <w:t>нию</w:t>
      </w:r>
      <w:r w:rsidR="0088501D" w:rsidRPr="00C32162">
        <w:rPr>
          <w:bCs/>
          <w:sz w:val="28"/>
          <w:szCs w:val="28"/>
        </w:rPr>
        <w:t xml:space="preserve"> услови</w:t>
      </w:r>
      <w:r w:rsidR="00C32162" w:rsidRPr="00C32162">
        <w:rPr>
          <w:bCs/>
          <w:sz w:val="28"/>
          <w:szCs w:val="28"/>
        </w:rPr>
        <w:t>й</w:t>
      </w:r>
      <w:r w:rsidR="0088501D" w:rsidRPr="00C32162">
        <w:rPr>
          <w:bCs/>
          <w:sz w:val="28"/>
          <w:szCs w:val="28"/>
        </w:rPr>
        <w:t xml:space="preserve"> для обеспечения оптимального уровня квалификации педагогических кадров, необходимого для успешного развития школы, в том числе для работы по ФГОС</w:t>
      </w:r>
      <w:r w:rsidR="00C32162" w:rsidRPr="00C32162">
        <w:rPr>
          <w:bCs/>
          <w:sz w:val="28"/>
          <w:szCs w:val="28"/>
        </w:rPr>
        <w:t xml:space="preserve"> НОО </w:t>
      </w:r>
      <w:proofErr w:type="gramStart"/>
      <w:r w:rsidR="00C32162" w:rsidRPr="00C32162">
        <w:rPr>
          <w:bCs/>
          <w:sz w:val="28"/>
          <w:szCs w:val="28"/>
        </w:rPr>
        <w:t xml:space="preserve">и </w:t>
      </w:r>
      <w:r w:rsidR="00F327A5">
        <w:rPr>
          <w:bCs/>
          <w:sz w:val="28"/>
          <w:szCs w:val="28"/>
        </w:rPr>
        <w:t xml:space="preserve"> </w:t>
      </w:r>
      <w:r w:rsidR="00C32162" w:rsidRPr="00C32162">
        <w:rPr>
          <w:bCs/>
          <w:sz w:val="28"/>
          <w:szCs w:val="28"/>
        </w:rPr>
        <w:t>ООО</w:t>
      </w:r>
      <w:proofErr w:type="gramEnd"/>
      <w:r w:rsidR="00C32162" w:rsidRPr="00C32162">
        <w:rPr>
          <w:bCs/>
          <w:sz w:val="28"/>
          <w:szCs w:val="28"/>
        </w:rPr>
        <w:t>.</w:t>
      </w:r>
    </w:p>
    <w:p w:rsidR="00F327A5" w:rsidRDefault="00F327A5" w:rsidP="009528B9">
      <w:pPr>
        <w:ind w:left="-284"/>
        <w:rPr>
          <w:sz w:val="28"/>
          <w:szCs w:val="28"/>
        </w:rPr>
      </w:pPr>
      <w:r>
        <w:rPr>
          <w:bCs/>
          <w:sz w:val="28"/>
          <w:szCs w:val="28"/>
        </w:rPr>
        <w:t xml:space="preserve">4. </w:t>
      </w:r>
      <w:r w:rsidRPr="00F327A5">
        <w:rPr>
          <w:bCs/>
          <w:sz w:val="28"/>
          <w:szCs w:val="28"/>
        </w:rPr>
        <w:t xml:space="preserve">Создать условия для усиления </w:t>
      </w:r>
      <w:r w:rsidRPr="00F327A5">
        <w:rPr>
          <w:sz w:val="28"/>
          <w:szCs w:val="28"/>
        </w:rPr>
        <w:t xml:space="preserve">практической направленности преподавания всех изучаемых в школе предметов, приблизить их </w:t>
      </w:r>
      <w:proofErr w:type="spellStart"/>
      <w:r w:rsidRPr="00F327A5">
        <w:rPr>
          <w:sz w:val="28"/>
          <w:szCs w:val="28"/>
        </w:rPr>
        <w:t>изучениек</w:t>
      </w:r>
      <w:proofErr w:type="spellEnd"/>
      <w:r w:rsidRPr="00F327A5">
        <w:rPr>
          <w:sz w:val="28"/>
          <w:szCs w:val="28"/>
        </w:rPr>
        <w:t xml:space="preserve"> реальной жизни</w:t>
      </w:r>
      <w:r>
        <w:rPr>
          <w:sz w:val="28"/>
          <w:szCs w:val="28"/>
        </w:rPr>
        <w:t>.</w:t>
      </w:r>
    </w:p>
    <w:p w:rsidR="00F327A5" w:rsidRDefault="00F327A5" w:rsidP="009528B9">
      <w:pPr>
        <w:ind w:left="-284"/>
        <w:rPr>
          <w:sz w:val="28"/>
          <w:szCs w:val="28"/>
        </w:rPr>
      </w:pPr>
      <w:r>
        <w:rPr>
          <w:sz w:val="28"/>
          <w:szCs w:val="28"/>
        </w:rPr>
        <w:t>5. Создать условия для повышения воспитывающего потенциала урока.</w:t>
      </w:r>
    </w:p>
    <w:p w:rsidR="0088501D" w:rsidRDefault="00F327A5" w:rsidP="009528B9">
      <w:pPr>
        <w:ind w:left="-284"/>
        <w:rPr>
          <w:bCs/>
          <w:sz w:val="28"/>
          <w:szCs w:val="28"/>
        </w:rPr>
      </w:pPr>
      <w:r w:rsidRPr="00F327A5">
        <w:rPr>
          <w:bCs/>
          <w:sz w:val="28"/>
          <w:szCs w:val="28"/>
        </w:rPr>
        <w:t>6. Продолжить работу по с</w:t>
      </w:r>
      <w:r w:rsidR="0088501D" w:rsidRPr="00F327A5">
        <w:rPr>
          <w:bCs/>
          <w:sz w:val="28"/>
          <w:szCs w:val="28"/>
        </w:rPr>
        <w:t>озда</w:t>
      </w:r>
      <w:r w:rsidRPr="00F327A5">
        <w:rPr>
          <w:bCs/>
          <w:sz w:val="28"/>
          <w:szCs w:val="28"/>
        </w:rPr>
        <w:t>нию</w:t>
      </w:r>
      <w:r w:rsidR="0088501D" w:rsidRPr="00F327A5">
        <w:rPr>
          <w:bCs/>
          <w:sz w:val="28"/>
          <w:szCs w:val="28"/>
        </w:rPr>
        <w:t xml:space="preserve"> услови</w:t>
      </w:r>
      <w:r w:rsidRPr="00F327A5">
        <w:rPr>
          <w:bCs/>
          <w:sz w:val="28"/>
          <w:szCs w:val="28"/>
        </w:rPr>
        <w:t>й</w:t>
      </w:r>
      <w:r w:rsidR="0088501D" w:rsidRPr="00F327A5">
        <w:rPr>
          <w:bCs/>
          <w:sz w:val="28"/>
          <w:szCs w:val="28"/>
        </w:rPr>
        <w:t xml:space="preserve"> для усиления мотивации педагогов на освоении инновационных педагогических технологий обучения и воспитания.</w:t>
      </w:r>
    </w:p>
    <w:p w:rsidR="00F327A5" w:rsidRDefault="00F327A5" w:rsidP="009528B9">
      <w:pPr>
        <w:pStyle w:val="ad"/>
        <w:spacing w:before="0" w:beforeAutospacing="0" w:after="0" w:afterAutospacing="0"/>
        <w:ind w:left="-284"/>
        <w:jc w:val="both"/>
        <w:rPr>
          <w:sz w:val="28"/>
          <w:szCs w:val="28"/>
        </w:rPr>
      </w:pPr>
      <w:r>
        <w:rPr>
          <w:bCs/>
          <w:sz w:val="28"/>
          <w:szCs w:val="28"/>
        </w:rPr>
        <w:t>7. Создать условия для в</w:t>
      </w:r>
      <w:r w:rsidRPr="009407C8">
        <w:rPr>
          <w:sz w:val="28"/>
          <w:szCs w:val="28"/>
        </w:rPr>
        <w:t>недрени</w:t>
      </w:r>
      <w:r>
        <w:rPr>
          <w:sz w:val="28"/>
          <w:szCs w:val="28"/>
        </w:rPr>
        <w:t>я в образовательный процесс</w:t>
      </w:r>
      <w:r w:rsidRPr="009407C8">
        <w:rPr>
          <w:sz w:val="28"/>
          <w:szCs w:val="28"/>
        </w:rPr>
        <w:t xml:space="preserve"> технологий </w:t>
      </w:r>
      <w:proofErr w:type="spellStart"/>
      <w:r w:rsidRPr="009407C8">
        <w:rPr>
          <w:sz w:val="28"/>
          <w:szCs w:val="28"/>
        </w:rPr>
        <w:t>системно-деятельностного</w:t>
      </w:r>
      <w:proofErr w:type="spellEnd"/>
      <w:r w:rsidRPr="009407C8">
        <w:rPr>
          <w:sz w:val="28"/>
          <w:szCs w:val="28"/>
        </w:rPr>
        <w:t xml:space="preserve">, </w:t>
      </w:r>
      <w:proofErr w:type="spellStart"/>
      <w:r w:rsidRPr="009407C8">
        <w:rPr>
          <w:sz w:val="28"/>
          <w:szCs w:val="28"/>
        </w:rPr>
        <w:t>компетентностно-ориентированного</w:t>
      </w:r>
      <w:proofErr w:type="spellEnd"/>
      <w:r w:rsidRPr="009407C8">
        <w:rPr>
          <w:sz w:val="28"/>
          <w:szCs w:val="28"/>
        </w:rPr>
        <w:t xml:space="preserve"> подхода в обучени</w:t>
      </w:r>
      <w:r>
        <w:rPr>
          <w:sz w:val="28"/>
          <w:szCs w:val="28"/>
        </w:rPr>
        <w:t>и</w:t>
      </w:r>
      <w:r w:rsidRPr="009407C8">
        <w:rPr>
          <w:sz w:val="28"/>
          <w:szCs w:val="28"/>
        </w:rPr>
        <w:t xml:space="preserve"> и воспитани</w:t>
      </w:r>
      <w:r>
        <w:rPr>
          <w:sz w:val="28"/>
          <w:szCs w:val="28"/>
        </w:rPr>
        <w:t>и</w:t>
      </w:r>
      <w:r w:rsidRPr="009407C8">
        <w:rPr>
          <w:sz w:val="28"/>
          <w:szCs w:val="28"/>
        </w:rPr>
        <w:t xml:space="preserve"> для обеспечения формирования базовых компетентностей современного человека (информационной, коммуникативной, самоорганизации, самообразования)</w:t>
      </w:r>
      <w:r w:rsidR="007D67A8">
        <w:rPr>
          <w:sz w:val="28"/>
          <w:szCs w:val="28"/>
        </w:rPr>
        <w:t>.</w:t>
      </w:r>
    </w:p>
    <w:p w:rsidR="007D67A8" w:rsidRDefault="007D67A8" w:rsidP="009528B9">
      <w:pPr>
        <w:pStyle w:val="ad"/>
        <w:spacing w:before="0" w:beforeAutospacing="0" w:after="0" w:afterAutospacing="0"/>
        <w:ind w:left="-284"/>
        <w:jc w:val="both"/>
        <w:rPr>
          <w:sz w:val="28"/>
          <w:szCs w:val="28"/>
        </w:rPr>
      </w:pPr>
      <w:r>
        <w:rPr>
          <w:sz w:val="28"/>
          <w:szCs w:val="28"/>
        </w:rPr>
        <w:t xml:space="preserve">8. Создать условия для повышения результативности  </w:t>
      </w:r>
      <w:proofErr w:type="spellStart"/>
      <w:proofErr w:type="gramStart"/>
      <w:r>
        <w:rPr>
          <w:sz w:val="28"/>
          <w:szCs w:val="28"/>
        </w:rPr>
        <w:t>учебно</w:t>
      </w:r>
      <w:proofErr w:type="spellEnd"/>
      <w:r>
        <w:rPr>
          <w:sz w:val="28"/>
          <w:szCs w:val="28"/>
        </w:rPr>
        <w:t xml:space="preserve"> – воспитательного</w:t>
      </w:r>
      <w:proofErr w:type="gramEnd"/>
      <w:r>
        <w:rPr>
          <w:sz w:val="28"/>
          <w:szCs w:val="28"/>
        </w:rPr>
        <w:t xml:space="preserve"> процесса, включая работу по программе «Одарённые дети».</w:t>
      </w:r>
    </w:p>
    <w:p w:rsidR="007D67A8" w:rsidRDefault="007D67A8" w:rsidP="009528B9">
      <w:pPr>
        <w:pStyle w:val="ad"/>
        <w:spacing w:before="0" w:beforeAutospacing="0" w:after="0" w:afterAutospacing="0"/>
        <w:ind w:left="-284"/>
        <w:jc w:val="both"/>
        <w:rPr>
          <w:sz w:val="28"/>
          <w:szCs w:val="28"/>
        </w:rPr>
      </w:pPr>
      <w:r>
        <w:rPr>
          <w:bCs/>
          <w:sz w:val="28"/>
          <w:szCs w:val="28"/>
        </w:rPr>
        <w:t>9. Продолжить работу по созданию условий для с</w:t>
      </w:r>
      <w:r>
        <w:rPr>
          <w:sz w:val="28"/>
          <w:szCs w:val="28"/>
        </w:rPr>
        <w:t xml:space="preserve">овершенствования </w:t>
      </w:r>
      <w:r w:rsidRPr="009407C8">
        <w:rPr>
          <w:sz w:val="28"/>
          <w:szCs w:val="28"/>
        </w:rPr>
        <w:t xml:space="preserve"> материально-технической базы </w:t>
      </w:r>
      <w:r>
        <w:rPr>
          <w:sz w:val="28"/>
          <w:szCs w:val="28"/>
        </w:rPr>
        <w:t>школы для   успешной реализации ФГОС ООО.</w:t>
      </w:r>
    </w:p>
    <w:tbl>
      <w:tblPr>
        <w:tblW w:w="15480"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0"/>
      </w:tblGrid>
      <w:tr w:rsidR="00AF61DD" w:rsidRPr="007C5983" w:rsidTr="0031514D">
        <w:tc>
          <w:tcPr>
            <w:tcW w:w="15480" w:type="dxa"/>
            <w:tcBorders>
              <w:top w:val="nil"/>
              <w:left w:val="nil"/>
              <w:bottom w:val="nil"/>
              <w:right w:val="nil"/>
            </w:tcBorders>
          </w:tcPr>
          <w:p w:rsidR="00AF61DD" w:rsidRDefault="00AF61DD" w:rsidP="009528B9">
            <w:pPr>
              <w:ind w:left="-284"/>
            </w:pPr>
          </w:p>
          <w:p w:rsidR="00FB44E5" w:rsidRDefault="00AE7B21" w:rsidP="009528B9">
            <w:pPr>
              <w:ind w:left="-284"/>
            </w:pPr>
            <w:r w:rsidRPr="00347FB0">
              <w:t xml:space="preserve"> </w:t>
            </w:r>
          </w:p>
          <w:p w:rsidR="002A2F7D" w:rsidRDefault="002A2F7D" w:rsidP="009528B9">
            <w:pPr>
              <w:ind w:left="-284"/>
            </w:pPr>
          </w:p>
          <w:p w:rsidR="00AF61DD" w:rsidRDefault="00AF61DD" w:rsidP="009528B9">
            <w:pPr>
              <w:ind w:left="-284"/>
            </w:pPr>
          </w:p>
          <w:p w:rsidR="00AF61DD" w:rsidRPr="007C5983" w:rsidRDefault="00AF61DD" w:rsidP="009528B9">
            <w:pPr>
              <w:tabs>
                <w:tab w:val="left" w:pos="2475"/>
              </w:tabs>
              <w:ind w:left="-284"/>
            </w:pPr>
          </w:p>
        </w:tc>
      </w:tr>
    </w:tbl>
    <w:p w:rsidR="00972070" w:rsidRPr="00902E83" w:rsidRDefault="00972070" w:rsidP="007D67A8">
      <w:pPr>
        <w:tabs>
          <w:tab w:val="left" w:pos="709"/>
        </w:tabs>
        <w:spacing w:line="228" w:lineRule="auto"/>
        <w:contextualSpacing/>
        <w:jc w:val="both"/>
        <w:rPr>
          <w:color w:val="FF0000"/>
        </w:rPr>
      </w:pPr>
    </w:p>
    <w:sectPr w:rsidR="00972070" w:rsidRPr="00902E83" w:rsidSect="002937F5">
      <w:pgSz w:w="11906" w:h="16838"/>
      <w:pgMar w:top="1134" w:right="566" w:bottom="82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E0A412"/>
    <w:multiLevelType w:val="hybridMultilevel"/>
    <w:tmpl w:val="C7333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A1AB1"/>
    <w:multiLevelType w:val="hybridMultilevel"/>
    <w:tmpl w:val="CED2E2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3F75099"/>
    <w:multiLevelType w:val="hybridMultilevel"/>
    <w:tmpl w:val="BD58520C"/>
    <w:lvl w:ilvl="0" w:tplc="A050AA5A">
      <w:start w:val="1"/>
      <w:numFmt w:val="decimal"/>
      <w:lvlText w:val="%1."/>
      <w:lvlJc w:val="left"/>
      <w:pPr>
        <w:ind w:left="360" w:hanging="360"/>
      </w:pPr>
      <w:rPr>
        <w:rFonts w:hint="default"/>
        <w:color w:val="000000"/>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262002"/>
    <w:multiLevelType w:val="hybridMultilevel"/>
    <w:tmpl w:val="B09E10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BC2FB0"/>
    <w:multiLevelType w:val="multilevel"/>
    <w:tmpl w:val="1FE62C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0D728CC"/>
    <w:multiLevelType w:val="hybridMultilevel"/>
    <w:tmpl w:val="FD567F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6171B"/>
    <w:multiLevelType w:val="hybridMultilevel"/>
    <w:tmpl w:val="25B26892"/>
    <w:lvl w:ilvl="0" w:tplc="AAD8BE5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3AD0446"/>
    <w:multiLevelType w:val="hybridMultilevel"/>
    <w:tmpl w:val="534A96AE"/>
    <w:lvl w:ilvl="0" w:tplc="3808EBB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51E6358"/>
    <w:multiLevelType w:val="multilevel"/>
    <w:tmpl w:val="B2C83E7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5E23F90"/>
    <w:multiLevelType w:val="hybridMultilevel"/>
    <w:tmpl w:val="50F67A96"/>
    <w:lvl w:ilvl="0" w:tplc="58901100">
      <w:start w:val="1"/>
      <w:numFmt w:val="bullet"/>
      <w:lvlText w:val=""/>
      <w:lvlJc w:val="left"/>
      <w:pPr>
        <w:tabs>
          <w:tab w:val="num" w:pos="928"/>
        </w:tabs>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2034C9"/>
    <w:multiLevelType w:val="hybridMultilevel"/>
    <w:tmpl w:val="8E68C20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231D5990"/>
    <w:multiLevelType w:val="hybridMultilevel"/>
    <w:tmpl w:val="3546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13471"/>
    <w:multiLevelType w:val="multilevel"/>
    <w:tmpl w:val="421A51E4"/>
    <w:lvl w:ilvl="0">
      <w:numFmt w:val="bullet"/>
      <w:lvlText w:val="-"/>
      <w:lvlJc w:val="left"/>
      <w:pPr>
        <w:tabs>
          <w:tab w:val="num" w:pos="720"/>
        </w:tabs>
        <w:ind w:left="720" w:hanging="360"/>
      </w:pPr>
      <w:rPr>
        <w:rFonts w:ascii="Times New Roman" w:eastAsia="Times New Roman" w:hAnsi="Times New Roman"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8550A09"/>
    <w:multiLevelType w:val="hybridMultilevel"/>
    <w:tmpl w:val="05CA97A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29F544D8"/>
    <w:multiLevelType w:val="multilevel"/>
    <w:tmpl w:val="9ED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A191C"/>
    <w:multiLevelType w:val="hybridMultilevel"/>
    <w:tmpl w:val="0206F4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A07444"/>
    <w:multiLevelType w:val="hybridMultilevel"/>
    <w:tmpl w:val="4F3E88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BF0B4F"/>
    <w:multiLevelType w:val="hybridMultilevel"/>
    <w:tmpl w:val="0556021E"/>
    <w:lvl w:ilvl="0" w:tplc="AAD8BE5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0F551D1"/>
    <w:multiLevelType w:val="multilevel"/>
    <w:tmpl w:val="989C0644"/>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563697"/>
    <w:multiLevelType w:val="hybridMultilevel"/>
    <w:tmpl w:val="256C1F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D6A58CD"/>
    <w:multiLevelType w:val="multilevel"/>
    <w:tmpl w:val="1FE62C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02F11C1"/>
    <w:multiLevelType w:val="hybridMultilevel"/>
    <w:tmpl w:val="758E5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56B89"/>
    <w:multiLevelType w:val="hybridMultilevel"/>
    <w:tmpl w:val="4A200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3BC3B17"/>
    <w:multiLevelType w:val="hybridMultilevel"/>
    <w:tmpl w:val="46B85C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3C61B4"/>
    <w:multiLevelType w:val="hybridMultilevel"/>
    <w:tmpl w:val="014C1EF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471400B0"/>
    <w:multiLevelType w:val="hybridMultilevel"/>
    <w:tmpl w:val="0C0689E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26">
    <w:nsid w:val="4A1C5099"/>
    <w:multiLevelType w:val="multilevel"/>
    <w:tmpl w:val="1FE62C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AC476C7"/>
    <w:multiLevelType w:val="hybridMultilevel"/>
    <w:tmpl w:val="FD94D62E"/>
    <w:lvl w:ilvl="0" w:tplc="AAD8BE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437C2C"/>
    <w:multiLevelType w:val="hybridMultilevel"/>
    <w:tmpl w:val="A150EC5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9">
    <w:nsid w:val="4C6B6CDA"/>
    <w:multiLevelType w:val="hybridMultilevel"/>
    <w:tmpl w:val="53C043FA"/>
    <w:lvl w:ilvl="0" w:tplc="18B2BB64">
      <w:start w:val="1"/>
      <w:numFmt w:val="bullet"/>
      <w:lvlText w:val="•"/>
      <w:lvlJc w:val="left"/>
      <w:pPr>
        <w:tabs>
          <w:tab w:val="num" w:pos="720"/>
        </w:tabs>
        <w:ind w:left="720" w:hanging="360"/>
      </w:pPr>
      <w:rPr>
        <w:rFonts w:ascii="Times New Roman" w:hAnsi="Times New Roman" w:hint="default"/>
      </w:rPr>
    </w:lvl>
    <w:lvl w:ilvl="1" w:tplc="9AD0BD34" w:tentative="1">
      <w:start w:val="1"/>
      <w:numFmt w:val="bullet"/>
      <w:lvlText w:val="•"/>
      <w:lvlJc w:val="left"/>
      <w:pPr>
        <w:tabs>
          <w:tab w:val="num" w:pos="1440"/>
        </w:tabs>
        <w:ind w:left="1440" w:hanging="360"/>
      </w:pPr>
      <w:rPr>
        <w:rFonts w:ascii="Times New Roman" w:hAnsi="Times New Roman" w:hint="default"/>
      </w:rPr>
    </w:lvl>
    <w:lvl w:ilvl="2" w:tplc="0F98B206" w:tentative="1">
      <w:start w:val="1"/>
      <w:numFmt w:val="bullet"/>
      <w:lvlText w:val="•"/>
      <w:lvlJc w:val="left"/>
      <w:pPr>
        <w:tabs>
          <w:tab w:val="num" w:pos="2160"/>
        </w:tabs>
        <w:ind w:left="2160" w:hanging="360"/>
      </w:pPr>
      <w:rPr>
        <w:rFonts w:ascii="Times New Roman" w:hAnsi="Times New Roman" w:hint="default"/>
      </w:rPr>
    </w:lvl>
    <w:lvl w:ilvl="3" w:tplc="21A061F6" w:tentative="1">
      <w:start w:val="1"/>
      <w:numFmt w:val="bullet"/>
      <w:lvlText w:val="•"/>
      <w:lvlJc w:val="left"/>
      <w:pPr>
        <w:tabs>
          <w:tab w:val="num" w:pos="2880"/>
        </w:tabs>
        <w:ind w:left="2880" w:hanging="360"/>
      </w:pPr>
      <w:rPr>
        <w:rFonts w:ascii="Times New Roman" w:hAnsi="Times New Roman" w:hint="default"/>
      </w:rPr>
    </w:lvl>
    <w:lvl w:ilvl="4" w:tplc="7416E6C6" w:tentative="1">
      <w:start w:val="1"/>
      <w:numFmt w:val="bullet"/>
      <w:lvlText w:val="•"/>
      <w:lvlJc w:val="left"/>
      <w:pPr>
        <w:tabs>
          <w:tab w:val="num" w:pos="3600"/>
        </w:tabs>
        <w:ind w:left="3600" w:hanging="360"/>
      </w:pPr>
      <w:rPr>
        <w:rFonts w:ascii="Times New Roman" w:hAnsi="Times New Roman" w:hint="default"/>
      </w:rPr>
    </w:lvl>
    <w:lvl w:ilvl="5" w:tplc="E0CEFFD6" w:tentative="1">
      <w:start w:val="1"/>
      <w:numFmt w:val="bullet"/>
      <w:lvlText w:val="•"/>
      <w:lvlJc w:val="left"/>
      <w:pPr>
        <w:tabs>
          <w:tab w:val="num" w:pos="4320"/>
        </w:tabs>
        <w:ind w:left="4320" w:hanging="360"/>
      </w:pPr>
      <w:rPr>
        <w:rFonts w:ascii="Times New Roman" w:hAnsi="Times New Roman" w:hint="default"/>
      </w:rPr>
    </w:lvl>
    <w:lvl w:ilvl="6" w:tplc="672EED04" w:tentative="1">
      <w:start w:val="1"/>
      <w:numFmt w:val="bullet"/>
      <w:lvlText w:val="•"/>
      <w:lvlJc w:val="left"/>
      <w:pPr>
        <w:tabs>
          <w:tab w:val="num" w:pos="5040"/>
        </w:tabs>
        <w:ind w:left="5040" w:hanging="360"/>
      </w:pPr>
      <w:rPr>
        <w:rFonts w:ascii="Times New Roman" w:hAnsi="Times New Roman" w:hint="default"/>
      </w:rPr>
    </w:lvl>
    <w:lvl w:ilvl="7" w:tplc="617647EE" w:tentative="1">
      <w:start w:val="1"/>
      <w:numFmt w:val="bullet"/>
      <w:lvlText w:val="•"/>
      <w:lvlJc w:val="left"/>
      <w:pPr>
        <w:tabs>
          <w:tab w:val="num" w:pos="5760"/>
        </w:tabs>
        <w:ind w:left="5760" w:hanging="360"/>
      </w:pPr>
      <w:rPr>
        <w:rFonts w:ascii="Times New Roman" w:hAnsi="Times New Roman" w:hint="default"/>
      </w:rPr>
    </w:lvl>
    <w:lvl w:ilvl="8" w:tplc="EF24B97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C8D72C0"/>
    <w:multiLevelType w:val="hybridMultilevel"/>
    <w:tmpl w:val="FF88A8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D352438"/>
    <w:multiLevelType w:val="multilevel"/>
    <w:tmpl w:val="1FE62C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E9B6209"/>
    <w:multiLevelType w:val="multilevel"/>
    <w:tmpl w:val="5E0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6156C6"/>
    <w:multiLevelType w:val="hybridMultilevel"/>
    <w:tmpl w:val="61D24F18"/>
    <w:lvl w:ilvl="0" w:tplc="F50A1016">
      <w:start w:val="1"/>
      <w:numFmt w:val="bullet"/>
      <w:lvlText w:val=""/>
      <w:lvlJc w:val="left"/>
      <w:pPr>
        <w:tabs>
          <w:tab w:val="num" w:pos="720"/>
        </w:tabs>
        <w:ind w:left="0" w:firstLine="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4B2224"/>
    <w:multiLevelType w:val="multilevel"/>
    <w:tmpl w:val="097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30608"/>
    <w:multiLevelType w:val="singleLevel"/>
    <w:tmpl w:val="33E440D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6">
    <w:nsid w:val="5CC37814"/>
    <w:multiLevelType w:val="hybridMultilevel"/>
    <w:tmpl w:val="18443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953B02"/>
    <w:multiLevelType w:val="multilevel"/>
    <w:tmpl w:val="1A9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E7B7C"/>
    <w:multiLevelType w:val="hybridMultilevel"/>
    <w:tmpl w:val="13587E14"/>
    <w:lvl w:ilvl="0" w:tplc="AAD8B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7F977B3"/>
    <w:multiLevelType w:val="hybridMultilevel"/>
    <w:tmpl w:val="7CC06CF8"/>
    <w:lvl w:ilvl="0" w:tplc="04190001">
      <w:start w:val="1"/>
      <w:numFmt w:val="bullet"/>
      <w:lvlText w:val=""/>
      <w:lvlJc w:val="left"/>
      <w:pPr>
        <w:tabs>
          <w:tab w:val="num" w:pos="720"/>
        </w:tabs>
        <w:ind w:left="720" w:hanging="360"/>
      </w:pPr>
      <w:rPr>
        <w:rFonts w:ascii="Symbol" w:hAnsi="Symbol" w:hint="default"/>
      </w:rPr>
    </w:lvl>
    <w:lvl w:ilvl="1" w:tplc="E1E6DCC2">
      <w:start w:val="1"/>
      <w:numFmt w:val="decimal"/>
      <w:lvlText w:val="%2."/>
      <w:lvlJc w:val="left"/>
      <w:pPr>
        <w:tabs>
          <w:tab w:val="num" w:pos="360"/>
        </w:tabs>
        <w:ind w:left="3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A0A41D3"/>
    <w:multiLevelType w:val="hybridMultilevel"/>
    <w:tmpl w:val="15C69FEA"/>
    <w:lvl w:ilvl="0" w:tplc="74DEDE8A">
      <w:start w:val="1"/>
      <w:numFmt w:val="bullet"/>
      <w:lvlText w:val="•"/>
      <w:lvlJc w:val="left"/>
      <w:pPr>
        <w:tabs>
          <w:tab w:val="num" w:pos="720"/>
        </w:tabs>
        <w:ind w:left="720" w:hanging="360"/>
      </w:pPr>
      <w:rPr>
        <w:rFonts w:ascii="Times New Roman" w:hAnsi="Times New Roman" w:hint="default"/>
      </w:rPr>
    </w:lvl>
    <w:lvl w:ilvl="1" w:tplc="E66E9936" w:tentative="1">
      <w:start w:val="1"/>
      <w:numFmt w:val="bullet"/>
      <w:lvlText w:val="•"/>
      <w:lvlJc w:val="left"/>
      <w:pPr>
        <w:tabs>
          <w:tab w:val="num" w:pos="1440"/>
        </w:tabs>
        <w:ind w:left="1440" w:hanging="360"/>
      </w:pPr>
      <w:rPr>
        <w:rFonts w:ascii="Times New Roman" w:hAnsi="Times New Roman" w:hint="default"/>
      </w:rPr>
    </w:lvl>
    <w:lvl w:ilvl="2" w:tplc="1396A580" w:tentative="1">
      <w:start w:val="1"/>
      <w:numFmt w:val="bullet"/>
      <w:lvlText w:val="•"/>
      <w:lvlJc w:val="left"/>
      <w:pPr>
        <w:tabs>
          <w:tab w:val="num" w:pos="2160"/>
        </w:tabs>
        <w:ind w:left="2160" w:hanging="360"/>
      </w:pPr>
      <w:rPr>
        <w:rFonts w:ascii="Times New Roman" w:hAnsi="Times New Roman" w:hint="default"/>
      </w:rPr>
    </w:lvl>
    <w:lvl w:ilvl="3" w:tplc="8B3E603E" w:tentative="1">
      <w:start w:val="1"/>
      <w:numFmt w:val="bullet"/>
      <w:lvlText w:val="•"/>
      <w:lvlJc w:val="left"/>
      <w:pPr>
        <w:tabs>
          <w:tab w:val="num" w:pos="2880"/>
        </w:tabs>
        <w:ind w:left="2880" w:hanging="360"/>
      </w:pPr>
      <w:rPr>
        <w:rFonts w:ascii="Times New Roman" w:hAnsi="Times New Roman" w:hint="default"/>
      </w:rPr>
    </w:lvl>
    <w:lvl w:ilvl="4" w:tplc="ADC28A90" w:tentative="1">
      <w:start w:val="1"/>
      <w:numFmt w:val="bullet"/>
      <w:lvlText w:val="•"/>
      <w:lvlJc w:val="left"/>
      <w:pPr>
        <w:tabs>
          <w:tab w:val="num" w:pos="3600"/>
        </w:tabs>
        <w:ind w:left="3600" w:hanging="360"/>
      </w:pPr>
      <w:rPr>
        <w:rFonts w:ascii="Times New Roman" w:hAnsi="Times New Roman" w:hint="default"/>
      </w:rPr>
    </w:lvl>
    <w:lvl w:ilvl="5" w:tplc="5F70B96C" w:tentative="1">
      <w:start w:val="1"/>
      <w:numFmt w:val="bullet"/>
      <w:lvlText w:val="•"/>
      <w:lvlJc w:val="left"/>
      <w:pPr>
        <w:tabs>
          <w:tab w:val="num" w:pos="4320"/>
        </w:tabs>
        <w:ind w:left="4320" w:hanging="360"/>
      </w:pPr>
      <w:rPr>
        <w:rFonts w:ascii="Times New Roman" w:hAnsi="Times New Roman" w:hint="default"/>
      </w:rPr>
    </w:lvl>
    <w:lvl w:ilvl="6" w:tplc="FCB20552" w:tentative="1">
      <w:start w:val="1"/>
      <w:numFmt w:val="bullet"/>
      <w:lvlText w:val="•"/>
      <w:lvlJc w:val="left"/>
      <w:pPr>
        <w:tabs>
          <w:tab w:val="num" w:pos="5040"/>
        </w:tabs>
        <w:ind w:left="5040" w:hanging="360"/>
      </w:pPr>
      <w:rPr>
        <w:rFonts w:ascii="Times New Roman" w:hAnsi="Times New Roman" w:hint="default"/>
      </w:rPr>
    </w:lvl>
    <w:lvl w:ilvl="7" w:tplc="73064826" w:tentative="1">
      <w:start w:val="1"/>
      <w:numFmt w:val="bullet"/>
      <w:lvlText w:val="•"/>
      <w:lvlJc w:val="left"/>
      <w:pPr>
        <w:tabs>
          <w:tab w:val="num" w:pos="5760"/>
        </w:tabs>
        <w:ind w:left="5760" w:hanging="360"/>
      </w:pPr>
      <w:rPr>
        <w:rFonts w:ascii="Times New Roman" w:hAnsi="Times New Roman" w:hint="default"/>
      </w:rPr>
    </w:lvl>
    <w:lvl w:ilvl="8" w:tplc="33FA8F4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0EF5B82"/>
    <w:multiLevelType w:val="hybridMultilevel"/>
    <w:tmpl w:val="830CF99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2">
    <w:nsid w:val="758D7F7F"/>
    <w:multiLevelType w:val="hybridMultilevel"/>
    <w:tmpl w:val="11D0A1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E56000B"/>
    <w:multiLevelType w:val="hybridMultilevel"/>
    <w:tmpl w:val="2E1C72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40"/>
  </w:num>
  <w:num w:numId="5">
    <w:abstractNumId w:val="29"/>
  </w:num>
  <w:num w:numId="6">
    <w:abstractNumId w:val="26"/>
  </w:num>
  <w:num w:numId="7">
    <w:abstractNumId w:val="6"/>
  </w:num>
  <w:num w:numId="8">
    <w:abstractNumId w:val="17"/>
  </w:num>
  <w:num w:numId="9">
    <w:abstractNumId w:val="27"/>
  </w:num>
  <w:num w:numId="10">
    <w:abstractNumId w:val="31"/>
  </w:num>
  <w:num w:numId="11">
    <w:abstractNumId w:val="4"/>
  </w:num>
  <w:num w:numId="12">
    <w:abstractNumId w:val="20"/>
  </w:num>
  <w:num w:numId="13">
    <w:abstractNumId w:val="38"/>
  </w:num>
  <w:num w:numId="14">
    <w:abstractNumId w:val="12"/>
  </w:num>
  <w:num w:numId="15">
    <w:abstractNumId w:val="8"/>
  </w:num>
  <w:num w:numId="16">
    <w:abstractNumId w:val="0"/>
  </w:num>
  <w:num w:numId="17">
    <w:abstractNumId w:val="7"/>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
  </w:num>
  <w:num w:numId="22">
    <w:abstractNumId w:val="42"/>
  </w:num>
  <w:num w:numId="23">
    <w:abstractNumId w:val="28"/>
  </w:num>
  <w:num w:numId="24">
    <w:abstractNumId w:val="13"/>
  </w:num>
  <w:num w:numId="25">
    <w:abstractNumId w:val="25"/>
  </w:num>
  <w:num w:numId="26">
    <w:abstractNumId w:val="5"/>
  </w:num>
  <w:num w:numId="27">
    <w:abstractNumId w:val="10"/>
  </w:num>
  <w:num w:numId="28">
    <w:abstractNumId w:val="23"/>
  </w:num>
  <w:num w:numId="29">
    <w:abstractNumId w:val="2"/>
  </w:num>
  <w:num w:numId="30">
    <w:abstractNumId w:val="36"/>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num>
  <w:num w:numId="33">
    <w:abstractNumId w:val="41"/>
  </w:num>
  <w:num w:numId="34">
    <w:abstractNumId w:val="21"/>
  </w:num>
  <w:num w:numId="35">
    <w:abstractNumId w:val="22"/>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33"/>
  </w:num>
  <w:num w:numId="42">
    <w:abstractNumId w:val="14"/>
  </w:num>
  <w:num w:numId="43">
    <w:abstractNumId w:val="37"/>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501D"/>
    <w:rsid w:val="0000026B"/>
    <w:rsid w:val="0000041B"/>
    <w:rsid w:val="00000679"/>
    <w:rsid w:val="0000096A"/>
    <w:rsid w:val="0000103E"/>
    <w:rsid w:val="0000104C"/>
    <w:rsid w:val="000015DD"/>
    <w:rsid w:val="00002226"/>
    <w:rsid w:val="0000366B"/>
    <w:rsid w:val="000038F1"/>
    <w:rsid w:val="0000676A"/>
    <w:rsid w:val="00007EE3"/>
    <w:rsid w:val="00010AA9"/>
    <w:rsid w:val="00011E89"/>
    <w:rsid w:val="0001208B"/>
    <w:rsid w:val="00012CFE"/>
    <w:rsid w:val="00013FC0"/>
    <w:rsid w:val="00014535"/>
    <w:rsid w:val="00015243"/>
    <w:rsid w:val="00015333"/>
    <w:rsid w:val="00015CFE"/>
    <w:rsid w:val="00016253"/>
    <w:rsid w:val="00017D9E"/>
    <w:rsid w:val="0002017F"/>
    <w:rsid w:val="0002175D"/>
    <w:rsid w:val="000225D4"/>
    <w:rsid w:val="00022603"/>
    <w:rsid w:val="000235A5"/>
    <w:rsid w:val="00024327"/>
    <w:rsid w:val="00024DF9"/>
    <w:rsid w:val="00026FF9"/>
    <w:rsid w:val="00031A42"/>
    <w:rsid w:val="00031B62"/>
    <w:rsid w:val="000327E2"/>
    <w:rsid w:val="000327ED"/>
    <w:rsid w:val="000328A6"/>
    <w:rsid w:val="000335F7"/>
    <w:rsid w:val="00035242"/>
    <w:rsid w:val="0003574E"/>
    <w:rsid w:val="00035C27"/>
    <w:rsid w:val="00035DFB"/>
    <w:rsid w:val="00036302"/>
    <w:rsid w:val="00037DE1"/>
    <w:rsid w:val="0004015C"/>
    <w:rsid w:val="0004319C"/>
    <w:rsid w:val="00043E89"/>
    <w:rsid w:val="000444A9"/>
    <w:rsid w:val="00044FFF"/>
    <w:rsid w:val="00045589"/>
    <w:rsid w:val="00045AB5"/>
    <w:rsid w:val="00046A74"/>
    <w:rsid w:val="00047817"/>
    <w:rsid w:val="00050854"/>
    <w:rsid w:val="00050CB3"/>
    <w:rsid w:val="00050EE1"/>
    <w:rsid w:val="00051563"/>
    <w:rsid w:val="00052399"/>
    <w:rsid w:val="00054974"/>
    <w:rsid w:val="00054ACE"/>
    <w:rsid w:val="00055AA7"/>
    <w:rsid w:val="00056123"/>
    <w:rsid w:val="000570A5"/>
    <w:rsid w:val="00057ED8"/>
    <w:rsid w:val="00060512"/>
    <w:rsid w:val="00060BBD"/>
    <w:rsid w:val="000634D0"/>
    <w:rsid w:val="0006505B"/>
    <w:rsid w:val="000655B8"/>
    <w:rsid w:val="00065818"/>
    <w:rsid w:val="00066B81"/>
    <w:rsid w:val="00066C7A"/>
    <w:rsid w:val="00070281"/>
    <w:rsid w:val="0007036D"/>
    <w:rsid w:val="000707A4"/>
    <w:rsid w:val="00070979"/>
    <w:rsid w:val="000709FB"/>
    <w:rsid w:val="00071AF0"/>
    <w:rsid w:val="000738E1"/>
    <w:rsid w:val="00075D05"/>
    <w:rsid w:val="000765A4"/>
    <w:rsid w:val="0007698A"/>
    <w:rsid w:val="00077915"/>
    <w:rsid w:val="000805F1"/>
    <w:rsid w:val="0008138C"/>
    <w:rsid w:val="00082712"/>
    <w:rsid w:val="00082DA1"/>
    <w:rsid w:val="00082DDE"/>
    <w:rsid w:val="00085E37"/>
    <w:rsid w:val="00087FC9"/>
    <w:rsid w:val="000913B3"/>
    <w:rsid w:val="00092A75"/>
    <w:rsid w:val="00093744"/>
    <w:rsid w:val="000938F0"/>
    <w:rsid w:val="00093D55"/>
    <w:rsid w:val="00093F95"/>
    <w:rsid w:val="000941AF"/>
    <w:rsid w:val="000946A1"/>
    <w:rsid w:val="00096D8D"/>
    <w:rsid w:val="00097C4E"/>
    <w:rsid w:val="00097F44"/>
    <w:rsid w:val="000A023E"/>
    <w:rsid w:val="000A17A6"/>
    <w:rsid w:val="000A1FB8"/>
    <w:rsid w:val="000A2CEF"/>
    <w:rsid w:val="000A6440"/>
    <w:rsid w:val="000A65D3"/>
    <w:rsid w:val="000A6DC5"/>
    <w:rsid w:val="000A6F96"/>
    <w:rsid w:val="000A7DCD"/>
    <w:rsid w:val="000B0D24"/>
    <w:rsid w:val="000B1606"/>
    <w:rsid w:val="000B26ED"/>
    <w:rsid w:val="000B2F81"/>
    <w:rsid w:val="000B38C5"/>
    <w:rsid w:val="000B3BAE"/>
    <w:rsid w:val="000B4128"/>
    <w:rsid w:val="000B48D4"/>
    <w:rsid w:val="000B4E66"/>
    <w:rsid w:val="000B5769"/>
    <w:rsid w:val="000C0321"/>
    <w:rsid w:val="000C0F30"/>
    <w:rsid w:val="000C15FC"/>
    <w:rsid w:val="000C3065"/>
    <w:rsid w:val="000C3F72"/>
    <w:rsid w:val="000C5473"/>
    <w:rsid w:val="000C5758"/>
    <w:rsid w:val="000C57E0"/>
    <w:rsid w:val="000C6446"/>
    <w:rsid w:val="000C6653"/>
    <w:rsid w:val="000C6AE4"/>
    <w:rsid w:val="000C76A3"/>
    <w:rsid w:val="000D00DD"/>
    <w:rsid w:val="000D0100"/>
    <w:rsid w:val="000D077F"/>
    <w:rsid w:val="000D0B96"/>
    <w:rsid w:val="000D2331"/>
    <w:rsid w:val="000D2452"/>
    <w:rsid w:val="000D26B1"/>
    <w:rsid w:val="000D2BA7"/>
    <w:rsid w:val="000D30BD"/>
    <w:rsid w:val="000D36ED"/>
    <w:rsid w:val="000D48C2"/>
    <w:rsid w:val="000D5708"/>
    <w:rsid w:val="000D6B6D"/>
    <w:rsid w:val="000D7510"/>
    <w:rsid w:val="000D7570"/>
    <w:rsid w:val="000D7D82"/>
    <w:rsid w:val="000E147C"/>
    <w:rsid w:val="000E34C0"/>
    <w:rsid w:val="000E370D"/>
    <w:rsid w:val="000E4581"/>
    <w:rsid w:val="000E46B1"/>
    <w:rsid w:val="000E5E63"/>
    <w:rsid w:val="000E740C"/>
    <w:rsid w:val="000F0FB2"/>
    <w:rsid w:val="000F10CF"/>
    <w:rsid w:val="000F122F"/>
    <w:rsid w:val="000F1620"/>
    <w:rsid w:val="000F1642"/>
    <w:rsid w:val="000F2B0A"/>
    <w:rsid w:val="000F40FC"/>
    <w:rsid w:val="000F45E8"/>
    <w:rsid w:val="000F5095"/>
    <w:rsid w:val="000F6AF6"/>
    <w:rsid w:val="000F72BF"/>
    <w:rsid w:val="000F7719"/>
    <w:rsid w:val="00100E39"/>
    <w:rsid w:val="001019F2"/>
    <w:rsid w:val="001035A8"/>
    <w:rsid w:val="00104EC4"/>
    <w:rsid w:val="00104EE8"/>
    <w:rsid w:val="00106089"/>
    <w:rsid w:val="00111154"/>
    <w:rsid w:val="00111310"/>
    <w:rsid w:val="00111BB2"/>
    <w:rsid w:val="00112B07"/>
    <w:rsid w:val="00112C3F"/>
    <w:rsid w:val="00112DB4"/>
    <w:rsid w:val="0011434E"/>
    <w:rsid w:val="00115669"/>
    <w:rsid w:val="00116916"/>
    <w:rsid w:val="001169D5"/>
    <w:rsid w:val="0011752D"/>
    <w:rsid w:val="00120620"/>
    <w:rsid w:val="00120D7A"/>
    <w:rsid w:val="00122510"/>
    <w:rsid w:val="001235DE"/>
    <w:rsid w:val="00123B0C"/>
    <w:rsid w:val="00123D52"/>
    <w:rsid w:val="00123F47"/>
    <w:rsid w:val="001247FF"/>
    <w:rsid w:val="001262F6"/>
    <w:rsid w:val="0012640F"/>
    <w:rsid w:val="001267CF"/>
    <w:rsid w:val="001268C3"/>
    <w:rsid w:val="00126E18"/>
    <w:rsid w:val="00132984"/>
    <w:rsid w:val="00133465"/>
    <w:rsid w:val="00134561"/>
    <w:rsid w:val="00134ADB"/>
    <w:rsid w:val="001359E9"/>
    <w:rsid w:val="0013694C"/>
    <w:rsid w:val="00136CAC"/>
    <w:rsid w:val="00140041"/>
    <w:rsid w:val="00141ABE"/>
    <w:rsid w:val="00142A83"/>
    <w:rsid w:val="00143721"/>
    <w:rsid w:val="00143CC1"/>
    <w:rsid w:val="00144744"/>
    <w:rsid w:val="0014474C"/>
    <w:rsid w:val="0014659A"/>
    <w:rsid w:val="00146B0A"/>
    <w:rsid w:val="00146CD5"/>
    <w:rsid w:val="00150429"/>
    <w:rsid w:val="001506EF"/>
    <w:rsid w:val="001509CC"/>
    <w:rsid w:val="00150DD7"/>
    <w:rsid w:val="00151724"/>
    <w:rsid w:val="00152814"/>
    <w:rsid w:val="00152FF6"/>
    <w:rsid w:val="00153A1B"/>
    <w:rsid w:val="00154A31"/>
    <w:rsid w:val="00156054"/>
    <w:rsid w:val="0016042E"/>
    <w:rsid w:val="00160497"/>
    <w:rsid w:val="001618D2"/>
    <w:rsid w:val="00161CA9"/>
    <w:rsid w:val="00162C59"/>
    <w:rsid w:val="00163586"/>
    <w:rsid w:val="00163B25"/>
    <w:rsid w:val="00164753"/>
    <w:rsid w:val="00164873"/>
    <w:rsid w:val="00164996"/>
    <w:rsid w:val="0016530F"/>
    <w:rsid w:val="0016641B"/>
    <w:rsid w:val="00166C44"/>
    <w:rsid w:val="00167412"/>
    <w:rsid w:val="00167AC8"/>
    <w:rsid w:val="00172A9C"/>
    <w:rsid w:val="00173729"/>
    <w:rsid w:val="001739C8"/>
    <w:rsid w:val="00173E12"/>
    <w:rsid w:val="00175644"/>
    <w:rsid w:val="001757F5"/>
    <w:rsid w:val="00175E4B"/>
    <w:rsid w:val="00175E4F"/>
    <w:rsid w:val="00175EAD"/>
    <w:rsid w:val="00176D41"/>
    <w:rsid w:val="00177AAB"/>
    <w:rsid w:val="0018055A"/>
    <w:rsid w:val="0018167A"/>
    <w:rsid w:val="00181F97"/>
    <w:rsid w:val="00183EDC"/>
    <w:rsid w:val="001843E3"/>
    <w:rsid w:val="001851A8"/>
    <w:rsid w:val="00185391"/>
    <w:rsid w:val="0018641A"/>
    <w:rsid w:val="00187023"/>
    <w:rsid w:val="001870AE"/>
    <w:rsid w:val="001876AB"/>
    <w:rsid w:val="001902B4"/>
    <w:rsid w:val="001906F4"/>
    <w:rsid w:val="001922DE"/>
    <w:rsid w:val="001934D4"/>
    <w:rsid w:val="00194E41"/>
    <w:rsid w:val="00196074"/>
    <w:rsid w:val="00196680"/>
    <w:rsid w:val="001966D2"/>
    <w:rsid w:val="0019700D"/>
    <w:rsid w:val="001A0891"/>
    <w:rsid w:val="001A0901"/>
    <w:rsid w:val="001A0C5D"/>
    <w:rsid w:val="001A275A"/>
    <w:rsid w:val="001A3AB8"/>
    <w:rsid w:val="001A416F"/>
    <w:rsid w:val="001A526B"/>
    <w:rsid w:val="001A55CD"/>
    <w:rsid w:val="001A5D71"/>
    <w:rsid w:val="001A66A9"/>
    <w:rsid w:val="001A7205"/>
    <w:rsid w:val="001A7260"/>
    <w:rsid w:val="001B01DC"/>
    <w:rsid w:val="001B0D16"/>
    <w:rsid w:val="001B1266"/>
    <w:rsid w:val="001B26F0"/>
    <w:rsid w:val="001B2843"/>
    <w:rsid w:val="001B3546"/>
    <w:rsid w:val="001B50F8"/>
    <w:rsid w:val="001B596E"/>
    <w:rsid w:val="001B699E"/>
    <w:rsid w:val="001B6E36"/>
    <w:rsid w:val="001B7072"/>
    <w:rsid w:val="001B7281"/>
    <w:rsid w:val="001C41A4"/>
    <w:rsid w:val="001C449D"/>
    <w:rsid w:val="001C7276"/>
    <w:rsid w:val="001C72E5"/>
    <w:rsid w:val="001C7518"/>
    <w:rsid w:val="001D033A"/>
    <w:rsid w:val="001D2BEB"/>
    <w:rsid w:val="001D44D7"/>
    <w:rsid w:val="001D5608"/>
    <w:rsid w:val="001D5B7A"/>
    <w:rsid w:val="001D5C23"/>
    <w:rsid w:val="001D6464"/>
    <w:rsid w:val="001D7B96"/>
    <w:rsid w:val="001D7CC4"/>
    <w:rsid w:val="001D7CC5"/>
    <w:rsid w:val="001E0B89"/>
    <w:rsid w:val="001E0EC9"/>
    <w:rsid w:val="001E1F99"/>
    <w:rsid w:val="001E2328"/>
    <w:rsid w:val="001E2C84"/>
    <w:rsid w:val="001E3BD7"/>
    <w:rsid w:val="001E49D3"/>
    <w:rsid w:val="001E4AC6"/>
    <w:rsid w:val="001E6592"/>
    <w:rsid w:val="001E6C21"/>
    <w:rsid w:val="001E70EB"/>
    <w:rsid w:val="001F08DA"/>
    <w:rsid w:val="001F37BD"/>
    <w:rsid w:val="001F4F3B"/>
    <w:rsid w:val="001F5455"/>
    <w:rsid w:val="001F59A5"/>
    <w:rsid w:val="00200978"/>
    <w:rsid w:val="0020183A"/>
    <w:rsid w:val="00203D4B"/>
    <w:rsid w:val="002045E0"/>
    <w:rsid w:val="00205052"/>
    <w:rsid w:val="002104FB"/>
    <w:rsid w:val="002115D0"/>
    <w:rsid w:val="00211CEE"/>
    <w:rsid w:val="002134AD"/>
    <w:rsid w:val="00213816"/>
    <w:rsid w:val="00214575"/>
    <w:rsid w:val="00214ECE"/>
    <w:rsid w:val="0021557C"/>
    <w:rsid w:val="00215F7D"/>
    <w:rsid w:val="00215F99"/>
    <w:rsid w:val="002205E4"/>
    <w:rsid w:val="00220FA2"/>
    <w:rsid w:val="00222C4A"/>
    <w:rsid w:val="00223F03"/>
    <w:rsid w:val="002247F7"/>
    <w:rsid w:val="0022518B"/>
    <w:rsid w:val="002264B1"/>
    <w:rsid w:val="00226F0F"/>
    <w:rsid w:val="00227B3C"/>
    <w:rsid w:val="00227FB6"/>
    <w:rsid w:val="00230788"/>
    <w:rsid w:val="00231521"/>
    <w:rsid w:val="00231941"/>
    <w:rsid w:val="00231D71"/>
    <w:rsid w:val="00233977"/>
    <w:rsid w:val="00233EB4"/>
    <w:rsid w:val="00234552"/>
    <w:rsid w:val="00235A21"/>
    <w:rsid w:val="00235DAA"/>
    <w:rsid w:val="00236BF6"/>
    <w:rsid w:val="00236ED7"/>
    <w:rsid w:val="00237B68"/>
    <w:rsid w:val="00240948"/>
    <w:rsid w:val="00244713"/>
    <w:rsid w:val="002462E5"/>
    <w:rsid w:val="00247B4A"/>
    <w:rsid w:val="00250609"/>
    <w:rsid w:val="00250EF2"/>
    <w:rsid w:val="00252B97"/>
    <w:rsid w:val="002539D0"/>
    <w:rsid w:val="00253C21"/>
    <w:rsid w:val="00256D22"/>
    <w:rsid w:val="00256FA2"/>
    <w:rsid w:val="00260D30"/>
    <w:rsid w:val="002618E6"/>
    <w:rsid w:val="0026432D"/>
    <w:rsid w:val="00264AAB"/>
    <w:rsid w:val="00264B3D"/>
    <w:rsid w:val="00265508"/>
    <w:rsid w:val="00266C56"/>
    <w:rsid w:val="002673AB"/>
    <w:rsid w:val="002704BB"/>
    <w:rsid w:val="0027065C"/>
    <w:rsid w:val="00270B53"/>
    <w:rsid w:val="002712C4"/>
    <w:rsid w:val="0027144F"/>
    <w:rsid w:val="00271F01"/>
    <w:rsid w:val="002733B5"/>
    <w:rsid w:val="00274814"/>
    <w:rsid w:val="0027491A"/>
    <w:rsid w:val="00274AEA"/>
    <w:rsid w:val="002751CC"/>
    <w:rsid w:val="00276AE8"/>
    <w:rsid w:val="00276D3D"/>
    <w:rsid w:val="00280900"/>
    <w:rsid w:val="002823E8"/>
    <w:rsid w:val="00284113"/>
    <w:rsid w:val="00284455"/>
    <w:rsid w:val="00284D8A"/>
    <w:rsid w:val="00285BE8"/>
    <w:rsid w:val="00285D28"/>
    <w:rsid w:val="002860CF"/>
    <w:rsid w:val="002876D2"/>
    <w:rsid w:val="00290135"/>
    <w:rsid w:val="0029026C"/>
    <w:rsid w:val="00290A06"/>
    <w:rsid w:val="0029130E"/>
    <w:rsid w:val="0029157F"/>
    <w:rsid w:val="00291DB1"/>
    <w:rsid w:val="002937F5"/>
    <w:rsid w:val="00293C4C"/>
    <w:rsid w:val="00294426"/>
    <w:rsid w:val="00296E60"/>
    <w:rsid w:val="0029723E"/>
    <w:rsid w:val="002978C6"/>
    <w:rsid w:val="00297A28"/>
    <w:rsid w:val="00297CC9"/>
    <w:rsid w:val="002A07F0"/>
    <w:rsid w:val="002A2F7D"/>
    <w:rsid w:val="002A31AB"/>
    <w:rsid w:val="002A3311"/>
    <w:rsid w:val="002A3E30"/>
    <w:rsid w:val="002A51E8"/>
    <w:rsid w:val="002A5C70"/>
    <w:rsid w:val="002A62B5"/>
    <w:rsid w:val="002B1BEF"/>
    <w:rsid w:val="002B2377"/>
    <w:rsid w:val="002B28EF"/>
    <w:rsid w:val="002B303C"/>
    <w:rsid w:val="002B33D9"/>
    <w:rsid w:val="002B4157"/>
    <w:rsid w:val="002B4BE0"/>
    <w:rsid w:val="002B5F94"/>
    <w:rsid w:val="002B637F"/>
    <w:rsid w:val="002B7057"/>
    <w:rsid w:val="002B7852"/>
    <w:rsid w:val="002B7E7B"/>
    <w:rsid w:val="002C0F17"/>
    <w:rsid w:val="002C183A"/>
    <w:rsid w:val="002C212E"/>
    <w:rsid w:val="002C3F81"/>
    <w:rsid w:val="002C532D"/>
    <w:rsid w:val="002C5DFB"/>
    <w:rsid w:val="002C607B"/>
    <w:rsid w:val="002D00BE"/>
    <w:rsid w:val="002D06D0"/>
    <w:rsid w:val="002D06D8"/>
    <w:rsid w:val="002D12DF"/>
    <w:rsid w:val="002D1C6B"/>
    <w:rsid w:val="002D28DB"/>
    <w:rsid w:val="002D3066"/>
    <w:rsid w:val="002D30F7"/>
    <w:rsid w:val="002D3329"/>
    <w:rsid w:val="002D4009"/>
    <w:rsid w:val="002D7406"/>
    <w:rsid w:val="002D7677"/>
    <w:rsid w:val="002E309C"/>
    <w:rsid w:val="002E3399"/>
    <w:rsid w:val="002E3622"/>
    <w:rsid w:val="002E547A"/>
    <w:rsid w:val="002E5A15"/>
    <w:rsid w:val="002E6FF3"/>
    <w:rsid w:val="002E7D1E"/>
    <w:rsid w:val="002F0599"/>
    <w:rsid w:val="002F1F35"/>
    <w:rsid w:val="002F30CD"/>
    <w:rsid w:val="002F32DA"/>
    <w:rsid w:val="002F3BB0"/>
    <w:rsid w:val="002F419C"/>
    <w:rsid w:val="002F47BD"/>
    <w:rsid w:val="002F5ABE"/>
    <w:rsid w:val="002F73B7"/>
    <w:rsid w:val="0030027B"/>
    <w:rsid w:val="00300540"/>
    <w:rsid w:val="00301F30"/>
    <w:rsid w:val="00302D50"/>
    <w:rsid w:val="0030300D"/>
    <w:rsid w:val="003048BE"/>
    <w:rsid w:val="00305756"/>
    <w:rsid w:val="00305FB6"/>
    <w:rsid w:val="00306458"/>
    <w:rsid w:val="003072C7"/>
    <w:rsid w:val="003102CB"/>
    <w:rsid w:val="003137C6"/>
    <w:rsid w:val="003140A6"/>
    <w:rsid w:val="003141DB"/>
    <w:rsid w:val="00314886"/>
    <w:rsid w:val="00314A2B"/>
    <w:rsid w:val="00314AD0"/>
    <w:rsid w:val="0031514D"/>
    <w:rsid w:val="003213C6"/>
    <w:rsid w:val="00322049"/>
    <w:rsid w:val="003234BA"/>
    <w:rsid w:val="00323BE2"/>
    <w:rsid w:val="0032482C"/>
    <w:rsid w:val="00325417"/>
    <w:rsid w:val="00325D13"/>
    <w:rsid w:val="00325EFE"/>
    <w:rsid w:val="003270BB"/>
    <w:rsid w:val="003307D3"/>
    <w:rsid w:val="00330BB3"/>
    <w:rsid w:val="00332256"/>
    <w:rsid w:val="003345B7"/>
    <w:rsid w:val="003349BA"/>
    <w:rsid w:val="00334D15"/>
    <w:rsid w:val="0033510F"/>
    <w:rsid w:val="0033573C"/>
    <w:rsid w:val="00337608"/>
    <w:rsid w:val="00337F5F"/>
    <w:rsid w:val="00340960"/>
    <w:rsid w:val="00340E7A"/>
    <w:rsid w:val="003415B1"/>
    <w:rsid w:val="00341B45"/>
    <w:rsid w:val="00342382"/>
    <w:rsid w:val="00342E06"/>
    <w:rsid w:val="0034313B"/>
    <w:rsid w:val="0034471C"/>
    <w:rsid w:val="00344FB4"/>
    <w:rsid w:val="0034596F"/>
    <w:rsid w:val="00347292"/>
    <w:rsid w:val="00352ADC"/>
    <w:rsid w:val="00352F38"/>
    <w:rsid w:val="00352FCC"/>
    <w:rsid w:val="003542C4"/>
    <w:rsid w:val="003557E7"/>
    <w:rsid w:val="00355DA1"/>
    <w:rsid w:val="003562D1"/>
    <w:rsid w:val="00356430"/>
    <w:rsid w:val="0035756C"/>
    <w:rsid w:val="00360D8F"/>
    <w:rsid w:val="00362C99"/>
    <w:rsid w:val="0036306A"/>
    <w:rsid w:val="003639E6"/>
    <w:rsid w:val="00364ADD"/>
    <w:rsid w:val="00364D18"/>
    <w:rsid w:val="00365811"/>
    <w:rsid w:val="0036604E"/>
    <w:rsid w:val="00367AC9"/>
    <w:rsid w:val="00367FD7"/>
    <w:rsid w:val="00370D92"/>
    <w:rsid w:val="00370DDE"/>
    <w:rsid w:val="003710BD"/>
    <w:rsid w:val="00371819"/>
    <w:rsid w:val="00371D04"/>
    <w:rsid w:val="003726D6"/>
    <w:rsid w:val="0037430F"/>
    <w:rsid w:val="00374CD7"/>
    <w:rsid w:val="00375224"/>
    <w:rsid w:val="00375A88"/>
    <w:rsid w:val="00376CA4"/>
    <w:rsid w:val="00376E8B"/>
    <w:rsid w:val="00377197"/>
    <w:rsid w:val="00377726"/>
    <w:rsid w:val="003804FF"/>
    <w:rsid w:val="00381205"/>
    <w:rsid w:val="00381AA5"/>
    <w:rsid w:val="00381F3A"/>
    <w:rsid w:val="003834E0"/>
    <w:rsid w:val="00383647"/>
    <w:rsid w:val="003854B5"/>
    <w:rsid w:val="00386723"/>
    <w:rsid w:val="003900EC"/>
    <w:rsid w:val="00392413"/>
    <w:rsid w:val="00392A1B"/>
    <w:rsid w:val="003945C6"/>
    <w:rsid w:val="00394A6E"/>
    <w:rsid w:val="003958B6"/>
    <w:rsid w:val="00395DA9"/>
    <w:rsid w:val="003A1227"/>
    <w:rsid w:val="003A129D"/>
    <w:rsid w:val="003A202D"/>
    <w:rsid w:val="003A28FF"/>
    <w:rsid w:val="003A30E4"/>
    <w:rsid w:val="003A3DD8"/>
    <w:rsid w:val="003A44BA"/>
    <w:rsid w:val="003A4912"/>
    <w:rsid w:val="003A5481"/>
    <w:rsid w:val="003A6C9A"/>
    <w:rsid w:val="003A6E2A"/>
    <w:rsid w:val="003A710F"/>
    <w:rsid w:val="003A7763"/>
    <w:rsid w:val="003A779E"/>
    <w:rsid w:val="003A7DAB"/>
    <w:rsid w:val="003B061C"/>
    <w:rsid w:val="003B119B"/>
    <w:rsid w:val="003B1752"/>
    <w:rsid w:val="003B1FA8"/>
    <w:rsid w:val="003B27D0"/>
    <w:rsid w:val="003B2BBF"/>
    <w:rsid w:val="003B2BD4"/>
    <w:rsid w:val="003B5ADA"/>
    <w:rsid w:val="003B5EFC"/>
    <w:rsid w:val="003B698B"/>
    <w:rsid w:val="003B6A4C"/>
    <w:rsid w:val="003B6E98"/>
    <w:rsid w:val="003B72AD"/>
    <w:rsid w:val="003C088A"/>
    <w:rsid w:val="003C1384"/>
    <w:rsid w:val="003C23F0"/>
    <w:rsid w:val="003C2AD5"/>
    <w:rsid w:val="003C3B80"/>
    <w:rsid w:val="003C4D6B"/>
    <w:rsid w:val="003C5198"/>
    <w:rsid w:val="003C5982"/>
    <w:rsid w:val="003C73B7"/>
    <w:rsid w:val="003D0709"/>
    <w:rsid w:val="003D1D3F"/>
    <w:rsid w:val="003D2054"/>
    <w:rsid w:val="003D25F0"/>
    <w:rsid w:val="003D3993"/>
    <w:rsid w:val="003D590F"/>
    <w:rsid w:val="003D76CB"/>
    <w:rsid w:val="003D79D7"/>
    <w:rsid w:val="003E1C46"/>
    <w:rsid w:val="003E410E"/>
    <w:rsid w:val="003E56B0"/>
    <w:rsid w:val="003E5BC1"/>
    <w:rsid w:val="003E601E"/>
    <w:rsid w:val="003E64B5"/>
    <w:rsid w:val="003E653D"/>
    <w:rsid w:val="003F0B2D"/>
    <w:rsid w:val="003F0ECF"/>
    <w:rsid w:val="003F16FE"/>
    <w:rsid w:val="003F1D6A"/>
    <w:rsid w:val="003F2A1E"/>
    <w:rsid w:val="003F36F2"/>
    <w:rsid w:val="003F3C3E"/>
    <w:rsid w:val="003F3CBE"/>
    <w:rsid w:val="003F3F5E"/>
    <w:rsid w:val="003F44AC"/>
    <w:rsid w:val="003F5DD5"/>
    <w:rsid w:val="003F6828"/>
    <w:rsid w:val="003F6E44"/>
    <w:rsid w:val="003F7080"/>
    <w:rsid w:val="003F7A75"/>
    <w:rsid w:val="003F7F92"/>
    <w:rsid w:val="00400CD7"/>
    <w:rsid w:val="00400D0A"/>
    <w:rsid w:val="00400FBF"/>
    <w:rsid w:val="0040104E"/>
    <w:rsid w:val="00401538"/>
    <w:rsid w:val="00402788"/>
    <w:rsid w:val="0040360A"/>
    <w:rsid w:val="004038FB"/>
    <w:rsid w:val="00403EB1"/>
    <w:rsid w:val="0040454A"/>
    <w:rsid w:val="00405118"/>
    <w:rsid w:val="0040522F"/>
    <w:rsid w:val="0040533D"/>
    <w:rsid w:val="00410FBC"/>
    <w:rsid w:val="00411788"/>
    <w:rsid w:val="0041189C"/>
    <w:rsid w:val="004123DD"/>
    <w:rsid w:val="00412C44"/>
    <w:rsid w:val="00413802"/>
    <w:rsid w:val="00414421"/>
    <w:rsid w:val="004162E1"/>
    <w:rsid w:val="0041717D"/>
    <w:rsid w:val="00420446"/>
    <w:rsid w:val="004227C4"/>
    <w:rsid w:val="00422933"/>
    <w:rsid w:val="00423A9F"/>
    <w:rsid w:val="004244AB"/>
    <w:rsid w:val="004260B8"/>
    <w:rsid w:val="00426834"/>
    <w:rsid w:val="00430F8E"/>
    <w:rsid w:val="0043140F"/>
    <w:rsid w:val="00433C6D"/>
    <w:rsid w:val="00433CF3"/>
    <w:rsid w:val="0043465C"/>
    <w:rsid w:val="00434FD6"/>
    <w:rsid w:val="004354CB"/>
    <w:rsid w:val="004356A1"/>
    <w:rsid w:val="004358A6"/>
    <w:rsid w:val="00436303"/>
    <w:rsid w:val="00437D3D"/>
    <w:rsid w:val="004411AE"/>
    <w:rsid w:val="00441B0A"/>
    <w:rsid w:val="00441DCB"/>
    <w:rsid w:val="004422AB"/>
    <w:rsid w:val="00442C77"/>
    <w:rsid w:val="00443788"/>
    <w:rsid w:val="00444277"/>
    <w:rsid w:val="0044554E"/>
    <w:rsid w:val="00445FB4"/>
    <w:rsid w:val="0044600B"/>
    <w:rsid w:val="0044612E"/>
    <w:rsid w:val="0044706C"/>
    <w:rsid w:val="004475D3"/>
    <w:rsid w:val="004477D9"/>
    <w:rsid w:val="00450155"/>
    <w:rsid w:val="00450B43"/>
    <w:rsid w:val="00451143"/>
    <w:rsid w:val="00452137"/>
    <w:rsid w:val="0045263F"/>
    <w:rsid w:val="00453EE9"/>
    <w:rsid w:val="0045464D"/>
    <w:rsid w:val="00454845"/>
    <w:rsid w:val="00457A19"/>
    <w:rsid w:val="00457D7E"/>
    <w:rsid w:val="00460C57"/>
    <w:rsid w:val="00461F32"/>
    <w:rsid w:val="00464CE1"/>
    <w:rsid w:val="00466595"/>
    <w:rsid w:val="00466740"/>
    <w:rsid w:val="00466D61"/>
    <w:rsid w:val="00470A80"/>
    <w:rsid w:val="00473645"/>
    <w:rsid w:val="00473A03"/>
    <w:rsid w:val="00473A1F"/>
    <w:rsid w:val="00473EA8"/>
    <w:rsid w:val="00474C84"/>
    <w:rsid w:val="00474C87"/>
    <w:rsid w:val="00475039"/>
    <w:rsid w:val="0047577A"/>
    <w:rsid w:val="0047622D"/>
    <w:rsid w:val="004763A9"/>
    <w:rsid w:val="00476C55"/>
    <w:rsid w:val="004805E2"/>
    <w:rsid w:val="00480C4B"/>
    <w:rsid w:val="0048201A"/>
    <w:rsid w:val="004827FF"/>
    <w:rsid w:val="00485B2F"/>
    <w:rsid w:val="00487A92"/>
    <w:rsid w:val="00487AEF"/>
    <w:rsid w:val="0049086A"/>
    <w:rsid w:val="0049164B"/>
    <w:rsid w:val="00492890"/>
    <w:rsid w:val="0049291C"/>
    <w:rsid w:val="0049298C"/>
    <w:rsid w:val="004932DF"/>
    <w:rsid w:val="00493D67"/>
    <w:rsid w:val="00493F9F"/>
    <w:rsid w:val="004946DC"/>
    <w:rsid w:val="00495D6D"/>
    <w:rsid w:val="00495E41"/>
    <w:rsid w:val="00495E62"/>
    <w:rsid w:val="0049699B"/>
    <w:rsid w:val="0049775F"/>
    <w:rsid w:val="004A042B"/>
    <w:rsid w:val="004A0882"/>
    <w:rsid w:val="004A0CC7"/>
    <w:rsid w:val="004A2A16"/>
    <w:rsid w:val="004A3244"/>
    <w:rsid w:val="004A36E3"/>
    <w:rsid w:val="004A3875"/>
    <w:rsid w:val="004A4E3E"/>
    <w:rsid w:val="004A566B"/>
    <w:rsid w:val="004A5C3D"/>
    <w:rsid w:val="004A5F99"/>
    <w:rsid w:val="004A69DE"/>
    <w:rsid w:val="004B0225"/>
    <w:rsid w:val="004B0B2B"/>
    <w:rsid w:val="004B19FC"/>
    <w:rsid w:val="004B2D2F"/>
    <w:rsid w:val="004B3D79"/>
    <w:rsid w:val="004B3E25"/>
    <w:rsid w:val="004B4552"/>
    <w:rsid w:val="004B5408"/>
    <w:rsid w:val="004B5C78"/>
    <w:rsid w:val="004B5CEE"/>
    <w:rsid w:val="004B6017"/>
    <w:rsid w:val="004B6B9B"/>
    <w:rsid w:val="004B6BC0"/>
    <w:rsid w:val="004B6DAC"/>
    <w:rsid w:val="004B7257"/>
    <w:rsid w:val="004B7740"/>
    <w:rsid w:val="004B7F45"/>
    <w:rsid w:val="004C01BF"/>
    <w:rsid w:val="004C06C4"/>
    <w:rsid w:val="004C11E9"/>
    <w:rsid w:val="004C1860"/>
    <w:rsid w:val="004C2676"/>
    <w:rsid w:val="004C3C66"/>
    <w:rsid w:val="004C666C"/>
    <w:rsid w:val="004C70A6"/>
    <w:rsid w:val="004C7EFD"/>
    <w:rsid w:val="004D06F0"/>
    <w:rsid w:val="004D1293"/>
    <w:rsid w:val="004D12A4"/>
    <w:rsid w:val="004D28D6"/>
    <w:rsid w:val="004D5003"/>
    <w:rsid w:val="004D52CC"/>
    <w:rsid w:val="004D56BD"/>
    <w:rsid w:val="004D5D27"/>
    <w:rsid w:val="004D5FFD"/>
    <w:rsid w:val="004D6853"/>
    <w:rsid w:val="004E07AA"/>
    <w:rsid w:val="004E20CC"/>
    <w:rsid w:val="004E2624"/>
    <w:rsid w:val="004E273C"/>
    <w:rsid w:val="004E3053"/>
    <w:rsid w:val="004E4D3D"/>
    <w:rsid w:val="004E4E9B"/>
    <w:rsid w:val="004E6B97"/>
    <w:rsid w:val="004F007D"/>
    <w:rsid w:val="004F1158"/>
    <w:rsid w:val="004F15F5"/>
    <w:rsid w:val="004F2076"/>
    <w:rsid w:val="004F2368"/>
    <w:rsid w:val="004F297F"/>
    <w:rsid w:val="004F518D"/>
    <w:rsid w:val="004F56C8"/>
    <w:rsid w:val="004F56F0"/>
    <w:rsid w:val="004F658D"/>
    <w:rsid w:val="004F6C36"/>
    <w:rsid w:val="004F7E80"/>
    <w:rsid w:val="00500DBF"/>
    <w:rsid w:val="00500F56"/>
    <w:rsid w:val="0050168B"/>
    <w:rsid w:val="00501955"/>
    <w:rsid w:val="0050261B"/>
    <w:rsid w:val="00504EB3"/>
    <w:rsid w:val="005055BC"/>
    <w:rsid w:val="00506088"/>
    <w:rsid w:val="00506AB9"/>
    <w:rsid w:val="00506CBA"/>
    <w:rsid w:val="005075CE"/>
    <w:rsid w:val="00507A31"/>
    <w:rsid w:val="00510A98"/>
    <w:rsid w:val="00510F87"/>
    <w:rsid w:val="00512397"/>
    <w:rsid w:val="00514A75"/>
    <w:rsid w:val="00515A41"/>
    <w:rsid w:val="00516826"/>
    <w:rsid w:val="00517708"/>
    <w:rsid w:val="005209C7"/>
    <w:rsid w:val="005221E3"/>
    <w:rsid w:val="00522A40"/>
    <w:rsid w:val="00522B85"/>
    <w:rsid w:val="00523ACD"/>
    <w:rsid w:val="00523C81"/>
    <w:rsid w:val="00524552"/>
    <w:rsid w:val="00525924"/>
    <w:rsid w:val="0052677B"/>
    <w:rsid w:val="0052678C"/>
    <w:rsid w:val="00526FC4"/>
    <w:rsid w:val="00527691"/>
    <w:rsid w:val="0053021F"/>
    <w:rsid w:val="00530B27"/>
    <w:rsid w:val="0053176D"/>
    <w:rsid w:val="00532E66"/>
    <w:rsid w:val="005333DE"/>
    <w:rsid w:val="00533D19"/>
    <w:rsid w:val="00534797"/>
    <w:rsid w:val="0053589C"/>
    <w:rsid w:val="00535F0D"/>
    <w:rsid w:val="00536288"/>
    <w:rsid w:val="00537884"/>
    <w:rsid w:val="0054009C"/>
    <w:rsid w:val="00540289"/>
    <w:rsid w:val="0054050F"/>
    <w:rsid w:val="00540661"/>
    <w:rsid w:val="005406B7"/>
    <w:rsid w:val="00541097"/>
    <w:rsid w:val="005416C9"/>
    <w:rsid w:val="00541770"/>
    <w:rsid w:val="00543835"/>
    <w:rsid w:val="00551B29"/>
    <w:rsid w:val="00551D4E"/>
    <w:rsid w:val="00552158"/>
    <w:rsid w:val="00552527"/>
    <w:rsid w:val="00553B66"/>
    <w:rsid w:val="00553F69"/>
    <w:rsid w:val="0055463C"/>
    <w:rsid w:val="00554A58"/>
    <w:rsid w:val="00554B32"/>
    <w:rsid w:val="00555169"/>
    <w:rsid w:val="00555EFA"/>
    <w:rsid w:val="0055703C"/>
    <w:rsid w:val="00557E08"/>
    <w:rsid w:val="005604B0"/>
    <w:rsid w:val="00560FC7"/>
    <w:rsid w:val="005614D9"/>
    <w:rsid w:val="005622C5"/>
    <w:rsid w:val="0056254F"/>
    <w:rsid w:val="00563519"/>
    <w:rsid w:val="005635E7"/>
    <w:rsid w:val="0056474E"/>
    <w:rsid w:val="005656CF"/>
    <w:rsid w:val="005657D3"/>
    <w:rsid w:val="00565ADF"/>
    <w:rsid w:val="00566751"/>
    <w:rsid w:val="00570A5E"/>
    <w:rsid w:val="005712D2"/>
    <w:rsid w:val="005717E3"/>
    <w:rsid w:val="00571DDB"/>
    <w:rsid w:val="0057279D"/>
    <w:rsid w:val="00576704"/>
    <w:rsid w:val="00577C25"/>
    <w:rsid w:val="005810F0"/>
    <w:rsid w:val="0058135A"/>
    <w:rsid w:val="00581D0E"/>
    <w:rsid w:val="005820F6"/>
    <w:rsid w:val="00582C8B"/>
    <w:rsid w:val="00583469"/>
    <w:rsid w:val="00583964"/>
    <w:rsid w:val="0058501A"/>
    <w:rsid w:val="005852B8"/>
    <w:rsid w:val="00585A27"/>
    <w:rsid w:val="005861D9"/>
    <w:rsid w:val="005866B2"/>
    <w:rsid w:val="0058688E"/>
    <w:rsid w:val="00587021"/>
    <w:rsid w:val="0058797E"/>
    <w:rsid w:val="00590434"/>
    <w:rsid w:val="00590FA3"/>
    <w:rsid w:val="00591539"/>
    <w:rsid w:val="005917BD"/>
    <w:rsid w:val="005925B4"/>
    <w:rsid w:val="00593797"/>
    <w:rsid w:val="00593DD3"/>
    <w:rsid w:val="00593EB3"/>
    <w:rsid w:val="005948CD"/>
    <w:rsid w:val="005949B7"/>
    <w:rsid w:val="005949BC"/>
    <w:rsid w:val="00594E41"/>
    <w:rsid w:val="00595DD3"/>
    <w:rsid w:val="00596A3D"/>
    <w:rsid w:val="00597018"/>
    <w:rsid w:val="00597202"/>
    <w:rsid w:val="00597B61"/>
    <w:rsid w:val="005A0E7A"/>
    <w:rsid w:val="005A2964"/>
    <w:rsid w:val="005A2FB2"/>
    <w:rsid w:val="005A3F1A"/>
    <w:rsid w:val="005A6718"/>
    <w:rsid w:val="005A6ED7"/>
    <w:rsid w:val="005A7720"/>
    <w:rsid w:val="005B031E"/>
    <w:rsid w:val="005B2867"/>
    <w:rsid w:val="005B2D70"/>
    <w:rsid w:val="005B32D4"/>
    <w:rsid w:val="005B487D"/>
    <w:rsid w:val="005B57E1"/>
    <w:rsid w:val="005B5DEB"/>
    <w:rsid w:val="005B66AC"/>
    <w:rsid w:val="005B67A3"/>
    <w:rsid w:val="005B71BF"/>
    <w:rsid w:val="005B7E1A"/>
    <w:rsid w:val="005C17AE"/>
    <w:rsid w:val="005C19BB"/>
    <w:rsid w:val="005C30C0"/>
    <w:rsid w:val="005C4391"/>
    <w:rsid w:val="005C506A"/>
    <w:rsid w:val="005C5E54"/>
    <w:rsid w:val="005C7B1E"/>
    <w:rsid w:val="005C7BB0"/>
    <w:rsid w:val="005D0559"/>
    <w:rsid w:val="005D066C"/>
    <w:rsid w:val="005D08D1"/>
    <w:rsid w:val="005D0F90"/>
    <w:rsid w:val="005D1041"/>
    <w:rsid w:val="005D15C9"/>
    <w:rsid w:val="005D17AC"/>
    <w:rsid w:val="005D2BC2"/>
    <w:rsid w:val="005D2D62"/>
    <w:rsid w:val="005D397A"/>
    <w:rsid w:val="005D39BA"/>
    <w:rsid w:val="005D4F4D"/>
    <w:rsid w:val="005D52FD"/>
    <w:rsid w:val="005D6988"/>
    <w:rsid w:val="005E0C8D"/>
    <w:rsid w:val="005E0CD7"/>
    <w:rsid w:val="005E13FE"/>
    <w:rsid w:val="005E3000"/>
    <w:rsid w:val="005E32A3"/>
    <w:rsid w:val="005E3A52"/>
    <w:rsid w:val="005E3F44"/>
    <w:rsid w:val="005E45CA"/>
    <w:rsid w:val="005E4B08"/>
    <w:rsid w:val="005E50E8"/>
    <w:rsid w:val="005E5A78"/>
    <w:rsid w:val="005E70BB"/>
    <w:rsid w:val="005E7A0E"/>
    <w:rsid w:val="005F036F"/>
    <w:rsid w:val="005F0D7E"/>
    <w:rsid w:val="005F1065"/>
    <w:rsid w:val="005F58DE"/>
    <w:rsid w:val="005F648F"/>
    <w:rsid w:val="005F7709"/>
    <w:rsid w:val="00600AD5"/>
    <w:rsid w:val="00601B0C"/>
    <w:rsid w:val="00601D3B"/>
    <w:rsid w:val="0060206D"/>
    <w:rsid w:val="0060236E"/>
    <w:rsid w:val="006026CC"/>
    <w:rsid w:val="0060351F"/>
    <w:rsid w:val="006038B7"/>
    <w:rsid w:val="00603EB0"/>
    <w:rsid w:val="00604978"/>
    <w:rsid w:val="00605CC2"/>
    <w:rsid w:val="0060686B"/>
    <w:rsid w:val="00611F15"/>
    <w:rsid w:val="0061253D"/>
    <w:rsid w:val="00613C4C"/>
    <w:rsid w:val="00613E5E"/>
    <w:rsid w:val="00613E83"/>
    <w:rsid w:val="00614387"/>
    <w:rsid w:val="006146A1"/>
    <w:rsid w:val="006155FE"/>
    <w:rsid w:val="00615606"/>
    <w:rsid w:val="0061590C"/>
    <w:rsid w:val="006160D3"/>
    <w:rsid w:val="00616464"/>
    <w:rsid w:val="00617E54"/>
    <w:rsid w:val="00620093"/>
    <w:rsid w:val="006204ED"/>
    <w:rsid w:val="006209B5"/>
    <w:rsid w:val="00620A10"/>
    <w:rsid w:val="00622671"/>
    <w:rsid w:val="0062281E"/>
    <w:rsid w:val="00622CB1"/>
    <w:rsid w:val="00622FAC"/>
    <w:rsid w:val="00623EA2"/>
    <w:rsid w:val="00624221"/>
    <w:rsid w:val="006262E8"/>
    <w:rsid w:val="006301EA"/>
    <w:rsid w:val="0063136D"/>
    <w:rsid w:val="006314D5"/>
    <w:rsid w:val="00631861"/>
    <w:rsid w:val="006323CE"/>
    <w:rsid w:val="006336B9"/>
    <w:rsid w:val="00634020"/>
    <w:rsid w:val="006340B9"/>
    <w:rsid w:val="00634185"/>
    <w:rsid w:val="00634C72"/>
    <w:rsid w:val="006359BC"/>
    <w:rsid w:val="00640177"/>
    <w:rsid w:val="00640EDA"/>
    <w:rsid w:val="00641551"/>
    <w:rsid w:val="006439D5"/>
    <w:rsid w:val="00645216"/>
    <w:rsid w:val="00645405"/>
    <w:rsid w:val="006459A1"/>
    <w:rsid w:val="00645DAB"/>
    <w:rsid w:val="006460EB"/>
    <w:rsid w:val="006473D5"/>
    <w:rsid w:val="00650DBB"/>
    <w:rsid w:val="00656FA8"/>
    <w:rsid w:val="00661104"/>
    <w:rsid w:val="006611B2"/>
    <w:rsid w:val="0066181C"/>
    <w:rsid w:val="00662B70"/>
    <w:rsid w:val="00662BD0"/>
    <w:rsid w:val="00663765"/>
    <w:rsid w:val="00663FBB"/>
    <w:rsid w:val="00663FBC"/>
    <w:rsid w:val="0066420B"/>
    <w:rsid w:val="00664FEB"/>
    <w:rsid w:val="00665564"/>
    <w:rsid w:val="00666B14"/>
    <w:rsid w:val="006675C2"/>
    <w:rsid w:val="006679AF"/>
    <w:rsid w:val="0067071D"/>
    <w:rsid w:val="00671908"/>
    <w:rsid w:val="00672676"/>
    <w:rsid w:val="0067286A"/>
    <w:rsid w:val="00672A07"/>
    <w:rsid w:val="00672C45"/>
    <w:rsid w:val="00673CE6"/>
    <w:rsid w:val="00674146"/>
    <w:rsid w:val="0067568D"/>
    <w:rsid w:val="0067579D"/>
    <w:rsid w:val="00677BB0"/>
    <w:rsid w:val="00680407"/>
    <w:rsid w:val="006821AD"/>
    <w:rsid w:val="006827E8"/>
    <w:rsid w:val="00683FDB"/>
    <w:rsid w:val="00684770"/>
    <w:rsid w:val="0068482B"/>
    <w:rsid w:val="006872B8"/>
    <w:rsid w:val="00687317"/>
    <w:rsid w:val="00687C40"/>
    <w:rsid w:val="006900D3"/>
    <w:rsid w:val="00691939"/>
    <w:rsid w:val="006924DB"/>
    <w:rsid w:val="006928A3"/>
    <w:rsid w:val="0069292B"/>
    <w:rsid w:val="006937CE"/>
    <w:rsid w:val="00693A8B"/>
    <w:rsid w:val="00695861"/>
    <w:rsid w:val="006958C5"/>
    <w:rsid w:val="00695DE7"/>
    <w:rsid w:val="00696D18"/>
    <w:rsid w:val="006A123D"/>
    <w:rsid w:val="006A2011"/>
    <w:rsid w:val="006A2108"/>
    <w:rsid w:val="006A3271"/>
    <w:rsid w:val="006A3385"/>
    <w:rsid w:val="006A4DF1"/>
    <w:rsid w:val="006A56E4"/>
    <w:rsid w:val="006A6054"/>
    <w:rsid w:val="006A6640"/>
    <w:rsid w:val="006A7F27"/>
    <w:rsid w:val="006B0C21"/>
    <w:rsid w:val="006B1D17"/>
    <w:rsid w:val="006B31FA"/>
    <w:rsid w:val="006B31FF"/>
    <w:rsid w:val="006B346F"/>
    <w:rsid w:val="006B4604"/>
    <w:rsid w:val="006B64BB"/>
    <w:rsid w:val="006B6F3F"/>
    <w:rsid w:val="006C06A5"/>
    <w:rsid w:val="006C0A5B"/>
    <w:rsid w:val="006C0ED1"/>
    <w:rsid w:val="006C2CE7"/>
    <w:rsid w:val="006C2F1A"/>
    <w:rsid w:val="006C4110"/>
    <w:rsid w:val="006C456F"/>
    <w:rsid w:val="006C4662"/>
    <w:rsid w:val="006C665A"/>
    <w:rsid w:val="006C79E1"/>
    <w:rsid w:val="006C7FEE"/>
    <w:rsid w:val="006D00EC"/>
    <w:rsid w:val="006D01BF"/>
    <w:rsid w:val="006D1034"/>
    <w:rsid w:val="006D29DC"/>
    <w:rsid w:val="006D36A7"/>
    <w:rsid w:val="006D3E8F"/>
    <w:rsid w:val="006D525C"/>
    <w:rsid w:val="006D5ADD"/>
    <w:rsid w:val="006D658B"/>
    <w:rsid w:val="006D693C"/>
    <w:rsid w:val="006D6BDE"/>
    <w:rsid w:val="006D6DC9"/>
    <w:rsid w:val="006D7026"/>
    <w:rsid w:val="006D7288"/>
    <w:rsid w:val="006D7C79"/>
    <w:rsid w:val="006E2DE9"/>
    <w:rsid w:val="006E673F"/>
    <w:rsid w:val="006E6B61"/>
    <w:rsid w:val="006E744D"/>
    <w:rsid w:val="006E7A3E"/>
    <w:rsid w:val="006F100C"/>
    <w:rsid w:val="006F3C67"/>
    <w:rsid w:val="006F3D8C"/>
    <w:rsid w:val="006F4759"/>
    <w:rsid w:val="006F5012"/>
    <w:rsid w:val="006F66D9"/>
    <w:rsid w:val="006F740D"/>
    <w:rsid w:val="007001D2"/>
    <w:rsid w:val="0070248C"/>
    <w:rsid w:val="00702FAA"/>
    <w:rsid w:val="00703DD4"/>
    <w:rsid w:val="0070426C"/>
    <w:rsid w:val="007044AC"/>
    <w:rsid w:val="007044D3"/>
    <w:rsid w:val="00704832"/>
    <w:rsid w:val="00705705"/>
    <w:rsid w:val="007057E9"/>
    <w:rsid w:val="00705B89"/>
    <w:rsid w:val="00706382"/>
    <w:rsid w:val="00706427"/>
    <w:rsid w:val="0070688B"/>
    <w:rsid w:val="00706E40"/>
    <w:rsid w:val="00707399"/>
    <w:rsid w:val="007078F8"/>
    <w:rsid w:val="00707A42"/>
    <w:rsid w:val="00707CCE"/>
    <w:rsid w:val="00707EA4"/>
    <w:rsid w:val="00710001"/>
    <w:rsid w:val="00711182"/>
    <w:rsid w:val="00711DD6"/>
    <w:rsid w:val="00711EFA"/>
    <w:rsid w:val="007132DC"/>
    <w:rsid w:val="00717477"/>
    <w:rsid w:val="00717D06"/>
    <w:rsid w:val="00717F0C"/>
    <w:rsid w:val="007216BC"/>
    <w:rsid w:val="00722480"/>
    <w:rsid w:val="007234E1"/>
    <w:rsid w:val="00723ABC"/>
    <w:rsid w:val="007270F6"/>
    <w:rsid w:val="0072736F"/>
    <w:rsid w:val="0072738B"/>
    <w:rsid w:val="00727EC9"/>
    <w:rsid w:val="007343F6"/>
    <w:rsid w:val="00734A22"/>
    <w:rsid w:val="007353E1"/>
    <w:rsid w:val="00735F6E"/>
    <w:rsid w:val="00737747"/>
    <w:rsid w:val="00737E70"/>
    <w:rsid w:val="00742658"/>
    <w:rsid w:val="007442A4"/>
    <w:rsid w:val="007444D8"/>
    <w:rsid w:val="00744ADC"/>
    <w:rsid w:val="007457B1"/>
    <w:rsid w:val="00745E1B"/>
    <w:rsid w:val="00746030"/>
    <w:rsid w:val="0074631C"/>
    <w:rsid w:val="00746730"/>
    <w:rsid w:val="0074678E"/>
    <w:rsid w:val="00746E16"/>
    <w:rsid w:val="0075029D"/>
    <w:rsid w:val="007511D1"/>
    <w:rsid w:val="007511E9"/>
    <w:rsid w:val="00752806"/>
    <w:rsid w:val="007529C0"/>
    <w:rsid w:val="00754721"/>
    <w:rsid w:val="0075535F"/>
    <w:rsid w:val="00755A9E"/>
    <w:rsid w:val="00756269"/>
    <w:rsid w:val="00756833"/>
    <w:rsid w:val="00756A2C"/>
    <w:rsid w:val="00756E25"/>
    <w:rsid w:val="00757B0C"/>
    <w:rsid w:val="00757D68"/>
    <w:rsid w:val="00761D61"/>
    <w:rsid w:val="007620C1"/>
    <w:rsid w:val="00762E2C"/>
    <w:rsid w:val="00762EF8"/>
    <w:rsid w:val="00763AB0"/>
    <w:rsid w:val="00763C96"/>
    <w:rsid w:val="00764B62"/>
    <w:rsid w:val="00764BF9"/>
    <w:rsid w:val="0076673B"/>
    <w:rsid w:val="00766C5C"/>
    <w:rsid w:val="00767288"/>
    <w:rsid w:val="00771EBA"/>
    <w:rsid w:val="0077226A"/>
    <w:rsid w:val="00773170"/>
    <w:rsid w:val="0077347F"/>
    <w:rsid w:val="00773529"/>
    <w:rsid w:val="00773957"/>
    <w:rsid w:val="007744A8"/>
    <w:rsid w:val="00774972"/>
    <w:rsid w:val="00775CA0"/>
    <w:rsid w:val="00775D73"/>
    <w:rsid w:val="00775E75"/>
    <w:rsid w:val="0077691C"/>
    <w:rsid w:val="0078003A"/>
    <w:rsid w:val="00781299"/>
    <w:rsid w:val="00781931"/>
    <w:rsid w:val="00781D98"/>
    <w:rsid w:val="0078278F"/>
    <w:rsid w:val="0078444B"/>
    <w:rsid w:val="00784F0E"/>
    <w:rsid w:val="00787493"/>
    <w:rsid w:val="00787943"/>
    <w:rsid w:val="00793A5E"/>
    <w:rsid w:val="00793EC5"/>
    <w:rsid w:val="0079557E"/>
    <w:rsid w:val="0079627E"/>
    <w:rsid w:val="00796DAE"/>
    <w:rsid w:val="007A04A6"/>
    <w:rsid w:val="007A0B42"/>
    <w:rsid w:val="007A19A6"/>
    <w:rsid w:val="007A1C0C"/>
    <w:rsid w:val="007A34F3"/>
    <w:rsid w:val="007A3582"/>
    <w:rsid w:val="007A3C49"/>
    <w:rsid w:val="007A441B"/>
    <w:rsid w:val="007A4B82"/>
    <w:rsid w:val="007A4E54"/>
    <w:rsid w:val="007A5456"/>
    <w:rsid w:val="007A58DD"/>
    <w:rsid w:val="007A5B39"/>
    <w:rsid w:val="007A5BD8"/>
    <w:rsid w:val="007A68B1"/>
    <w:rsid w:val="007A6BE1"/>
    <w:rsid w:val="007A728D"/>
    <w:rsid w:val="007A7E14"/>
    <w:rsid w:val="007B084C"/>
    <w:rsid w:val="007B1940"/>
    <w:rsid w:val="007B1E64"/>
    <w:rsid w:val="007B42C4"/>
    <w:rsid w:val="007B4C61"/>
    <w:rsid w:val="007B5BF8"/>
    <w:rsid w:val="007C0534"/>
    <w:rsid w:val="007C0CAA"/>
    <w:rsid w:val="007C110A"/>
    <w:rsid w:val="007C1394"/>
    <w:rsid w:val="007C2633"/>
    <w:rsid w:val="007C30C7"/>
    <w:rsid w:val="007C4170"/>
    <w:rsid w:val="007C426C"/>
    <w:rsid w:val="007C46CB"/>
    <w:rsid w:val="007C4BE6"/>
    <w:rsid w:val="007C5B95"/>
    <w:rsid w:val="007C7A7B"/>
    <w:rsid w:val="007D52D1"/>
    <w:rsid w:val="007D5AF4"/>
    <w:rsid w:val="007D6150"/>
    <w:rsid w:val="007D67A8"/>
    <w:rsid w:val="007D6BCE"/>
    <w:rsid w:val="007D7C07"/>
    <w:rsid w:val="007E129E"/>
    <w:rsid w:val="007E1D41"/>
    <w:rsid w:val="007E67AB"/>
    <w:rsid w:val="007E7171"/>
    <w:rsid w:val="007F0462"/>
    <w:rsid w:val="007F04F3"/>
    <w:rsid w:val="007F08C9"/>
    <w:rsid w:val="007F1096"/>
    <w:rsid w:val="007F1114"/>
    <w:rsid w:val="007F1337"/>
    <w:rsid w:val="007F1682"/>
    <w:rsid w:val="007F22A2"/>
    <w:rsid w:val="007F271F"/>
    <w:rsid w:val="007F281D"/>
    <w:rsid w:val="007F28DA"/>
    <w:rsid w:val="007F4529"/>
    <w:rsid w:val="007F4674"/>
    <w:rsid w:val="007F49E5"/>
    <w:rsid w:val="007F4C78"/>
    <w:rsid w:val="007F7225"/>
    <w:rsid w:val="00800421"/>
    <w:rsid w:val="0080099F"/>
    <w:rsid w:val="00801492"/>
    <w:rsid w:val="008022A9"/>
    <w:rsid w:val="00802730"/>
    <w:rsid w:val="00803F6E"/>
    <w:rsid w:val="00805693"/>
    <w:rsid w:val="00805E48"/>
    <w:rsid w:val="00805E5E"/>
    <w:rsid w:val="008067CE"/>
    <w:rsid w:val="0080687E"/>
    <w:rsid w:val="008079D8"/>
    <w:rsid w:val="00810623"/>
    <w:rsid w:val="008106D4"/>
    <w:rsid w:val="008138B7"/>
    <w:rsid w:val="008139AC"/>
    <w:rsid w:val="00813F5D"/>
    <w:rsid w:val="00814028"/>
    <w:rsid w:val="00815554"/>
    <w:rsid w:val="00815B06"/>
    <w:rsid w:val="00815FB9"/>
    <w:rsid w:val="00816138"/>
    <w:rsid w:val="008163F4"/>
    <w:rsid w:val="00816885"/>
    <w:rsid w:val="00816DB7"/>
    <w:rsid w:val="00817154"/>
    <w:rsid w:val="008177EF"/>
    <w:rsid w:val="008226F3"/>
    <w:rsid w:val="008230FE"/>
    <w:rsid w:val="00823AD5"/>
    <w:rsid w:val="00824555"/>
    <w:rsid w:val="00824858"/>
    <w:rsid w:val="008248C0"/>
    <w:rsid w:val="00826450"/>
    <w:rsid w:val="00827A53"/>
    <w:rsid w:val="00832FC2"/>
    <w:rsid w:val="00833440"/>
    <w:rsid w:val="00834DA0"/>
    <w:rsid w:val="00835954"/>
    <w:rsid w:val="0083797A"/>
    <w:rsid w:val="0084019F"/>
    <w:rsid w:val="00841590"/>
    <w:rsid w:val="008419B8"/>
    <w:rsid w:val="0084264A"/>
    <w:rsid w:val="008434F4"/>
    <w:rsid w:val="00845817"/>
    <w:rsid w:val="00845C48"/>
    <w:rsid w:val="008471F8"/>
    <w:rsid w:val="0085005C"/>
    <w:rsid w:val="008506A2"/>
    <w:rsid w:val="008514C4"/>
    <w:rsid w:val="0085233E"/>
    <w:rsid w:val="00854F58"/>
    <w:rsid w:val="00856F48"/>
    <w:rsid w:val="00857009"/>
    <w:rsid w:val="008572E6"/>
    <w:rsid w:val="0085736B"/>
    <w:rsid w:val="00860BF1"/>
    <w:rsid w:val="008610D2"/>
    <w:rsid w:val="00861601"/>
    <w:rsid w:val="00861F96"/>
    <w:rsid w:val="008637E5"/>
    <w:rsid w:val="00865CD2"/>
    <w:rsid w:val="00866E58"/>
    <w:rsid w:val="008673E1"/>
    <w:rsid w:val="0087138D"/>
    <w:rsid w:val="00871EB7"/>
    <w:rsid w:val="00872688"/>
    <w:rsid w:val="00872897"/>
    <w:rsid w:val="00872DCD"/>
    <w:rsid w:val="00872E2A"/>
    <w:rsid w:val="00872EC1"/>
    <w:rsid w:val="0087410A"/>
    <w:rsid w:val="0087459B"/>
    <w:rsid w:val="008758FB"/>
    <w:rsid w:val="00876948"/>
    <w:rsid w:val="008804E7"/>
    <w:rsid w:val="008806F7"/>
    <w:rsid w:val="00880AAC"/>
    <w:rsid w:val="00881612"/>
    <w:rsid w:val="00881C36"/>
    <w:rsid w:val="00881F9F"/>
    <w:rsid w:val="008826B3"/>
    <w:rsid w:val="00882AB0"/>
    <w:rsid w:val="00882C38"/>
    <w:rsid w:val="00883BCB"/>
    <w:rsid w:val="0088501D"/>
    <w:rsid w:val="008853BE"/>
    <w:rsid w:val="008855D1"/>
    <w:rsid w:val="00885625"/>
    <w:rsid w:val="00885D28"/>
    <w:rsid w:val="0088679B"/>
    <w:rsid w:val="00886C20"/>
    <w:rsid w:val="00887E17"/>
    <w:rsid w:val="0089002C"/>
    <w:rsid w:val="00890C6C"/>
    <w:rsid w:val="0089496B"/>
    <w:rsid w:val="0089501B"/>
    <w:rsid w:val="0089551D"/>
    <w:rsid w:val="00895A9B"/>
    <w:rsid w:val="00896230"/>
    <w:rsid w:val="00897F1A"/>
    <w:rsid w:val="008A0FF7"/>
    <w:rsid w:val="008A10F1"/>
    <w:rsid w:val="008A15D6"/>
    <w:rsid w:val="008A1934"/>
    <w:rsid w:val="008A1AFE"/>
    <w:rsid w:val="008A2859"/>
    <w:rsid w:val="008A46CE"/>
    <w:rsid w:val="008A4A52"/>
    <w:rsid w:val="008A4E49"/>
    <w:rsid w:val="008A5CC2"/>
    <w:rsid w:val="008A68CA"/>
    <w:rsid w:val="008B0391"/>
    <w:rsid w:val="008B04D2"/>
    <w:rsid w:val="008B13C1"/>
    <w:rsid w:val="008B1CC2"/>
    <w:rsid w:val="008B2547"/>
    <w:rsid w:val="008B2756"/>
    <w:rsid w:val="008B2C0D"/>
    <w:rsid w:val="008B30E8"/>
    <w:rsid w:val="008B30EF"/>
    <w:rsid w:val="008B3643"/>
    <w:rsid w:val="008B3975"/>
    <w:rsid w:val="008B4FCB"/>
    <w:rsid w:val="008B52E1"/>
    <w:rsid w:val="008B5A13"/>
    <w:rsid w:val="008B5C47"/>
    <w:rsid w:val="008B71E4"/>
    <w:rsid w:val="008B723D"/>
    <w:rsid w:val="008B7292"/>
    <w:rsid w:val="008C1E41"/>
    <w:rsid w:val="008C2F46"/>
    <w:rsid w:val="008C416D"/>
    <w:rsid w:val="008C4992"/>
    <w:rsid w:val="008C59A5"/>
    <w:rsid w:val="008C64DA"/>
    <w:rsid w:val="008C652F"/>
    <w:rsid w:val="008C6846"/>
    <w:rsid w:val="008C7568"/>
    <w:rsid w:val="008C765B"/>
    <w:rsid w:val="008D2AC6"/>
    <w:rsid w:val="008D425F"/>
    <w:rsid w:val="008D4EE6"/>
    <w:rsid w:val="008D5B2F"/>
    <w:rsid w:val="008D61AF"/>
    <w:rsid w:val="008D621E"/>
    <w:rsid w:val="008D6313"/>
    <w:rsid w:val="008E17CB"/>
    <w:rsid w:val="008E28A4"/>
    <w:rsid w:val="008E2B73"/>
    <w:rsid w:val="008E3205"/>
    <w:rsid w:val="008E5B4B"/>
    <w:rsid w:val="008E71C9"/>
    <w:rsid w:val="008E7827"/>
    <w:rsid w:val="008F0518"/>
    <w:rsid w:val="008F0C06"/>
    <w:rsid w:val="008F0E63"/>
    <w:rsid w:val="008F23AC"/>
    <w:rsid w:val="008F2ADC"/>
    <w:rsid w:val="008F304D"/>
    <w:rsid w:val="008F3AE0"/>
    <w:rsid w:val="008F3E9D"/>
    <w:rsid w:val="008F3FDF"/>
    <w:rsid w:val="008F6BE4"/>
    <w:rsid w:val="008F6ECF"/>
    <w:rsid w:val="0090098A"/>
    <w:rsid w:val="00900C14"/>
    <w:rsid w:val="00902E83"/>
    <w:rsid w:val="009034BC"/>
    <w:rsid w:val="00904FD8"/>
    <w:rsid w:val="00904FF6"/>
    <w:rsid w:val="0090575F"/>
    <w:rsid w:val="00910417"/>
    <w:rsid w:val="009105AE"/>
    <w:rsid w:val="0091287C"/>
    <w:rsid w:val="009129D6"/>
    <w:rsid w:val="00912FCC"/>
    <w:rsid w:val="009139A1"/>
    <w:rsid w:val="00914FEF"/>
    <w:rsid w:val="00915198"/>
    <w:rsid w:val="00915D8B"/>
    <w:rsid w:val="009161B6"/>
    <w:rsid w:val="00916273"/>
    <w:rsid w:val="0091776F"/>
    <w:rsid w:val="009203CC"/>
    <w:rsid w:val="009209F5"/>
    <w:rsid w:val="00920C32"/>
    <w:rsid w:val="00923F2F"/>
    <w:rsid w:val="00924729"/>
    <w:rsid w:val="00924955"/>
    <w:rsid w:val="00924FCA"/>
    <w:rsid w:val="0092680A"/>
    <w:rsid w:val="009271A8"/>
    <w:rsid w:val="00931531"/>
    <w:rsid w:val="0093340E"/>
    <w:rsid w:val="009334C9"/>
    <w:rsid w:val="00933BB8"/>
    <w:rsid w:val="00933CCA"/>
    <w:rsid w:val="00934000"/>
    <w:rsid w:val="009340AF"/>
    <w:rsid w:val="00934D23"/>
    <w:rsid w:val="00937245"/>
    <w:rsid w:val="00941943"/>
    <w:rsid w:val="00943116"/>
    <w:rsid w:val="009433E5"/>
    <w:rsid w:val="00944285"/>
    <w:rsid w:val="00944320"/>
    <w:rsid w:val="00944C2B"/>
    <w:rsid w:val="0094563E"/>
    <w:rsid w:val="00945E90"/>
    <w:rsid w:val="009464E2"/>
    <w:rsid w:val="00946F8D"/>
    <w:rsid w:val="0094739F"/>
    <w:rsid w:val="009477BA"/>
    <w:rsid w:val="00947DF1"/>
    <w:rsid w:val="00950A49"/>
    <w:rsid w:val="00952628"/>
    <w:rsid w:val="009528B9"/>
    <w:rsid w:val="00953BCC"/>
    <w:rsid w:val="0095467F"/>
    <w:rsid w:val="00954F37"/>
    <w:rsid w:val="00956D7A"/>
    <w:rsid w:val="00957BD3"/>
    <w:rsid w:val="0096016D"/>
    <w:rsid w:val="00963335"/>
    <w:rsid w:val="00963601"/>
    <w:rsid w:val="0096535F"/>
    <w:rsid w:val="00965E79"/>
    <w:rsid w:val="00966087"/>
    <w:rsid w:val="009667AF"/>
    <w:rsid w:val="00966936"/>
    <w:rsid w:val="00966E47"/>
    <w:rsid w:val="0096749C"/>
    <w:rsid w:val="0097016A"/>
    <w:rsid w:val="0097020C"/>
    <w:rsid w:val="0097071C"/>
    <w:rsid w:val="0097127F"/>
    <w:rsid w:val="00972070"/>
    <w:rsid w:val="009729A0"/>
    <w:rsid w:val="009734C0"/>
    <w:rsid w:val="009737F7"/>
    <w:rsid w:val="0097448E"/>
    <w:rsid w:val="00975FAC"/>
    <w:rsid w:val="00981165"/>
    <w:rsid w:val="00981D55"/>
    <w:rsid w:val="00982E43"/>
    <w:rsid w:val="00982E6E"/>
    <w:rsid w:val="00982FF0"/>
    <w:rsid w:val="009836FA"/>
    <w:rsid w:val="00983AF0"/>
    <w:rsid w:val="009841E3"/>
    <w:rsid w:val="0098432B"/>
    <w:rsid w:val="009847C4"/>
    <w:rsid w:val="009869FA"/>
    <w:rsid w:val="009875C7"/>
    <w:rsid w:val="00987CBC"/>
    <w:rsid w:val="00991125"/>
    <w:rsid w:val="0099158D"/>
    <w:rsid w:val="00992168"/>
    <w:rsid w:val="0099407D"/>
    <w:rsid w:val="00994B50"/>
    <w:rsid w:val="00996ACD"/>
    <w:rsid w:val="00996B67"/>
    <w:rsid w:val="00997AFF"/>
    <w:rsid w:val="009A0A07"/>
    <w:rsid w:val="009A0E1B"/>
    <w:rsid w:val="009A1296"/>
    <w:rsid w:val="009A2E16"/>
    <w:rsid w:val="009A3533"/>
    <w:rsid w:val="009A3A95"/>
    <w:rsid w:val="009A563B"/>
    <w:rsid w:val="009A6160"/>
    <w:rsid w:val="009A62E8"/>
    <w:rsid w:val="009A6E4F"/>
    <w:rsid w:val="009A6EFC"/>
    <w:rsid w:val="009A7435"/>
    <w:rsid w:val="009B07A0"/>
    <w:rsid w:val="009B0AE2"/>
    <w:rsid w:val="009B0B28"/>
    <w:rsid w:val="009B198D"/>
    <w:rsid w:val="009B1F81"/>
    <w:rsid w:val="009B2682"/>
    <w:rsid w:val="009B2A06"/>
    <w:rsid w:val="009B5FFC"/>
    <w:rsid w:val="009B672F"/>
    <w:rsid w:val="009B6CA0"/>
    <w:rsid w:val="009C0142"/>
    <w:rsid w:val="009C0198"/>
    <w:rsid w:val="009C01D8"/>
    <w:rsid w:val="009C02B9"/>
    <w:rsid w:val="009C0DDC"/>
    <w:rsid w:val="009C1F72"/>
    <w:rsid w:val="009C2235"/>
    <w:rsid w:val="009C2FB0"/>
    <w:rsid w:val="009C33C4"/>
    <w:rsid w:val="009C35E1"/>
    <w:rsid w:val="009C5B82"/>
    <w:rsid w:val="009C5C26"/>
    <w:rsid w:val="009C5C38"/>
    <w:rsid w:val="009C6A0D"/>
    <w:rsid w:val="009C7CBB"/>
    <w:rsid w:val="009D06EC"/>
    <w:rsid w:val="009D0C40"/>
    <w:rsid w:val="009D1077"/>
    <w:rsid w:val="009D309D"/>
    <w:rsid w:val="009D32B8"/>
    <w:rsid w:val="009D35BC"/>
    <w:rsid w:val="009D35F7"/>
    <w:rsid w:val="009D3BAA"/>
    <w:rsid w:val="009D4089"/>
    <w:rsid w:val="009D4794"/>
    <w:rsid w:val="009D554F"/>
    <w:rsid w:val="009D56AE"/>
    <w:rsid w:val="009D5E79"/>
    <w:rsid w:val="009D79B2"/>
    <w:rsid w:val="009D7BDB"/>
    <w:rsid w:val="009E29C9"/>
    <w:rsid w:val="009E2DAE"/>
    <w:rsid w:val="009E55EF"/>
    <w:rsid w:val="009E70E4"/>
    <w:rsid w:val="009E7AA0"/>
    <w:rsid w:val="009F00CC"/>
    <w:rsid w:val="009F04D8"/>
    <w:rsid w:val="009F0608"/>
    <w:rsid w:val="009F07C7"/>
    <w:rsid w:val="009F1657"/>
    <w:rsid w:val="009F173B"/>
    <w:rsid w:val="009F22DF"/>
    <w:rsid w:val="009F2AA7"/>
    <w:rsid w:val="009F3CA8"/>
    <w:rsid w:val="009F4AD8"/>
    <w:rsid w:val="009F5B02"/>
    <w:rsid w:val="009F61AB"/>
    <w:rsid w:val="009F638F"/>
    <w:rsid w:val="009F63A0"/>
    <w:rsid w:val="009F6873"/>
    <w:rsid w:val="00A00E0C"/>
    <w:rsid w:val="00A00E8E"/>
    <w:rsid w:val="00A02156"/>
    <w:rsid w:val="00A02A06"/>
    <w:rsid w:val="00A02E33"/>
    <w:rsid w:val="00A02EAA"/>
    <w:rsid w:val="00A10E0D"/>
    <w:rsid w:val="00A12329"/>
    <w:rsid w:val="00A12345"/>
    <w:rsid w:val="00A1361F"/>
    <w:rsid w:val="00A1413A"/>
    <w:rsid w:val="00A15F6C"/>
    <w:rsid w:val="00A166DD"/>
    <w:rsid w:val="00A16966"/>
    <w:rsid w:val="00A17C76"/>
    <w:rsid w:val="00A20368"/>
    <w:rsid w:val="00A2058D"/>
    <w:rsid w:val="00A20DAA"/>
    <w:rsid w:val="00A20F57"/>
    <w:rsid w:val="00A2210E"/>
    <w:rsid w:val="00A23342"/>
    <w:rsid w:val="00A23864"/>
    <w:rsid w:val="00A25212"/>
    <w:rsid w:val="00A262A5"/>
    <w:rsid w:val="00A26A60"/>
    <w:rsid w:val="00A27FB7"/>
    <w:rsid w:val="00A3094B"/>
    <w:rsid w:val="00A30D2B"/>
    <w:rsid w:val="00A3225B"/>
    <w:rsid w:val="00A33802"/>
    <w:rsid w:val="00A33A86"/>
    <w:rsid w:val="00A34433"/>
    <w:rsid w:val="00A35F4D"/>
    <w:rsid w:val="00A366D6"/>
    <w:rsid w:val="00A409F5"/>
    <w:rsid w:val="00A41B34"/>
    <w:rsid w:val="00A43736"/>
    <w:rsid w:val="00A437C3"/>
    <w:rsid w:val="00A43B68"/>
    <w:rsid w:val="00A43DF6"/>
    <w:rsid w:val="00A50027"/>
    <w:rsid w:val="00A50378"/>
    <w:rsid w:val="00A50FA2"/>
    <w:rsid w:val="00A5113D"/>
    <w:rsid w:val="00A5168F"/>
    <w:rsid w:val="00A53580"/>
    <w:rsid w:val="00A535DA"/>
    <w:rsid w:val="00A544F0"/>
    <w:rsid w:val="00A54C01"/>
    <w:rsid w:val="00A553E3"/>
    <w:rsid w:val="00A5577D"/>
    <w:rsid w:val="00A56CC7"/>
    <w:rsid w:val="00A56FB8"/>
    <w:rsid w:val="00A577C1"/>
    <w:rsid w:val="00A602E3"/>
    <w:rsid w:val="00A60F1B"/>
    <w:rsid w:val="00A62227"/>
    <w:rsid w:val="00A63390"/>
    <w:rsid w:val="00A636F5"/>
    <w:rsid w:val="00A63948"/>
    <w:rsid w:val="00A64BA0"/>
    <w:rsid w:val="00A64D14"/>
    <w:rsid w:val="00A65502"/>
    <w:rsid w:val="00A71872"/>
    <w:rsid w:val="00A71E83"/>
    <w:rsid w:val="00A73539"/>
    <w:rsid w:val="00A73EBE"/>
    <w:rsid w:val="00A754CE"/>
    <w:rsid w:val="00A75795"/>
    <w:rsid w:val="00A75EA8"/>
    <w:rsid w:val="00A81CF6"/>
    <w:rsid w:val="00A82228"/>
    <w:rsid w:val="00A8299D"/>
    <w:rsid w:val="00A829E6"/>
    <w:rsid w:val="00A82CDA"/>
    <w:rsid w:val="00A83126"/>
    <w:rsid w:val="00A832C1"/>
    <w:rsid w:val="00A8335C"/>
    <w:rsid w:val="00A841EF"/>
    <w:rsid w:val="00A842BA"/>
    <w:rsid w:val="00A842F3"/>
    <w:rsid w:val="00A84352"/>
    <w:rsid w:val="00A85FF3"/>
    <w:rsid w:val="00A8748A"/>
    <w:rsid w:val="00A87765"/>
    <w:rsid w:val="00A87BA2"/>
    <w:rsid w:val="00A90DC4"/>
    <w:rsid w:val="00A9215E"/>
    <w:rsid w:val="00A931CC"/>
    <w:rsid w:val="00A9340D"/>
    <w:rsid w:val="00A938E0"/>
    <w:rsid w:val="00A939E1"/>
    <w:rsid w:val="00A93D21"/>
    <w:rsid w:val="00A93E80"/>
    <w:rsid w:val="00A945C4"/>
    <w:rsid w:val="00A94BA3"/>
    <w:rsid w:val="00A94DD8"/>
    <w:rsid w:val="00A955B9"/>
    <w:rsid w:val="00A97F9E"/>
    <w:rsid w:val="00AA0D77"/>
    <w:rsid w:val="00AA1D91"/>
    <w:rsid w:val="00AA24FE"/>
    <w:rsid w:val="00AA2CBF"/>
    <w:rsid w:val="00AA325A"/>
    <w:rsid w:val="00AA3BC2"/>
    <w:rsid w:val="00AA41D9"/>
    <w:rsid w:val="00AA49B1"/>
    <w:rsid w:val="00AA4A67"/>
    <w:rsid w:val="00AA50C6"/>
    <w:rsid w:val="00AA5E51"/>
    <w:rsid w:val="00AA707E"/>
    <w:rsid w:val="00AA7415"/>
    <w:rsid w:val="00AA7816"/>
    <w:rsid w:val="00AB04D2"/>
    <w:rsid w:val="00AB07D3"/>
    <w:rsid w:val="00AB07EE"/>
    <w:rsid w:val="00AB08C4"/>
    <w:rsid w:val="00AB19A4"/>
    <w:rsid w:val="00AB26C7"/>
    <w:rsid w:val="00AB367A"/>
    <w:rsid w:val="00AB395C"/>
    <w:rsid w:val="00AB5DF4"/>
    <w:rsid w:val="00AB6D89"/>
    <w:rsid w:val="00AB7F24"/>
    <w:rsid w:val="00AC1042"/>
    <w:rsid w:val="00AC1180"/>
    <w:rsid w:val="00AC14B3"/>
    <w:rsid w:val="00AC4512"/>
    <w:rsid w:val="00AC476A"/>
    <w:rsid w:val="00AC535C"/>
    <w:rsid w:val="00AC54BE"/>
    <w:rsid w:val="00AC598D"/>
    <w:rsid w:val="00AC6283"/>
    <w:rsid w:val="00AC636D"/>
    <w:rsid w:val="00AC7186"/>
    <w:rsid w:val="00AD10F8"/>
    <w:rsid w:val="00AD222F"/>
    <w:rsid w:val="00AD277B"/>
    <w:rsid w:val="00AD338B"/>
    <w:rsid w:val="00AD52A6"/>
    <w:rsid w:val="00AD5B9C"/>
    <w:rsid w:val="00AD6E42"/>
    <w:rsid w:val="00AD7BB1"/>
    <w:rsid w:val="00AE058D"/>
    <w:rsid w:val="00AE1149"/>
    <w:rsid w:val="00AE17DC"/>
    <w:rsid w:val="00AE1EAA"/>
    <w:rsid w:val="00AE1F8D"/>
    <w:rsid w:val="00AE2B82"/>
    <w:rsid w:val="00AE3E05"/>
    <w:rsid w:val="00AE4DD3"/>
    <w:rsid w:val="00AE538A"/>
    <w:rsid w:val="00AE560C"/>
    <w:rsid w:val="00AE63E0"/>
    <w:rsid w:val="00AE7110"/>
    <w:rsid w:val="00AE7B21"/>
    <w:rsid w:val="00AF038D"/>
    <w:rsid w:val="00AF0672"/>
    <w:rsid w:val="00AF1A42"/>
    <w:rsid w:val="00AF1E19"/>
    <w:rsid w:val="00AF24E1"/>
    <w:rsid w:val="00AF2E74"/>
    <w:rsid w:val="00AF3216"/>
    <w:rsid w:val="00AF3916"/>
    <w:rsid w:val="00AF3DC6"/>
    <w:rsid w:val="00AF5C93"/>
    <w:rsid w:val="00AF61DD"/>
    <w:rsid w:val="00AF6267"/>
    <w:rsid w:val="00AF67B7"/>
    <w:rsid w:val="00AF7B11"/>
    <w:rsid w:val="00B009B5"/>
    <w:rsid w:val="00B00E01"/>
    <w:rsid w:val="00B0187C"/>
    <w:rsid w:val="00B03ED0"/>
    <w:rsid w:val="00B10E3A"/>
    <w:rsid w:val="00B13330"/>
    <w:rsid w:val="00B15709"/>
    <w:rsid w:val="00B177D5"/>
    <w:rsid w:val="00B20182"/>
    <w:rsid w:val="00B206D0"/>
    <w:rsid w:val="00B21021"/>
    <w:rsid w:val="00B21BFE"/>
    <w:rsid w:val="00B21C76"/>
    <w:rsid w:val="00B23319"/>
    <w:rsid w:val="00B233F7"/>
    <w:rsid w:val="00B23436"/>
    <w:rsid w:val="00B23536"/>
    <w:rsid w:val="00B24861"/>
    <w:rsid w:val="00B24FF4"/>
    <w:rsid w:val="00B25951"/>
    <w:rsid w:val="00B26489"/>
    <w:rsid w:val="00B26BE2"/>
    <w:rsid w:val="00B2751D"/>
    <w:rsid w:val="00B27689"/>
    <w:rsid w:val="00B307EB"/>
    <w:rsid w:val="00B30D26"/>
    <w:rsid w:val="00B3101C"/>
    <w:rsid w:val="00B32D76"/>
    <w:rsid w:val="00B346A9"/>
    <w:rsid w:val="00B34EC5"/>
    <w:rsid w:val="00B35292"/>
    <w:rsid w:val="00B360B3"/>
    <w:rsid w:val="00B37630"/>
    <w:rsid w:val="00B40AF9"/>
    <w:rsid w:val="00B41142"/>
    <w:rsid w:val="00B4160E"/>
    <w:rsid w:val="00B426DC"/>
    <w:rsid w:val="00B43E49"/>
    <w:rsid w:val="00B4420F"/>
    <w:rsid w:val="00B44433"/>
    <w:rsid w:val="00B458A6"/>
    <w:rsid w:val="00B458FC"/>
    <w:rsid w:val="00B472D2"/>
    <w:rsid w:val="00B477EB"/>
    <w:rsid w:val="00B50AC2"/>
    <w:rsid w:val="00B51600"/>
    <w:rsid w:val="00B52750"/>
    <w:rsid w:val="00B543AB"/>
    <w:rsid w:val="00B54801"/>
    <w:rsid w:val="00B56BFC"/>
    <w:rsid w:val="00B56EF7"/>
    <w:rsid w:val="00B570C3"/>
    <w:rsid w:val="00B57F7A"/>
    <w:rsid w:val="00B60AE5"/>
    <w:rsid w:val="00B61DE2"/>
    <w:rsid w:val="00B62D43"/>
    <w:rsid w:val="00B6387E"/>
    <w:rsid w:val="00B6392B"/>
    <w:rsid w:val="00B651E7"/>
    <w:rsid w:val="00B65C14"/>
    <w:rsid w:val="00B66639"/>
    <w:rsid w:val="00B66C5F"/>
    <w:rsid w:val="00B677F0"/>
    <w:rsid w:val="00B70758"/>
    <w:rsid w:val="00B7253F"/>
    <w:rsid w:val="00B72A7E"/>
    <w:rsid w:val="00B75734"/>
    <w:rsid w:val="00B7628A"/>
    <w:rsid w:val="00B76860"/>
    <w:rsid w:val="00B769F9"/>
    <w:rsid w:val="00B8043D"/>
    <w:rsid w:val="00B80AC8"/>
    <w:rsid w:val="00B8130C"/>
    <w:rsid w:val="00B82987"/>
    <w:rsid w:val="00B8304A"/>
    <w:rsid w:val="00B830CF"/>
    <w:rsid w:val="00B8337B"/>
    <w:rsid w:val="00B837E4"/>
    <w:rsid w:val="00B85134"/>
    <w:rsid w:val="00B85A71"/>
    <w:rsid w:val="00B85DBC"/>
    <w:rsid w:val="00B86556"/>
    <w:rsid w:val="00B867AF"/>
    <w:rsid w:val="00B86C2B"/>
    <w:rsid w:val="00B87918"/>
    <w:rsid w:val="00B9035B"/>
    <w:rsid w:val="00B92044"/>
    <w:rsid w:val="00B92D42"/>
    <w:rsid w:val="00B92EF2"/>
    <w:rsid w:val="00B937B4"/>
    <w:rsid w:val="00B93A03"/>
    <w:rsid w:val="00B93DFB"/>
    <w:rsid w:val="00B943A9"/>
    <w:rsid w:val="00B94AAD"/>
    <w:rsid w:val="00B95A2F"/>
    <w:rsid w:val="00B97777"/>
    <w:rsid w:val="00BA03ED"/>
    <w:rsid w:val="00BA049D"/>
    <w:rsid w:val="00BA083C"/>
    <w:rsid w:val="00BA08F7"/>
    <w:rsid w:val="00BA1956"/>
    <w:rsid w:val="00BA1B56"/>
    <w:rsid w:val="00BA2A88"/>
    <w:rsid w:val="00BA34D8"/>
    <w:rsid w:val="00BA4984"/>
    <w:rsid w:val="00BA616F"/>
    <w:rsid w:val="00BA715B"/>
    <w:rsid w:val="00BA71B2"/>
    <w:rsid w:val="00BA7341"/>
    <w:rsid w:val="00BB04B1"/>
    <w:rsid w:val="00BB1270"/>
    <w:rsid w:val="00BB1AE9"/>
    <w:rsid w:val="00BB220C"/>
    <w:rsid w:val="00BB2436"/>
    <w:rsid w:val="00BB2755"/>
    <w:rsid w:val="00BB2A6F"/>
    <w:rsid w:val="00BB34BB"/>
    <w:rsid w:val="00BB4266"/>
    <w:rsid w:val="00BB45D9"/>
    <w:rsid w:val="00BB4760"/>
    <w:rsid w:val="00BB4861"/>
    <w:rsid w:val="00BB534E"/>
    <w:rsid w:val="00BB7361"/>
    <w:rsid w:val="00BB772B"/>
    <w:rsid w:val="00BC037D"/>
    <w:rsid w:val="00BC060A"/>
    <w:rsid w:val="00BC32E6"/>
    <w:rsid w:val="00BC369F"/>
    <w:rsid w:val="00BC7039"/>
    <w:rsid w:val="00BC7E83"/>
    <w:rsid w:val="00BD0235"/>
    <w:rsid w:val="00BD0C24"/>
    <w:rsid w:val="00BD146F"/>
    <w:rsid w:val="00BD209F"/>
    <w:rsid w:val="00BD2CEB"/>
    <w:rsid w:val="00BD2FE1"/>
    <w:rsid w:val="00BD4964"/>
    <w:rsid w:val="00BD562C"/>
    <w:rsid w:val="00BD650F"/>
    <w:rsid w:val="00BD71A6"/>
    <w:rsid w:val="00BD76B6"/>
    <w:rsid w:val="00BD7D67"/>
    <w:rsid w:val="00BE0DA3"/>
    <w:rsid w:val="00BE1964"/>
    <w:rsid w:val="00BE209B"/>
    <w:rsid w:val="00BE21EC"/>
    <w:rsid w:val="00BE2673"/>
    <w:rsid w:val="00BE30AB"/>
    <w:rsid w:val="00BE3717"/>
    <w:rsid w:val="00BE4017"/>
    <w:rsid w:val="00BE575A"/>
    <w:rsid w:val="00BE5DB2"/>
    <w:rsid w:val="00BE6076"/>
    <w:rsid w:val="00BE6C7D"/>
    <w:rsid w:val="00BE70FA"/>
    <w:rsid w:val="00BE7223"/>
    <w:rsid w:val="00BE7C72"/>
    <w:rsid w:val="00BF00A8"/>
    <w:rsid w:val="00BF0949"/>
    <w:rsid w:val="00BF0C51"/>
    <w:rsid w:val="00BF1A3D"/>
    <w:rsid w:val="00BF1FD5"/>
    <w:rsid w:val="00BF2497"/>
    <w:rsid w:val="00BF411B"/>
    <w:rsid w:val="00BF434B"/>
    <w:rsid w:val="00BF44FB"/>
    <w:rsid w:val="00BF50C8"/>
    <w:rsid w:val="00BF50D6"/>
    <w:rsid w:val="00BF6F38"/>
    <w:rsid w:val="00BF730B"/>
    <w:rsid w:val="00BF7773"/>
    <w:rsid w:val="00BF7880"/>
    <w:rsid w:val="00C00178"/>
    <w:rsid w:val="00C004E9"/>
    <w:rsid w:val="00C0086C"/>
    <w:rsid w:val="00C00DB5"/>
    <w:rsid w:val="00C0632C"/>
    <w:rsid w:val="00C0699D"/>
    <w:rsid w:val="00C07292"/>
    <w:rsid w:val="00C10999"/>
    <w:rsid w:val="00C110F4"/>
    <w:rsid w:val="00C11613"/>
    <w:rsid w:val="00C11920"/>
    <w:rsid w:val="00C11951"/>
    <w:rsid w:val="00C1237D"/>
    <w:rsid w:val="00C14BB9"/>
    <w:rsid w:val="00C15314"/>
    <w:rsid w:val="00C15448"/>
    <w:rsid w:val="00C17459"/>
    <w:rsid w:val="00C2014F"/>
    <w:rsid w:val="00C22F4D"/>
    <w:rsid w:val="00C24F66"/>
    <w:rsid w:val="00C253E7"/>
    <w:rsid w:val="00C265E7"/>
    <w:rsid w:val="00C30450"/>
    <w:rsid w:val="00C309B4"/>
    <w:rsid w:val="00C30E2B"/>
    <w:rsid w:val="00C31F73"/>
    <w:rsid w:val="00C32109"/>
    <w:rsid w:val="00C32162"/>
    <w:rsid w:val="00C32716"/>
    <w:rsid w:val="00C32B29"/>
    <w:rsid w:val="00C32DE7"/>
    <w:rsid w:val="00C33BC3"/>
    <w:rsid w:val="00C34946"/>
    <w:rsid w:val="00C350AC"/>
    <w:rsid w:val="00C355DC"/>
    <w:rsid w:val="00C35B9B"/>
    <w:rsid w:val="00C36D55"/>
    <w:rsid w:val="00C3703C"/>
    <w:rsid w:val="00C4020E"/>
    <w:rsid w:val="00C41442"/>
    <w:rsid w:val="00C4355B"/>
    <w:rsid w:val="00C4379C"/>
    <w:rsid w:val="00C45276"/>
    <w:rsid w:val="00C477A2"/>
    <w:rsid w:val="00C50368"/>
    <w:rsid w:val="00C509C5"/>
    <w:rsid w:val="00C51805"/>
    <w:rsid w:val="00C51D95"/>
    <w:rsid w:val="00C51EB1"/>
    <w:rsid w:val="00C520C9"/>
    <w:rsid w:val="00C54E9A"/>
    <w:rsid w:val="00C557BD"/>
    <w:rsid w:val="00C55876"/>
    <w:rsid w:val="00C55C62"/>
    <w:rsid w:val="00C56554"/>
    <w:rsid w:val="00C57887"/>
    <w:rsid w:val="00C57F70"/>
    <w:rsid w:val="00C60A30"/>
    <w:rsid w:val="00C60A6E"/>
    <w:rsid w:val="00C61EA1"/>
    <w:rsid w:val="00C61EA8"/>
    <w:rsid w:val="00C62858"/>
    <w:rsid w:val="00C64472"/>
    <w:rsid w:val="00C64CCE"/>
    <w:rsid w:val="00C65734"/>
    <w:rsid w:val="00C67A0A"/>
    <w:rsid w:val="00C67BB5"/>
    <w:rsid w:val="00C701CA"/>
    <w:rsid w:val="00C70A86"/>
    <w:rsid w:val="00C72C85"/>
    <w:rsid w:val="00C7450C"/>
    <w:rsid w:val="00C74897"/>
    <w:rsid w:val="00C76BAA"/>
    <w:rsid w:val="00C77648"/>
    <w:rsid w:val="00C77C4B"/>
    <w:rsid w:val="00C77F5C"/>
    <w:rsid w:val="00C80A7D"/>
    <w:rsid w:val="00C82160"/>
    <w:rsid w:val="00C826D3"/>
    <w:rsid w:val="00C8295C"/>
    <w:rsid w:val="00C82CF7"/>
    <w:rsid w:val="00C83B9D"/>
    <w:rsid w:val="00C842A4"/>
    <w:rsid w:val="00C85B83"/>
    <w:rsid w:val="00C8748D"/>
    <w:rsid w:val="00C9070E"/>
    <w:rsid w:val="00C90A2F"/>
    <w:rsid w:val="00C91228"/>
    <w:rsid w:val="00C93100"/>
    <w:rsid w:val="00C93C4B"/>
    <w:rsid w:val="00C94356"/>
    <w:rsid w:val="00C94957"/>
    <w:rsid w:val="00C94F10"/>
    <w:rsid w:val="00C9565D"/>
    <w:rsid w:val="00C95DB8"/>
    <w:rsid w:val="00C968DE"/>
    <w:rsid w:val="00C96C0E"/>
    <w:rsid w:val="00C97B2D"/>
    <w:rsid w:val="00C97D1E"/>
    <w:rsid w:val="00C97F73"/>
    <w:rsid w:val="00CA14E0"/>
    <w:rsid w:val="00CA1E2E"/>
    <w:rsid w:val="00CA3092"/>
    <w:rsid w:val="00CA46E6"/>
    <w:rsid w:val="00CA576B"/>
    <w:rsid w:val="00CA711B"/>
    <w:rsid w:val="00CB2A38"/>
    <w:rsid w:val="00CB2CC8"/>
    <w:rsid w:val="00CB4F9C"/>
    <w:rsid w:val="00CB5618"/>
    <w:rsid w:val="00CB56F7"/>
    <w:rsid w:val="00CB57E3"/>
    <w:rsid w:val="00CB7729"/>
    <w:rsid w:val="00CB7FBD"/>
    <w:rsid w:val="00CC21E9"/>
    <w:rsid w:val="00CC2714"/>
    <w:rsid w:val="00CC3137"/>
    <w:rsid w:val="00CC3946"/>
    <w:rsid w:val="00CC3FB5"/>
    <w:rsid w:val="00CC5849"/>
    <w:rsid w:val="00CC5F0D"/>
    <w:rsid w:val="00CC673C"/>
    <w:rsid w:val="00CD1348"/>
    <w:rsid w:val="00CD157B"/>
    <w:rsid w:val="00CD33C1"/>
    <w:rsid w:val="00CD3AEA"/>
    <w:rsid w:val="00CD3BCA"/>
    <w:rsid w:val="00CD3F39"/>
    <w:rsid w:val="00CD3F9F"/>
    <w:rsid w:val="00CD52B2"/>
    <w:rsid w:val="00CD6936"/>
    <w:rsid w:val="00CD7342"/>
    <w:rsid w:val="00CE04BB"/>
    <w:rsid w:val="00CE1ACC"/>
    <w:rsid w:val="00CE21DC"/>
    <w:rsid w:val="00CE23CF"/>
    <w:rsid w:val="00CE3643"/>
    <w:rsid w:val="00CE5566"/>
    <w:rsid w:val="00CE5A59"/>
    <w:rsid w:val="00CE5BFD"/>
    <w:rsid w:val="00CE664C"/>
    <w:rsid w:val="00CE7115"/>
    <w:rsid w:val="00CF01F3"/>
    <w:rsid w:val="00CF0509"/>
    <w:rsid w:val="00CF0732"/>
    <w:rsid w:val="00CF21BA"/>
    <w:rsid w:val="00CF23C4"/>
    <w:rsid w:val="00CF4259"/>
    <w:rsid w:val="00CF5C63"/>
    <w:rsid w:val="00CF6146"/>
    <w:rsid w:val="00D00297"/>
    <w:rsid w:val="00D010D7"/>
    <w:rsid w:val="00D020B8"/>
    <w:rsid w:val="00D02DA3"/>
    <w:rsid w:val="00D04795"/>
    <w:rsid w:val="00D05251"/>
    <w:rsid w:val="00D05AFE"/>
    <w:rsid w:val="00D07251"/>
    <w:rsid w:val="00D0774B"/>
    <w:rsid w:val="00D100C7"/>
    <w:rsid w:val="00D1041B"/>
    <w:rsid w:val="00D10EA0"/>
    <w:rsid w:val="00D12243"/>
    <w:rsid w:val="00D16E59"/>
    <w:rsid w:val="00D17480"/>
    <w:rsid w:val="00D2023E"/>
    <w:rsid w:val="00D202D6"/>
    <w:rsid w:val="00D2045C"/>
    <w:rsid w:val="00D21DEC"/>
    <w:rsid w:val="00D22E4F"/>
    <w:rsid w:val="00D234EA"/>
    <w:rsid w:val="00D23EA9"/>
    <w:rsid w:val="00D24560"/>
    <w:rsid w:val="00D25030"/>
    <w:rsid w:val="00D2554F"/>
    <w:rsid w:val="00D27CFC"/>
    <w:rsid w:val="00D30142"/>
    <w:rsid w:val="00D309BF"/>
    <w:rsid w:val="00D32774"/>
    <w:rsid w:val="00D337B7"/>
    <w:rsid w:val="00D339C1"/>
    <w:rsid w:val="00D34454"/>
    <w:rsid w:val="00D34D6D"/>
    <w:rsid w:val="00D354F2"/>
    <w:rsid w:val="00D36A80"/>
    <w:rsid w:val="00D37572"/>
    <w:rsid w:val="00D37E9F"/>
    <w:rsid w:val="00D40A5E"/>
    <w:rsid w:val="00D43080"/>
    <w:rsid w:val="00D432C9"/>
    <w:rsid w:val="00D437D3"/>
    <w:rsid w:val="00D44573"/>
    <w:rsid w:val="00D4493F"/>
    <w:rsid w:val="00D44D93"/>
    <w:rsid w:val="00D4565A"/>
    <w:rsid w:val="00D4585E"/>
    <w:rsid w:val="00D45BE4"/>
    <w:rsid w:val="00D46126"/>
    <w:rsid w:val="00D46202"/>
    <w:rsid w:val="00D46304"/>
    <w:rsid w:val="00D471D2"/>
    <w:rsid w:val="00D475B9"/>
    <w:rsid w:val="00D4793F"/>
    <w:rsid w:val="00D47B3D"/>
    <w:rsid w:val="00D506E4"/>
    <w:rsid w:val="00D50864"/>
    <w:rsid w:val="00D50C14"/>
    <w:rsid w:val="00D50F40"/>
    <w:rsid w:val="00D5175D"/>
    <w:rsid w:val="00D51838"/>
    <w:rsid w:val="00D51EA2"/>
    <w:rsid w:val="00D52442"/>
    <w:rsid w:val="00D532D2"/>
    <w:rsid w:val="00D54F85"/>
    <w:rsid w:val="00D55E18"/>
    <w:rsid w:val="00D56CA5"/>
    <w:rsid w:val="00D607E2"/>
    <w:rsid w:val="00D62207"/>
    <w:rsid w:val="00D6234D"/>
    <w:rsid w:val="00D6304C"/>
    <w:rsid w:val="00D6374E"/>
    <w:rsid w:val="00D63818"/>
    <w:rsid w:val="00D66458"/>
    <w:rsid w:val="00D66C3C"/>
    <w:rsid w:val="00D716D9"/>
    <w:rsid w:val="00D720D8"/>
    <w:rsid w:val="00D7320B"/>
    <w:rsid w:val="00D7438B"/>
    <w:rsid w:val="00D75BDD"/>
    <w:rsid w:val="00D773FA"/>
    <w:rsid w:val="00D7753E"/>
    <w:rsid w:val="00D81779"/>
    <w:rsid w:val="00D81C53"/>
    <w:rsid w:val="00D82169"/>
    <w:rsid w:val="00D83039"/>
    <w:rsid w:val="00D83FD1"/>
    <w:rsid w:val="00D86BF1"/>
    <w:rsid w:val="00D908F0"/>
    <w:rsid w:val="00D91232"/>
    <w:rsid w:val="00D91FF6"/>
    <w:rsid w:val="00D92B80"/>
    <w:rsid w:val="00D933A1"/>
    <w:rsid w:val="00D949EB"/>
    <w:rsid w:val="00D95200"/>
    <w:rsid w:val="00D95469"/>
    <w:rsid w:val="00D95A8C"/>
    <w:rsid w:val="00DA17E7"/>
    <w:rsid w:val="00DA225E"/>
    <w:rsid w:val="00DA34A5"/>
    <w:rsid w:val="00DA39A4"/>
    <w:rsid w:val="00DA3A12"/>
    <w:rsid w:val="00DA3ABF"/>
    <w:rsid w:val="00DA48FC"/>
    <w:rsid w:val="00DA4DF0"/>
    <w:rsid w:val="00DA511C"/>
    <w:rsid w:val="00DA5BB0"/>
    <w:rsid w:val="00DA5D51"/>
    <w:rsid w:val="00DA67D1"/>
    <w:rsid w:val="00DA7061"/>
    <w:rsid w:val="00DA7124"/>
    <w:rsid w:val="00DA7383"/>
    <w:rsid w:val="00DB078E"/>
    <w:rsid w:val="00DB0A08"/>
    <w:rsid w:val="00DB20FA"/>
    <w:rsid w:val="00DB506F"/>
    <w:rsid w:val="00DB58D9"/>
    <w:rsid w:val="00DB66A4"/>
    <w:rsid w:val="00DB7B94"/>
    <w:rsid w:val="00DC05B1"/>
    <w:rsid w:val="00DC20C2"/>
    <w:rsid w:val="00DC2685"/>
    <w:rsid w:val="00DC2AF0"/>
    <w:rsid w:val="00DC2B2B"/>
    <w:rsid w:val="00DC2C8B"/>
    <w:rsid w:val="00DC4189"/>
    <w:rsid w:val="00DC42FF"/>
    <w:rsid w:val="00DC4E84"/>
    <w:rsid w:val="00DC54B0"/>
    <w:rsid w:val="00DC67E2"/>
    <w:rsid w:val="00DC713E"/>
    <w:rsid w:val="00DC7810"/>
    <w:rsid w:val="00DC787D"/>
    <w:rsid w:val="00DC7B5C"/>
    <w:rsid w:val="00DD0E73"/>
    <w:rsid w:val="00DD0E90"/>
    <w:rsid w:val="00DD158F"/>
    <w:rsid w:val="00DD21FB"/>
    <w:rsid w:val="00DD2E03"/>
    <w:rsid w:val="00DD30A7"/>
    <w:rsid w:val="00DD451C"/>
    <w:rsid w:val="00DD544B"/>
    <w:rsid w:val="00DD5FEE"/>
    <w:rsid w:val="00DD616E"/>
    <w:rsid w:val="00DD6A88"/>
    <w:rsid w:val="00DD6E4D"/>
    <w:rsid w:val="00DD75D1"/>
    <w:rsid w:val="00DD7E3C"/>
    <w:rsid w:val="00DE00ED"/>
    <w:rsid w:val="00DE0207"/>
    <w:rsid w:val="00DE039E"/>
    <w:rsid w:val="00DE0B77"/>
    <w:rsid w:val="00DE2DBE"/>
    <w:rsid w:val="00DE3153"/>
    <w:rsid w:val="00DE479F"/>
    <w:rsid w:val="00DE58E5"/>
    <w:rsid w:val="00DE61B4"/>
    <w:rsid w:val="00DE62B8"/>
    <w:rsid w:val="00DE7242"/>
    <w:rsid w:val="00DE747E"/>
    <w:rsid w:val="00DF0018"/>
    <w:rsid w:val="00DF1237"/>
    <w:rsid w:val="00DF20AC"/>
    <w:rsid w:val="00DF2248"/>
    <w:rsid w:val="00DF244E"/>
    <w:rsid w:val="00DF3178"/>
    <w:rsid w:val="00DF493A"/>
    <w:rsid w:val="00DF49DF"/>
    <w:rsid w:val="00DF4CEC"/>
    <w:rsid w:val="00DF5837"/>
    <w:rsid w:val="00DF5AE9"/>
    <w:rsid w:val="00DF5EC1"/>
    <w:rsid w:val="00DF6129"/>
    <w:rsid w:val="00E01A82"/>
    <w:rsid w:val="00E05190"/>
    <w:rsid w:val="00E05982"/>
    <w:rsid w:val="00E07538"/>
    <w:rsid w:val="00E108CE"/>
    <w:rsid w:val="00E1279D"/>
    <w:rsid w:val="00E13EF8"/>
    <w:rsid w:val="00E14090"/>
    <w:rsid w:val="00E14934"/>
    <w:rsid w:val="00E1552B"/>
    <w:rsid w:val="00E168AB"/>
    <w:rsid w:val="00E1715F"/>
    <w:rsid w:val="00E17264"/>
    <w:rsid w:val="00E2026D"/>
    <w:rsid w:val="00E2068D"/>
    <w:rsid w:val="00E20D96"/>
    <w:rsid w:val="00E210AE"/>
    <w:rsid w:val="00E21B2D"/>
    <w:rsid w:val="00E21C9D"/>
    <w:rsid w:val="00E22165"/>
    <w:rsid w:val="00E221AA"/>
    <w:rsid w:val="00E22B38"/>
    <w:rsid w:val="00E23CD3"/>
    <w:rsid w:val="00E23F8B"/>
    <w:rsid w:val="00E25913"/>
    <w:rsid w:val="00E25A2F"/>
    <w:rsid w:val="00E265D3"/>
    <w:rsid w:val="00E27451"/>
    <w:rsid w:val="00E27AE0"/>
    <w:rsid w:val="00E27BD7"/>
    <w:rsid w:val="00E30926"/>
    <w:rsid w:val="00E30F17"/>
    <w:rsid w:val="00E312E4"/>
    <w:rsid w:val="00E31712"/>
    <w:rsid w:val="00E31A31"/>
    <w:rsid w:val="00E31BD6"/>
    <w:rsid w:val="00E335CA"/>
    <w:rsid w:val="00E34D64"/>
    <w:rsid w:val="00E36682"/>
    <w:rsid w:val="00E371BC"/>
    <w:rsid w:val="00E4155F"/>
    <w:rsid w:val="00E42269"/>
    <w:rsid w:val="00E428E0"/>
    <w:rsid w:val="00E42CCB"/>
    <w:rsid w:val="00E4380C"/>
    <w:rsid w:val="00E43E8C"/>
    <w:rsid w:val="00E44995"/>
    <w:rsid w:val="00E45DDF"/>
    <w:rsid w:val="00E463BE"/>
    <w:rsid w:val="00E4651C"/>
    <w:rsid w:val="00E46EE3"/>
    <w:rsid w:val="00E4791E"/>
    <w:rsid w:val="00E50CC1"/>
    <w:rsid w:val="00E50DD6"/>
    <w:rsid w:val="00E511AC"/>
    <w:rsid w:val="00E52FC3"/>
    <w:rsid w:val="00E53E95"/>
    <w:rsid w:val="00E54A58"/>
    <w:rsid w:val="00E551FA"/>
    <w:rsid w:val="00E56509"/>
    <w:rsid w:val="00E574D4"/>
    <w:rsid w:val="00E57731"/>
    <w:rsid w:val="00E57850"/>
    <w:rsid w:val="00E603B3"/>
    <w:rsid w:val="00E606A3"/>
    <w:rsid w:val="00E606B8"/>
    <w:rsid w:val="00E614FA"/>
    <w:rsid w:val="00E623DF"/>
    <w:rsid w:val="00E636D8"/>
    <w:rsid w:val="00E63AB9"/>
    <w:rsid w:val="00E63BAD"/>
    <w:rsid w:val="00E63DF1"/>
    <w:rsid w:val="00E6638C"/>
    <w:rsid w:val="00E66888"/>
    <w:rsid w:val="00E701B0"/>
    <w:rsid w:val="00E71BEC"/>
    <w:rsid w:val="00E71DFC"/>
    <w:rsid w:val="00E73A32"/>
    <w:rsid w:val="00E73E44"/>
    <w:rsid w:val="00E74175"/>
    <w:rsid w:val="00E74861"/>
    <w:rsid w:val="00E7517C"/>
    <w:rsid w:val="00E7624D"/>
    <w:rsid w:val="00E7673E"/>
    <w:rsid w:val="00E76898"/>
    <w:rsid w:val="00E76EC2"/>
    <w:rsid w:val="00E77492"/>
    <w:rsid w:val="00E8056D"/>
    <w:rsid w:val="00E80782"/>
    <w:rsid w:val="00E81754"/>
    <w:rsid w:val="00E8188F"/>
    <w:rsid w:val="00E82B6E"/>
    <w:rsid w:val="00E8334B"/>
    <w:rsid w:val="00E83579"/>
    <w:rsid w:val="00E84A9A"/>
    <w:rsid w:val="00E851EB"/>
    <w:rsid w:val="00E86079"/>
    <w:rsid w:val="00E86639"/>
    <w:rsid w:val="00E9069D"/>
    <w:rsid w:val="00E9069F"/>
    <w:rsid w:val="00E9158F"/>
    <w:rsid w:val="00E91A2D"/>
    <w:rsid w:val="00E923ED"/>
    <w:rsid w:val="00E925BC"/>
    <w:rsid w:val="00E92A0E"/>
    <w:rsid w:val="00E940BB"/>
    <w:rsid w:val="00E942D3"/>
    <w:rsid w:val="00E9481F"/>
    <w:rsid w:val="00E94C87"/>
    <w:rsid w:val="00E94DB9"/>
    <w:rsid w:val="00E950E5"/>
    <w:rsid w:val="00E952E0"/>
    <w:rsid w:val="00E95513"/>
    <w:rsid w:val="00E9705A"/>
    <w:rsid w:val="00E9727E"/>
    <w:rsid w:val="00EA0364"/>
    <w:rsid w:val="00EA05A7"/>
    <w:rsid w:val="00EA0F52"/>
    <w:rsid w:val="00EA1A14"/>
    <w:rsid w:val="00EA1B32"/>
    <w:rsid w:val="00EA2427"/>
    <w:rsid w:val="00EA3B95"/>
    <w:rsid w:val="00EA461B"/>
    <w:rsid w:val="00EA6711"/>
    <w:rsid w:val="00EA7F78"/>
    <w:rsid w:val="00EB0153"/>
    <w:rsid w:val="00EB050D"/>
    <w:rsid w:val="00EB10AC"/>
    <w:rsid w:val="00EB1251"/>
    <w:rsid w:val="00EB1BAD"/>
    <w:rsid w:val="00EB2984"/>
    <w:rsid w:val="00EB2C51"/>
    <w:rsid w:val="00EB40DA"/>
    <w:rsid w:val="00EB5B54"/>
    <w:rsid w:val="00EB616C"/>
    <w:rsid w:val="00EB65D7"/>
    <w:rsid w:val="00EB79E6"/>
    <w:rsid w:val="00EC1B46"/>
    <w:rsid w:val="00EC27FB"/>
    <w:rsid w:val="00EC404C"/>
    <w:rsid w:val="00EC41B9"/>
    <w:rsid w:val="00EC4256"/>
    <w:rsid w:val="00EC48ED"/>
    <w:rsid w:val="00EC4B09"/>
    <w:rsid w:val="00EC4CCB"/>
    <w:rsid w:val="00EC51DF"/>
    <w:rsid w:val="00EC7FFA"/>
    <w:rsid w:val="00ED0367"/>
    <w:rsid w:val="00ED03B4"/>
    <w:rsid w:val="00ED2276"/>
    <w:rsid w:val="00ED263A"/>
    <w:rsid w:val="00ED3111"/>
    <w:rsid w:val="00ED35D3"/>
    <w:rsid w:val="00ED3D21"/>
    <w:rsid w:val="00ED4731"/>
    <w:rsid w:val="00ED4995"/>
    <w:rsid w:val="00ED4B05"/>
    <w:rsid w:val="00ED5366"/>
    <w:rsid w:val="00ED54C6"/>
    <w:rsid w:val="00ED6F32"/>
    <w:rsid w:val="00EE0A77"/>
    <w:rsid w:val="00EE0A90"/>
    <w:rsid w:val="00EE1009"/>
    <w:rsid w:val="00EE18FE"/>
    <w:rsid w:val="00EE2043"/>
    <w:rsid w:val="00EE302F"/>
    <w:rsid w:val="00EE3430"/>
    <w:rsid w:val="00EE3B2D"/>
    <w:rsid w:val="00EE3DCE"/>
    <w:rsid w:val="00EE498C"/>
    <w:rsid w:val="00EE67F8"/>
    <w:rsid w:val="00EE6D08"/>
    <w:rsid w:val="00EF09B6"/>
    <w:rsid w:val="00EF0EBF"/>
    <w:rsid w:val="00EF4ADD"/>
    <w:rsid w:val="00EF58ED"/>
    <w:rsid w:val="00EF5D2B"/>
    <w:rsid w:val="00EF6512"/>
    <w:rsid w:val="00EF6883"/>
    <w:rsid w:val="00EF6A76"/>
    <w:rsid w:val="00EF6F2A"/>
    <w:rsid w:val="00EF7513"/>
    <w:rsid w:val="00EF79A4"/>
    <w:rsid w:val="00F00819"/>
    <w:rsid w:val="00F0158E"/>
    <w:rsid w:val="00F01A5A"/>
    <w:rsid w:val="00F01AB3"/>
    <w:rsid w:val="00F01B73"/>
    <w:rsid w:val="00F02B5F"/>
    <w:rsid w:val="00F0448A"/>
    <w:rsid w:val="00F04F82"/>
    <w:rsid w:val="00F05E6F"/>
    <w:rsid w:val="00F06CB7"/>
    <w:rsid w:val="00F1094A"/>
    <w:rsid w:val="00F11054"/>
    <w:rsid w:val="00F1129B"/>
    <w:rsid w:val="00F11C91"/>
    <w:rsid w:val="00F11F8E"/>
    <w:rsid w:val="00F12083"/>
    <w:rsid w:val="00F1208D"/>
    <w:rsid w:val="00F12CDE"/>
    <w:rsid w:val="00F1449A"/>
    <w:rsid w:val="00F145EB"/>
    <w:rsid w:val="00F1483A"/>
    <w:rsid w:val="00F150B0"/>
    <w:rsid w:val="00F15BE2"/>
    <w:rsid w:val="00F1680F"/>
    <w:rsid w:val="00F16A93"/>
    <w:rsid w:val="00F175E5"/>
    <w:rsid w:val="00F20D61"/>
    <w:rsid w:val="00F21175"/>
    <w:rsid w:val="00F22015"/>
    <w:rsid w:val="00F23715"/>
    <w:rsid w:val="00F23DE1"/>
    <w:rsid w:val="00F24265"/>
    <w:rsid w:val="00F245CC"/>
    <w:rsid w:val="00F24B33"/>
    <w:rsid w:val="00F24E8C"/>
    <w:rsid w:val="00F25817"/>
    <w:rsid w:val="00F32025"/>
    <w:rsid w:val="00F326CE"/>
    <w:rsid w:val="00F327A5"/>
    <w:rsid w:val="00F32993"/>
    <w:rsid w:val="00F32C99"/>
    <w:rsid w:val="00F34E06"/>
    <w:rsid w:val="00F35AA6"/>
    <w:rsid w:val="00F372D9"/>
    <w:rsid w:val="00F373D6"/>
    <w:rsid w:val="00F37832"/>
    <w:rsid w:val="00F37A42"/>
    <w:rsid w:val="00F412A2"/>
    <w:rsid w:val="00F4160E"/>
    <w:rsid w:val="00F4177C"/>
    <w:rsid w:val="00F42399"/>
    <w:rsid w:val="00F426DA"/>
    <w:rsid w:val="00F4320F"/>
    <w:rsid w:val="00F448A5"/>
    <w:rsid w:val="00F450DF"/>
    <w:rsid w:val="00F45889"/>
    <w:rsid w:val="00F504F9"/>
    <w:rsid w:val="00F50614"/>
    <w:rsid w:val="00F50781"/>
    <w:rsid w:val="00F530CA"/>
    <w:rsid w:val="00F5483B"/>
    <w:rsid w:val="00F54B8D"/>
    <w:rsid w:val="00F55939"/>
    <w:rsid w:val="00F57FD4"/>
    <w:rsid w:val="00F60D48"/>
    <w:rsid w:val="00F60D83"/>
    <w:rsid w:val="00F615ED"/>
    <w:rsid w:val="00F6181E"/>
    <w:rsid w:val="00F64190"/>
    <w:rsid w:val="00F64ECE"/>
    <w:rsid w:val="00F64F63"/>
    <w:rsid w:val="00F6542E"/>
    <w:rsid w:val="00F65477"/>
    <w:rsid w:val="00F66564"/>
    <w:rsid w:val="00F66C55"/>
    <w:rsid w:val="00F66E91"/>
    <w:rsid w:val="00F67A4C"/>
    <w:rsid w:val="00F67C1D"/>
    <w:rsid w:val="00F70BFD"/>
    <w:rsid w:val="00F714E9"/>
    <w:rsid w:val="00F72CC4"/>
    <w:rsid w:val="00F72D87"/>
    <w:rsid w:val="00F73251"/>
    <w:rsid w:val="00F73FB0"/>
    <w:rsid w:val="00F760C3"/>
    <w:rsid w:val="00F7619D"/>
    <w:rsid w:val="00F76CD2"/>
    <w:rsid w:val="00F80F83"/>
    <w:rsid w:val="00F810C2"/>
    <w:rsid w:val="00F82DBB"/>
    <w:rsid w:val="00F83B8C"/>
    <w:rsid w:val="00F83C14"/>
    <w:rsid w:val="00F84033"/>
    <w:rsid w:val="00F844AF"/>
    <w:rsid w:val="00F84A5B"/>
    <w:rsid w:val="00F84BB0"/>
    <w:rsid w:val="00F8521F"/>
    <w:rsid w:val="00F8539E"/>
    <w:rsid w:val="00F85F6F"/>
    <w:rsid w:val="00F916FF"/>
    <w:rsid w:val="00F91AC6"/>
    <w:rsid w:val="00F92D89"/>
    <w:rsid w:val="00F92EB4"/>
    <w:rsid w:val="00F935F3"/>
    <w:rsid w:val="00F9391E"/>
    <w:rsid w:val="00F945B7"/>
    <w:rsid w:val="00F95133"/>
    <w:rsid w:val="00F957F4"/>
    <w:rsid w:val="00F95B43"/>
    <w:rsid w:val="00F96279"/>
    <w:rsid w:val="00F970B4"/>
    <w:rsid w:val="00FA1F01"/>
    <w:rsid w:val="00FA22EB"/>
    <w:rsid w:val="00FA3911"/>
    <w:rsid w:val="00FA3DE7"/>
    <w:rsid w:val="00FA4A3E"/>
    <w:rsid w:val="00FA503F"/>
    <w:rsid w:val="00FA6F94"/>
    <w:rsid w:val="00FA7216"/>
    <w:rsid w:val="00FB0A73"/>
    <w:rsid w:val="00FB0AD9"/>
    <w:rsid w:val="00FB2E05"/>
    <w:rsid w:val="00FB2E96"/>
    <w:rsid w:val="00FB4250"/>
    <w:rsid w:val="00FB44E5"/>
    <w:rsid w:val="00FB4BE3"/>
    <w:rsid w:val="00FB4D3B"/>
    <w:rsid w:val="00FB51C3"/>
    <w:rsid w:val="00FB549D"/>
    <w:rsid w:val="00FB683C"/>
    <w:rsid w:val="00FB73E5"/>
    <w:rsid w:val="00FC0DBD"/>
    <w:rsid w:val="00FC0F77"/>
    <w:rsid w:val="00FC2F6C"/>
    <w:rsid w:val="00FC3E20"/>
    <w:rsid w:val="00FC4402"/>
    <w:rsid w:val="00FC4978"/>
    <w:rsid w:val="00FC6145"/>
    <w:rsid w:val="00FD0561"/>
    <w:rsid w:val="00FD0B7F"/>
    <w:rsid w:val="00FD0FCB"/>
    <w:rsid w:val="00FD117C"/>
    <w:rsid w:val="00FD316D"/>
    <w:rsid w:val="00FD338C"/>
    <w:rsid w:val="00FD3C1B"/>
    <w:rsid w:val="00FD3E3D"/>
    <w:rsid w:val="00FD4772"/>
    <w:rsid w:val="00FD48BA"/>
    <w:rsid w:val="00FD4A29"/>
    <w:rsid w:val="00FD4C6C"/>
    <w:rsid w:val="00FD556A"/>
    <w:rsid w:val="00FD611D"/>
    <w:rsid w:val="00FD7B4E"/>
    <w:rsid w:val="00FE08FB"/>
    <w:rsid w:val="00FE1DF1"/>
    <w:rsid w:val="00FE41FA"/>
    <w:rsid w:val="00FE6316"/>
    <w:rsid w:val="00FE63DE"/>
    <w:rsid w:val="00FF0BF6"/>
    <w:rsid w:val="00FF15FF"/>
    <w:rsid w:val="00FF1E86"/>
    <w:rsid w:val="00FF28F4"/>
    <w:rsid w:val="00FF45A6"/>
    <w:rsid w:val="00FF58BC"/>
    <w:rsid w:val="00FF5BBE"/>
    <w:rsid w:val="00FF7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Classic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501D"/>
    <w:pPr>
      <w:keepNext/>
      <w:jc w:val="center"/>
      <w:outlineLvl w:val="0"/>
    </w:pPr>
    <w:rPr>
      <w:b/>
      <w:sz w:val="18"/>
      <w:szCs w:val="20"/>
    </w:rPr>
  </w:style>
  <w:style w:type="paragraph" w:styleId="2">
    <w:name w:val="heading 2"/>
    <w:basedOn w:val="a"/>
    <w:next w:val="a"/>
    <w:link w:val="20"/>
    <w:qFormat/>
    <w:rsid w:val="008850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8501D"/>
    <w:pPr>
      <w:keepNext/>
      <w:spacing w:before="240" w:after="60"/>
      <w:outlineLvl w:val="2"/>
    </w:pPr>
    <w:rPr>
      <w:rFonts w:ascii="Arial" w:hAnsi="Arial" w:cs="Arial"/>
      <w:b/>
      <w:bCs/>
      <w:sz w:val="26"/>
      <w:szCs w:val="26"/>
    </w:rPr>
  </w:style>
  <w:style w:type="paragraph" w:styleId="4">
    <w:name w:val="heading 4"/>
    <w:basedOn w:val="a"/>
    <w:next w:val="a"/>
    <w:link w:val="40"/>
    <w:qFormat/>
    <w:rsid w:val="0088501D"/>
    <w:pPr>
      <w:keepNext/>
      <w:jc w:val="center"/>
      <w:outlineLvl w:val="3"/>
    </w:pPr>
    <w:rPr>
      <w:b/>
      <w:sz w:val="28"/>
      <w:szCs w:val="20"/>
      <w:lang w:val="en-US"/>
    </w:rPr>
  </w:style>
  <w:style w:type="paragraph" w:styleId="5">
    <w:name w:val="heading 5"/>
    <w:basedOn w:val="a"/>
    <w:next w:val="a"/>
    <w:link w:val="50"/>
    <w:qFormat/>
    <w:rsid w:val="0088501D"/>
    <w:pPr>
      <w:spacing w:before="240" w:after="60"/>
      <w:outlineLvl w:val="4"/>
    </w:pPr>
    <w:rPr>
      <w:b/>
      <w:bCs/>
      <w:i/>
      <w:iCs/>
      <w:sz w:val="26"/>
      <w:szCs w:val="26"/>
    </w:rPr>
  </w:style>
  <w:style w:type="paragraph" w:styleId="6">
    <w:name w:val="heading 6"/>
    <w:basedOn w:val="a"/>
    <w:next w:val="a"/>
    <w:link w:val="60"/>
    <w:qFormat/>
    <w:rsid w:val="0088501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01D"/>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88501D"/>
    <w:rPr>
      <w:rFonts w:ascii="Arial" w:eastAsia="Times New Roman" w:hAnsi="Arial" w:cs="Arial"/>
      <w:b/>
      <w:bCs/>
      <w:i/>
      <w:iCs/>
      <w:sz w:val="28"/>
      <w:szCs w:val="28"/>
      <w:lang w:eastAsia="ru-RU"/>
    </w:rPr>
  </w:style>
  <w:style w:type="character" w:customStyle="1" w:styleId="30">
    <w:name w:val="Заголовок 3 Знак"/>
    <w:basedOn w:val="a0"/>
    <w:link w:val="3"/>
    <w:rsid w:val="0088501D"/>
    <w:rPr>
      <w:rFonts w:ascii="Arial" w:eastAsia="Times New Roman" w:hAnsi="Arial" w:cs="Arial"/>
      <w:b/>
      <w:bCs/>
      <w:sz w:val="26"/>
      <w:szCs w:val="26"/>
      <w:lang w:eastAsia="ru-RU"/>
    </w:rPr>
  </w:style>
  <w:style w:type="character" w:customStyle="1" w:styleId="40">
    <w:name w:val="Заголовок 4 Знак"/>
    <w:basedOn w:val="a0"/>
    <w:link w:val="4"/>
    <w:rsid w:val="0088501D"/>
    <w:rPr>
      <w:rFonts w:ascii="Times New Roman" w:eastAsia="Times New Roman" w:hAnsi="Times New Roman" w:cs="Times New Roman"/>
      <w:b/>
      <w:sz w:val="28"/>
      <w:szCs w:val="20"/>
      <w:lang w:val="en-US" w:eastAsia="ru-RU"/>
    </w:rPr>
  </w:style>
  <w:style w:type="character" w:customStyle="1" w:styleId="50">
    <w:name w:val="Заголовок 5 Знак"/>
    <w:basedOn w:val="a0"/>
    <w:link w:val="5"/>
    <w:rsid w:val="0088501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8501D"/>
    <w:rPr>
      <w:rFonts w:ascii="Times New Roman" w:eastAsia="Times New Roman" w:hAnsi="Times New Roman" w:cs="Times New Roman"/>
      <w:b/>
      <w:bCs/>
      <w:lang w:eastAsia="ru-RU"/>
    </w:rPr>
  </w:style>
  <w:style w:type="character" w:customStyle="1" w:styleId="a3">
    <w:name w:val="Верхний колонтитул Знак"/>
    <w:basedOn w:val="a0"/>
    <w:link w:val="a4"/>
    <w:locked/>
    <w:rsid w:val="0088501D"/>
    <w:rPr>
      <w:sz w:val="24"/>
      <w:szCs w:val="24"/>
    </w:rPr>
  </w:style>
  <w:style w:type="paragraph" w:styleId="a4">
    <w:name w:val="header"/>
    <w:basedOn w:val="a"/>
    <w:link w:val="a3"/>
    <w:rsid w:val="0088501D"/>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basedOn w:val="a0"/>
    <w:link w:val="a4"/>
    <w:uiPriority w:val="99"/>
    <w:semiHidden/>
    <w:rsid w:val="0088501D"/>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locked/>
    <w:rsid w:val="0088501D"/>
    <w:rPr>
      <w:sz w:val="24"/>
      <w:szCs w:val="24"/>
    </w:rPr>
  </w:style>
  <w:style w:type="paragraph" w:styleId="a6">
    <w:name w:val="footer"/>
    <w:basedOn w:val="a"/>
    <w:link w:val="a5"/>
    <w:rsid w:val="0088501D"/>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link w:val="a6"/>
    <w:uiPriority w:val="99"/>
    <w:semiHidden/>
    <w:rsid w:val="0088501D"/>
    <w:rPr>
      <w:rFonts w:ascii="Times New Roman" w:eastAsia="Times New Roman" w:hAnsi="Times New Roman" w:cs="Times New Roman"/>
      <w:sz w:val="24"/>
      <w:szCs w:val="24"/>
      <w:lang w:eastAsia="ru-RU"/>
    </w:rPr>
  </w:style>
  <w:style w:type="paragraph" w:styleId="a7">
    <w:name w:val="Body Text"/>
    <w:basedOn w:val="a"/>
    <w:link w:val="a8"/>
    <w:rsid w:val="0088501D"/>
    <w:pPr>
      <w:jc w:val="center"/>
    </w:pPr>
    <w:rPr>
      <w:b/>
      <w:sz w:val="16"/>
      <w:szCs w:val="20"/>
    </w:rPr>
  </w:style>
  <w:style w:type="character" w:customStyle="1" w:styleId="a8">
    <w:name w:val="Основной текст Знак"/>
    <w:basedOn w:val="a0"/>
    <w:link w:val="a7"/>
    <w:rsid w:val="0088501D"/>
    <w:rPr>
      <w:rFonts w:ascii="Times New Roman" w:eastAsia="Times New Roman" w:hAnsi="Times New Roman" w:cs="Times New Roman"/>
      <w:b/>
      <w:sz w:val="16"/>
      <w:szCs w:val="20"/>
      <w:lang w:eastAsia="ru-RU"/>
    </w:rPr>
  </w:style>
  <w:style w:type="paragraph" w:styleId="a9">
    <w:name w:val="Body Text Indent"/>
    <w:basedOn w:val="a"/>
    <w:link w:val="aa"/>
    <w:rsid w:val="0088501D"/>
    <w:pPr>
      <w:spacing w:after="120"/>
      <w:ind w:left="283"/>
    </w:pPr>
  </w:style>
  <w:style w:type="character" w:customStyle="1" w:styleId="aa">
    <w:name w:val="Основной текст с отступом Знак"/>
    <w:basedOn w:val="a0"/>
    <w:link w:val="a9"/>
    <w:rsid w:val="0088501D"/>
    <w:rPr>
      <w:rFonts w:ascii="Times New Roman" w:eastAsia="Times New Roman" w:hAnsi="Times New Roman" w:cs="Times New Roman"/>
      <w:sz w:val="24"/>
      <w:szCs w:val="24"/>
      <w:lang w:eastAsia="ru-RU"/>
    </w:rPr>
  </w:style>
  <w:style w:type="paragraph" w:styleId="21">
    <w:name w:val="Body Text 2"/>
    <w:basedOn w:val="a"/>
    <w:link w:val="22"/>
    <w:rsid w:val="0088501D"/>
    <w:pPr>
      <w:spacing w:after="120" w:line="480" w:lineRule="auto"/>
    </w:pPr>
  </w:style>
  <w:style w:type="character" w:customStyle="1" w:styleId="22">
    <w:name w:val="Основной текст 2 Знак"/>
    <w:basedOn w:val="a0"/>
    <w:link w:val="21"/>
    <w:rsid w:val="0088501D"/>
    <w:rPr>
      <w:rFonts w:ascii="Times New Roman" w:eastAsia="Times New Roman" w:hAnsi="Times New Roman" w:cs="Times New Roman"/>
      <w:sz w:val="24"/>
      <w:szCs w:val="24"/>
      <w:lang w:eastAsia="ru-RU"/>
    </w:rPr>
  </w:style>
  <w:style w:type="paragraph" w:styleId="31">
    <w:name w:val="Body Text 3"/>
    <w:basedOn w:val="a"/>
    <w:link w:val="32"/>
    <w:rsid w:val="0088501D"/>
    <w:pPr>
      <w:spacing w:after="120"/>
    </w:pPr>
    <w:rPr>
      <w:sz w:val="16"/>
      <w:szCs w:val="16"/>
    </w:rPr>
  </w:style>
  <w:style w:type="character" w:customStyle="1" w:styleId="32">
    <w:name w:val="Основной текст 3 Знак"/>
    <w:basedOn w:val="a0"/>
    <w:link w:val="31"/>
    <w:rsid w:val="0088501D"/>
    <w:rPr>
      <w:rFonts w:ascii="Times New Roman" w:eastAsia="Times New Roman" w:hAnsi="Times New Roman" w:cs="Times New Roman"/>
      <w:sz w:val="16"/>
      <w:szCs w:val="16"/>
      <w:lang w:eastAsia="ru-RU"/>
    </w:rPr>
  </w:style>
  <w:style w:type="paragraph" w:styleId="23">
    <w:name w:val="Body Text Indent 2"/>
    <w:basedOn w:val="a"/>
    <w:link w:val="24"/>
    <w:rsid w:val="0088501D"/>
    <w:pPr>
      <w:spacing w:after="120" w:line="480" w:lineRule="auto"/>
      <w:ind w:left="283"/>
    </w:pPr>
  </w:style>
  <w:style w:type="character" w:customStyle="1" w:styleId="24">
    <w:name w:val="Основной текст с отступом 2 Знак"/>
    <w:basedOn w:val="a0"/>
    <w:link w:val="23"/>
    <w:rsid w:val="0088501D"/>
    <w:rPr>
      <w:rFonts w:ascii="Times New Roman" w:eastAsia="Times New Roman" w:hAnsi="Times New Roman" w:cs="Times New Roman"/>
      <w:sz w:val="24"/>
      <w:szCs w:val="24"/>
      <w:lang w:eastAsia="ru-RU"/>
    </w:rPr>
  </w:style>
  <w:style w:type="paragraph" w:customStyle="1" w:styleId="ab">
    <w:name w:val="Содержимое таблицы"/>
    <w:basedOn w:val="a"/>
    <w:rsid w:val="0088501D"/>
    <w:pPr>
      <w:widowControl w:val="0"/>
      <w:suppressLineNumbers/>
      <w:suppressAutoHyphens/>
    </w:pPr>
    <w:rPr>
      <w:rFonts w:eastAsia="Lucida Sans Unicode" w:cs="Tahoma"/>
      <w:color w:val="000000"/>
      <w:lang w:val="en-US" w:eastAsia="en-US" w:bidi="en-US"/>
    </w:rPr>
  </w:style>
  <w:style w:type="paragraph" w:customStyle="1" w:styleId="13">
    <w:name w:val="Стиль1"/>
    <w:basedOn w:val="a"/>
    <w:rsid w:val="0088501D"/>
    <w:pPr>
      <w:framePr w:hSpace="180" w:wrap="around" w:vAnchor="text" w:hAnchor="page" w:x="1533" w:y="164"/>
      <w:spacing w:before="120" w:after="120"/>
    </w:pPr>
    <w:rPr>
      <w:rFonts w:ascii="Arial" w:hAnsi="Arial" w:cs="Arial"/>
    </w:rPr>
  </w:style>
  <w:style w:type="paragraph" w:customStyle="1" w:styleId="ac">
    <w:name w:val="Знак Знак Знак Знак Знак Знак Знак Знак Знак Знак Знак Знак Знак Знак Знак Знак"/>
    <w:basedOn w:val="a"/>
    <w:rsid w:val="0088501D"/>
    <w:pPr>
      <w:spacing w:after="160" w:line="240" w:lineRule="exact"/>
    </w:pPr>
    <w:rPr>
      <w:rFonts w:ascii="Verdana" w:hAnsi="Verdana"/>
      <w:sz w:val="20"/>
      <w:szCs w:val="20"/>
      <w:lang w:val="en-US" w:eastAsia="en-US"/>
    </w:rPr>
  </w:style>
  <w:style w:type="paragraph" w:styleId="ad">
    <w:name w:val="Normal (Web)"/>
    <w:basedOn w:val="a"/>
    <w:rsid w:val="0088501D"/>
    <w:pPr>
      <w:spacing w:before="100" w:beforeAutospacing="1" w:after="100" w:afterAutospacing="1"/>
    </w:pPr>
  </w:style>
  <w:style w:type="character" w:styleId="ae">
    <w:name w:val="Hyperlink"/>
    <w:basedOn w:val="a0"/>
    <w:rsid w:val="0088501D"/>
    <w:rPr>
      <w:color w:val="0000FF"/>
      <w:u w:val="single"/>
    </w:rPr>
  </w:style>
  <w:style w:type="paragraph" w:styleId="33">
    <w:name w:val="Body Text Indent 3"/>
    <w:basedOn w:val="a"/>
    <w:link w:val="34"/>
    <w:rsid w:val="0088501D"/>
    <w:pPr>
      <w:spacing w:after="120"/>
      <w:ind w:left="283"/>
    </w:pPr>
    <w:rPr>
      <w:sz w:val="16"/>
      <w:szCs w:val="16"/>
    </w:rPr>
  </w:style>
  <w:style w:type="character" w:customStyle="1" w:styleId="34">
    <w:name w:val="Основной текст с отступом 3 Знак"/>
    <w:basedOn w:val="a0"/>
    <w:link w:val="33"/>
    <w:rsid w:val="0088501D"/>
    <w:rPr>
      <w:rFonts w:ascii="Times New Roman" w:eastAsia="Times New Roman" w:hAnsi="Times New Roman" w:cs="Times New Roman"/>
      <w:sz w:val="16"/>
      <w:szCs w:val="16"/>
      <w:lang w:eastAsia="ru-RU"/>
    </w:rPr>
  </w:style>
  <w:style w:type="paragraph" w:styleId="af">
    <w:name w:val="No Spacing"/>
    <w:qFormat/>
    <w:rsid w:val="0088501D"/>
    <w:pPr>
      <w:spacing w:after="0" w:line="240" w:lineRule="auto"/>
    </w:pPr>
    <w:rPr>
      <w:rFonts w:ascii="Calibri" w:eastAsia="Times New Roman" w:hAnsi="Calibri" w:cs="Times New Roman"/>
      <w:lang w:eastAsia="ru-RU"/>
    </w:rPr>
  </w:style>
  <w:style w:type="paragraph" w:customStyle="1" w:styleId="af0">
    <w:name w:val="Знак"/>
    <w:basedOn w:val="a"/>
    <w:rsid w:val="0088501D"/>
    <w:pPr>
      <w:spacing w:after="160" w:line="240" w:lineRule="exact"/>
    </w:pPr>
    <w:rPr>
      <w:rFonts w:ascii="Verdana" w:hAnsi="Verdana"/>
      <w:sz w:val="20"/>
      <w:szCs w:val="20"/>
      <w:lang w:val="en-US" w:eastAsia="en-US"/>
    </w:rPr>
  </w:style>
  <w:style w:type="table" w:styleId="35">
    <w:name w:val="Table Classic 3"/>
    <w:basedOn w:val="a1"/>
    <w:rsid w:val="008850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af1">
    <w:name w:val="FollowedHyperlink"/>
    <w:basedOn w:val="a0"/>
    <w:rsid w:val="0088501D"/>
    <w:rPr>
      <w:color w:val="800080"/>
      <w:u w:val="single"/>
    </w:rPr>
  </w:style>
  <w:style w:type="paragraph" w:customStyle="1" w:styleId="Default">
    <w:name w:val="Default"/>
    <w:rsid w:val="0088501D"/>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rsid w:val="00885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88501D"/>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semiHidden/>
    <w:unhideWhenUsed/>
    <w:rsid w:val="0088501D"/>
    <w:rPr>
      <w:rFonts w:ascii="Tahoma" w:hAnsi="Tahoma" w:cs="Tahoma"/>
      <w:sz w:val="16"/>
      <w:szCs w:val="16"/>
    </w:rPr>
  </w:style>
  <w:style w:type="character" w:customStyle="1" w:styleId="af5">
    <w:name w:val="Текст выноски Знак"/>
    <w:basedOn w:val="a0"/>
    <w:link w:val="af4"/>
    <w:uiPriority w:val="99"/>
    <w:semiHidden/>
    <w:rsid w:val="008850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000525">
      <w:bodyDiv w:val="1"/>
      <w:marLeft w:val="0"/>
      <w:marRight w:val="0"/>
      <w:marTop w:val="0"/>
      <w:marBottom w:val="0"/>
      <w:divBdr>
        <w:top w:val="none" w:sz="0" w:space="0" w:color="auto"/>
        <w:left w:val="none" w:sz="0" w:space="0" w:color="auto"/>
        <w:bottom w:val="none" w:sz="0" w:space="0" w:color="auto"/>
        <w:right w:val="none" w:sz="0" w:space="0" w:color="auto"/>
      </w:divBdr>
    </w:div>
    <w:div w:id="1143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chart" Target="charts/chart1.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dPt>
            <c:idx val="1"/>
            <c:spPr>
              <a:solidFill>
                <a:srgbClr val="00B0F0"/>
              </a:solidFill>
            </c:spPr>
          </c:dPt>
          <c:dPt>
            <c:idx val="2"/>
            <c:spPr>
              <a:solidFill>
                <a:srgbClr val="00B050"/>
              </a:solidFill>
            </c:spPr>
          </c:dPt>
          <c:dPt>
            <c:idx val="3"/>
            <c:spPr>
              <a:solidFill>
                <a:schemeClr val="accent3">
                  <a:lumMod val="75000"/>
                </a:schemeClr>
              </a:solidFill>
            </c:spPr>
          </c:dPt>
          <c:dPt>
            <c:idx val="4"/>
            <c:spPr>
              <a:solidFill>
                <a:srgbClr val="FFC000"/>
              </a:solidFill>
            </c:spPr>
          </c:dPt>
          <c:dPt>
            <c:idx val="5"/>
            <c:spPr>
              <a:solidFill>
                <a:srgbClr val="FF0000"/>
              </a:solidFill>
            </c:spPr>
          </c:dPt>
          <c:cat>
            <c:strRef>
              <c:f>Лист1!$A$1:$A$6</c:f>
              <c:strCache>
                <c:ptCount val="6"/>
                <c:pt idx="0">
                  <c:v>Заслуженный учитель РФ</c:v>
                </c:pt>
                <c:pt idx="1">
                  <c:v>Отличник народного просвещения РФ</c:v>
                </c:pt>
                <c:pt idx="2">
                  <c:v>Почётный работник общего образования РФ</c:v>
                </c:pt>
                <c:pt idx="3">
                  <c:v>Грамота Министерства образования РФ</c:v>
                </c:pt>
                <c:pt idx="4">
                  <c:v>Грамота Министерства образования Пензенской области</c:v>
                </c:pt>
                <c:pt idx="5">
                  <c:v>Грамота РОО</c:v>
                </c:pt>
              </c:strCache>
            </c:strRef>
          </c:cat>
          <c:val>
            <c:numRef>
              <c:f>Лист1!$B$1:$B$6</c:f>
              <c:numCache>
                <c:formatCode>General</c:formatCode>
                <c:ptCount val="6"/>
                <c:pt idx="0">
                  <c:v>1</c:v>
                </c:pt>
                <c:pt idx="1">
                  <c:v>6</c:v>
                </c:pt>
                <c:pt idx="2">
                  <c:v>5</c:v>
                </c:pt>
                <c:pt idx="3">
                  <c:v>4</c:v>
                </c:pt>
                <c:pt idx="4">
                  <c:v>8</c:v>
                </c:pt>
                <c:pt idx="5">
                  <c:v>3</c:v>
                </c:pt>
              </c:numCache>
            </c:numRef>
          </c:val>
        </c:ser>
        <c:shape val="box"/>
        <c:axId val="100462592"/>
        <c:axId val="100464512"/>
        <c:axId val="0"/>
      </c:bar3DChart>
      <c:catAx>
        <c:axId val="100462592"/>
        <c:scaling>
          <c:orientation val="minMax"/>
        </c:scaling>
        <c:delete val="1"/>
        <c:axPos val="b"/>
        <c:majorTickMark val="none"/>
        <c:tickLblPos val="nextTo"/>
        <c:crossAx val="100464512"/>
        <c:crosses val="autoZero"/>
        <c:auto val="1"/>
        <c:lblAlgn val="ctr"/>
        <c:lblOffset val="100"/>
      </c:catAx>
      <c:valAx>
        <c:axId val="100464512"/>
        <c:scaling>
          <c:orientation val="minMax"/>
        </c:scaling>
        <c:axPos val="l"/>
        <c:majorGridlines/>
        <c:numFmt formatCode="General" sourceLinked="1"/>
        <c:majorTickMark val="none"/>
        <c:tickLblPos val="nextTo"/>
        <c:crossAx val="100462592"/>
        <c:crosses val="autoZero"/>
        <c:crossBetween val="between"/>
      </c:valAx>
    </c:plotArea>
    <c:legend>
      <c:legendPos val="r"/>
      <c:txPr>
        <a:bodyPr/>
        <a:lstStyle/>
        <a:p>
          <a:pPr rtl="0">
            <a:defRPr/>
          </a:pPr>
          <a:endParaRPr lang="ru-RU"/>
        </a:p>
      </c:txPr>
    </c:legend>
    <c:plotVisOnly val="1"/>
  </c:chart>
  <c:spPr>
    <a:ln w="12700">
      <a:solidFill>
        <a:srgbClr val="002060"/>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7908</Words>
  <Characters>45079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10</dc:creator>
  <cp:lastModifiedBy>User</cp:lastModifiedBy>
  <cp:revision>3</cp:revision>
  <dcterms:created xsi:type="dcterms:W3CDTF">2014-07-15T19:20:00Z</dcterms:created>
  <dcterms:modified xsi:type="dcterms:W3CDTF">2014-07-15T19:21:00Z</dcterms:modified>
</cp:coreProperties>
</file>